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8005" w14:textId="77777777" w:rsidR="001832A7" w:rsidRPr="004C0D9E" w:rsidRDefault="00D11655" w:rsidP="0076621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0D9E">
        <w:rPr>
          <w:b/>
          <w:bCs/>
          <w:sz w:val="28"/>
          <w:szCs w:val="28"/>
        </w:rPr>
        <w:t>Szczegółowy p</w:t>
      </w:r>
      <w:r w:rsidR="001832A7" w:rsidRPr="004C0D9E">
        <w:rPr>
          <w:b/>
          <w:bCs/>
          <w:sz w:val="28"/>
          <w:szCs w:val="28"/>
        </w:rPr>
        <w:t>rogram praktyk</w:t>
      </w:r>
      <w:r w:rsidR="00FD17F6" w:rsidRPr="004C0D9E">
        <w:rPr>
          <w:b/>
          <w:bCs/>
          <w:sz w:val="28"/>
          <w:szCs w:val="28"/>
        </w:rPr>
        <w:t>i semestralnej</w:t>
      </w:r>
    </w:p>
    <w:p w14:paraId="7BD534DD" w14:textId="063E13A9" w:rsidR="0076621E" w:rsidRPr="004C0D9E" w:rsidRDefault="00E11F8D" w:rsidP="0076621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Wydział Nauk o Zdrowiu</w:t>
      </w:r>
      <w:r w:rsidR="00AE4DE8">
        <w:rPr>
          <w:b/>
          <w:bCs/>
          <w:sz w:val="28"/>
          <w:szCs w:val="28"/>
        </w:rPr>
        <w:t xml:space="preserve"> </w:t>
      </w:r>
      <w:r w:rsidR="0076621E" w:rsidRPr="004C0D9E">
        <w:rPr>
          <w:b/>
          <w:bCs/>
          <w:sz w:val="28"/>
          <w:szCs w:val="28"/>
        </w:rPr>
        <w:t xml:space="preserve">w Bytomiu </w:t>
      </w:r>
    </w:p>
    <w:p w14:paraId="3D5A00C4" w14:textId="77777777" w:rsidR="001832A7" w:rsidRPr="004C0D9E" w:rsidRDefault="001832A7" w:rsidP="0076621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0D9E">
        <w:rPr>
          <w:b/>
          <w:bCs/>
          <w:sz w:val="28"/>
          <w:szCs w:val="28"/>
        </w:rPr>
        <w:t>Śląskiego Uniwersytetu Medycznego w Katowicach</w:t>
      </w:r>
    </w:p>
    <w:p w14:paraId="40DC2A0F" w14:textId="77777777" w:rsidR="0076621E" w:rsidRPr="004C0D9E" w:rsidRDefault="0076621E" w:rsidP="0076621E">
      <w:pPr>
        <w:spacing w:after="0" w:line="240" w:lineRule="auto"/>
        <w:rPr>
          <w:sz w:val="28"/>
          <w:szCs w:val="28"/>
        </w:rPr>
      </w:pPr>
    </w:p>
    <w:p w14:paraId="59464688" w14:textId="77777777" w:rsidR="0076621E" w:rsidRPr="0076621E" w:rsidRDefault="0076621E" w:rsidP="0076621E">
      <w:pPr>
        <w:spacing w:after="0" w:line="240" w:lineRule="auto"/>
        <w:rPr>
          <w:szCs w:val="24"/>
        </w:rPr>
      </w:pPr>
    </w:p>
    <w:p w14:paraId="780CBB60" w14:textId="77777777" w:rsidR="001832A7" w:rsidRPr="0076621E" w:rsidRDefault="001832A7" w:rsidP="0076621E">
      <w:pPr>
        <w:spacing w:after="0" w:line="240" w:lineRule="auto"/>
        <w:rPr>
          <w:sz w:val="24"/>
          <w:szCs w:val="24"/>
        </w:rPr>
      </w:pPr>
      <w:r w:rsidRPr="0076621E">
        <w:rPr>
          <w:sz w:val="24"/>
          <w:szCs w:val="24"/>
        </w:rPr>
        <w:t xml:space="preserve">Kierunek studiów: </w:t>
      </w:r>
      <w:r w:rsidR="0076621E" w:rsidRPr="0076621E">
        <w:rPr>
          <w:sz w:val="24"/>
          <w:szCs w:val="24"/>
        </w:rPr>
        <w:tab/>
      </w:r>
      <w:r w:rsidRPr="0076621E">
        <w:rPr>
          <w:b/>
          <w:sz w:val="24"/>
          <w:szCs w:val="24"/>
        </w:rPr>
        <w:t>Dietetyka</w:t>
      </w:r>
    </w:p>
    <w:p w14:paraId="1B7D4844" w14:textId="77777777" w:rsidR="008041C6" w:rsidRDefault="001832A7" w:rsidP="0076621E">
      <w:pPr>
        <w:spacing w:after="0" w:line="240" w:lineRule="auto"/>
        <w:rPr>
          <w:sz w:val="24"/>
          <w:szCs w:val="24"/>
        </w:rPr>
      </w:pPr>
      <w:r w:rsidRPr="0076621E">
        <w:rPr>
          <w:sz w:val="24"/>
          <w:szCs w:val="24"/>
        </w:rPr>
        <w:t xml:space="preserve">Specjalność: </w:t>
      </w:r>
      <w:r w:rsidR="0076621E" w:rsidRPr="0076621E">
        <w:rPr>
          <w:sz w:val="24"/>
          <w:szCs w:val="24"/>
        </w:rPr>
        <w:tab/>
      </w:r>
      <w:r w:rsidR="0076621E" w:rsidRPr="0076621E">
        <w:rPr>
          <w:sz w:val="24"/>
          <w:szCs w:val="24"/>
        </w:rPr>
        <w:tab/>
      </w:r>
      <w:r w:rsidR="00B672E0">
        <w:rPr>
          <w:sz w:val="24"/>
          <w:szCs w:val="24"/>
        </w:rPr>
        <w:t>Dietetyka pediatryczna</w:t>
      </w:r>
    </w:p>
    <w:p w14:paraId="304A0BE1" w14:textId="77777777" w:rsidR="004C0D9E" w:rsidRPr="0076621E" w:rsidRDefault="005C362B" w:rsidP="007662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Rok akademicki: </w:t>
      </w:r>
      <w:r>
        <w:rPr>
          <w:sz w:val="24"/>
          <w:szCs w:val="24"/>
        </w:rPr>
        <w:tab/>
      </w:r>
      <w:r w:rsidR="000441AF" w:rsidRPr="00AF2A40">
        <w:rPr>
          <w:b/>
          <w:sz w:val="24"/>
          <w:szCs w:val="24"/>
        </w:rPr>
        <w:t>2020/2021</w:t>
      </w:r>
    </w:p>
    <w:p w14:paraId="23B692E7" w14:textId="77777777" w:rsidR="001832A7" w:rsidRPr="004C0D9E" w:rsidRDefault="001832A7" w:rsidP="0076621E">
      <w:pPr>
        <w:spacing w:after="0" w:line="240" w:lineRule="auto"/>
        <w:rPr>
          <w:sz w:val="24"/>
          <w:szCs w:val="24"/>
        </w:rPr>
      </w:pPr>
      <w:r w:rsidRPr="0076621E">
        <w:rPr>
          <w:sz w:val="24"/>
          <w:szCs w:val="24"/>
        </w:rPr>
        <w:t xml:space="preserve">Rok studiów:   </w:t>
      </w:r>
      <w:r w:rsidR="0076621E" w:rsidRPr="0076621E">
        <w:rPr>
          <w:sz w:val="24"/>
          <w:szCs w:val="24"/>
        </w:rPr>
        <w:tab/>
      </w:r>
      <w:r w:rsidR="00BD710E" w:rsidRPr="000437D6">
        <w:rPr>
          <w:b/>
          <w:sz w:val="24"/>
          <w:szCs w:val="24"/>
        </w:rPr>
        <w:t>2</w:t>
      </w:r>
    </w:p>
    <w:p w14:paraId="2E2E6B6E" w14:textId="77777777" w:rsidR="001832A7" w:rsidRDefault="004C0D9E" w:rsidP="007662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Stopień studiów</w:t>
      </w:r>
      <w:r w:rsidR="001832A7" w:rsidRPr="0076621E">
        <w:rPr>
          <w:sz w:val="24"/>
          <w:szCs w:val="24"/>
        </w:rPr>
        <w:t xml:space="preserve">: </w:t>
      </w:r>
      <w:r w:rsidR="0076621E" w:rsidRPr="0076621E">
        <w:rPr>
          <w:sz w:val="24"/>
          <w:szCs w:val="24"/>
        </w:rPr>
        <w:tab/>
      </w:r>
      <w:r w:rsidR="00E2799A">
        <w:rPr>
          <w:sz w:val="24"/>
          <w:szCs w:val="24"/>
        </w:rPr>
        <w:t>drugi</w:t>
      </w:r>
    </w:p>
    <w:p w14:paraId="45DC27B0" w14:textId="77777777" w:rsidR="00635E3E" w:rsidRPr="0076621E" w:rsidRDefault="00635E3E" w:rsidP="0076621E">
      <w:pPr>
        <w:spacing w:after="0" w:line="240" w:lineRule="auto"/>
        <w:rPr>
          <w:sz w:val="24"/>
          <w:szCs w:val="24"/>
        </w:rPr>
      </w:pPr>
      <w:r w:rsidRPr="00635E3E">
        <w:rPr>
          <w:sz w:val="24"/>
          <w:szCs w:val="24"/>
        </w:rPr>
        <w:t xml:space="preserve">Tryb studiów:  </w:t>
      </w:r>
      <w:r w:rsidRPr="00635E3E">
        <w:rPr>
          <w:sz w:val="24"/>
          <w:szCs w:val="24"/>
        </w:rPr>
        <w:tab/>
        <w:t>stacjonarne/niestacjonarne</w:t>
      </w:r>
    </w:p>
    <w:p w14:paraId="29EB64C7" w14:textId="77777777" w:rsidR="00011E75" w:rsidRPr="00AF2A40" w:rsidRDefault="001832A7" w:rsidP="00011E75">
      <w:pPr>
        <w:spacing w:after="0" w:line="240" w:lineRule="auto"/>
        <w:rPr>
          <w:b/>
          <w:sz w:val="24"/>
          <w:szCs w:val="24"/>
        </w:rPr>
      </w:pPr>
      <w:r w:rsidRPr="0076621E">
        <w:rPr>
          <w:sz w:val="24"/>
          <w:szCs w:val="24"/>
        </w:rPr>
        <w:t xml:space="preserve">Opiekun praktyki: </w:t>
      </w:r>
      <w:r w:rsidR="0076621E" w:rsidRPr="0076621E">
        <w:rPr>
          <w:sz w:val="24"/>
          <w:szCs w:val="24"/>
        </w:rPr>
        <w:tab/>
      </w:r>
      <w:r w:rsidR="00011E75" w:rsidRPr="00AF2A40">
        <w:rPr>
          <w:b/>
          <w:sz w:val="24"/>
          <w:szCs w:val="24"/>
        </w:rPr>
        <w:t>mgr Wiktoria Staśkiewicz</w:t>
      </w:r>
    </w:p>
    <w:p w14:paraId="4685F7F7" w14:textId="77777777" w:rsidR="00011E75" w:rsidRPr="00AF2A40" w:rsidRDefault="00011E75" w:rsidP="001021AB">
      <w:pPr>
        <w:spacing w:after="0" w:line="240" w:lineRule="auto"/>
        <w:ind w:left="1416" w:firstLine="708"/>
        <w:rPr>
          <w:sz w:val="24"/>
          <w:szCs w:val="24"/>
        </w:rPr>
      </w:pPr>
      <w:r w:rsidRPr="00AF2A40">
        <w:rPr>
          <w:sz w:val="24"/>
          <w:szCs w:val="24"/>
        </w:rPr>
        <w:t>wstaskiewicz@sum.edu.pl</w:t>
      </w:r>
    </w:p>
    <w:p w14:paraId="1C86981F" w14:textId="59B49B72" w:rsidR="00011E75" w:rsidRPr="00AE4DE8" w:rsidRDefault="00011E75" w:rsidP="00011E75">
      <w:pPr>
        <w:spacing w:after="0" w:line="240" w:lineRule="auto"/>
        <w:rPr>
          <w:sz w:val="24"/>
          <w:szCs w:val="28"/>
        </w:rPr>
      </w:pPr>
      <w:r w:rsidRPr="00AE4DE8">
        <w:rPr>
          <w:sz w:val="24"/>
          <w:szCs w:val="28"/>
        </w:rPr>
        <w:t xml:space="preserve">  </w:t>
      </w:r>
      <w:r w:rsidR="001021AB" w:rsidRPr="00AE4DE8">
        <w:rPr>
          <w:sz w:val="24"/>
          <w:szCs w:val="28"/>
        </w:rPr>
        <w:tab/>
      </w:r>
      <w:r w:rsidR="001021AB" w:rsidRPr="00AE4DE8">
        <w:rPr>
          <w:sz w:val="24"/>
          <w:szCs w:val="28"/>
        </w:rPr>
        <w:tab/>
      </w:r>
      <w:r w:rsidR="001021AB" w:rsidRPr="00AE4DE8">
        <w:rPr>
          <w:sz w:val="24"/>
          <w:szCs w:val="28"/>
        </w:rPr>
        <w:tab/>
      </w:r>
      <w:r w:rsidRPr="00AE4DE8">
        <w:rPr>
          <w:sz w:val="24"/>
          <w:szCs w:val="28"/>
        </w:rPr>
        <w:t xml:space="preserve">Zakład </w:t>
      </w:r>
      <w:r w:rsidR="00AE4DE8" w:rsidRPr="00AE4DE8">
        <w:rPr>
          <w:sz w:val="24"/>
          <w:szCs w:val="28"/>
        </w:rPr>
        <w:t>Technologii i Oceny Jakości Żywności</w:t>
      </w:r>
      <w:r w:rsidRPr="00AE4DE8">
        <w:rPr>
          <w:sz w:val="24"/>
          <w:szCs w:val="28"/>
        </w:rPr>
        <w:t xml:space="preserve"> Katedry Dietetyki</w:t>
      </w:r>
    </w:p>
    <w:p w14:paraId="7286AB7C" w14:textId="5260EC5E" w:rsidR="00011E75" w:rsidRPr="00AE4DE8" w:rsidRDefault="00011E75" w:rsidP="00011E75">
      <w:pPr>
        <w:spacing w:after="0" w:line="240" w:lineRule="auto"/>
        <w:jc w:val="both"/>
        <w:rPr>
          <w:sz w:val="24"/>
          <w:szCs w:val="28"/>
        </w:rPr>
      </w:pPr>
      <w:r w:rsidRPr="00AE4DE8">
        <w:rPr>
          <w:sz w:val="24"/>
          <w:szCs w:val="28"/>
        </w:rPr>
        <w:t xml:space="preserve">                                       Ul. Jordana 19</w:t>
      </w:r>
    </w:p>
    <w:p w14:paraId="336DA62A" w14:textId="7BA171CA" w:rsidR="00B672E0" w:rsidRPr="00AE4DE8" w:rsidRDefault="00011E75" w:rsidP="00011E75">
      <w:pPr>
        <w:spacing w:after="0" w:line="240" w:lineRule="auto"/>
        <w:jc w:val="both"/>
        <w:rPr>
          <w:sz w:val="24"/>
          <w:szCs w:val="28"/>
        </w:rPr>
      </w:pPr>
      <w:r w:rsidRPr="00AE4DE8">
        <w:rPr>
          <w:sz w:val="24"/>
          <w:szCs w:val="28"/>
        </w:rPr>
        <w:t xml:space="preserve">                                       41-808 Zabrze</w:t>
      </w:r>
    </w:p>
    <w:p w14:paraId="108C6550" w14:textId="77777777" w:rsidR="0076621E" w:rsidRPr="0076621E" w:rsidRDefault="0076621E" w:rsidP="000D49C1">
      <w:pPr>
        <w:spacing w:after="0" w:line="240" w:lineRule="auto"/>
        <w:jc w:val="both"/>
        <w:rPr>
          <w:szCs w:val="24"/>
        </w:rPr>
      </w:pPr>
    </w:p>
    <w:p w14:paraId="75176F8C" w14:textId="77777777" w:rsidR="000D49C1" w:rsidRPr="00B80F4E" w:rsidRDefault="00F369C6" w:rsidP="00661A22">
      <w:pPr>
        <w:numPr>
          <w:ilvl w:val="0"/>
          <w:numId w:val="16"/>
        </w:numPr>
        <w:spacing w:after="0" w:line="24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Praktyka trwa</w:t>
      </w:r>
      <w:r w:rsidR="0081734C">
        <w:rPr>
          <w:szCs w:val="24"/>
          <w:u w:val="single"/>
        </w:rPr>
        <w:t xml:space="preserve"> 6</w:t>
      </w:r>
      <w:r w:rsidR="000D49C1" w:rsidRPr="00B80F4E">
        <w:rPr>
          <w:szCs w:val="24"/>
          <w:u w:val="single"/>
        </w:rPr>
        <w:t xml:space="preserve">0 </w:t>
      </w:r>
      <w:r>
        <w:rPr>
          <w:szCs w:val="24"/>
          <w:u w:val="single"/>
        </w:rPr>
        <w:t>godzin dydaktycznych (</w:t>
      </w:r>
      <w:r w:rsidR="00534F49">
        <w:rPr>
          <w:szCs w:val="24"/>
          <w:u w:val="single"/>
        </w:rPr>
        <w:t>1h=</w:t>
      </w:r>
      <w:r w:rsidR="005E128D">
        <w:rPr>
          <w:szCs w:val="24"/>
          <w:u w:val="single"/>
        </w:rPr>
        <w:t>45 min</w:t>
      </w:r>
      <w:r>
        <w:rPr>
          <w:szCs w:val="24"/>
          <w:u w:val="single"/>
        </w:rPr>
        <w:t>)</w:t>
      </w:r>
      <w:r w:rsidR="005E128D">
        <w:rPr>
          <w:szCs w:val="24"/>
          <w:u w:val="single"/>
        </w:rPr>
        <w:t>.</w:t>
      </w:r>
    </w:p>
    <w:p w14:paraId="1F1F44A0" w14:textId="77777777" w:rsidR="000D49C1" w:rsidRDefault="000D49C1" w:rsidP="00661A22">
      <w:pPr>
        <w:spacing w:after="0" w:line="240" w:lineRule="auto"/>
        <w:ind w:left="360"/>
        <w:jc w:val="both"/>
        <w:rPr>
          <w:szCs w:val="24"/>
        </w:rPr>
      </w:pPr>
    </w:p>
    <w:p w14:paraId="0D985DDC" w14:textId="77777777" w:rsidR="000D49C1" w:rsidRDefault="000D49C1" w:rsidP="00661A22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0D49C1">
        <w:rPr>
          <w:szCs w:val="24"/>
        </w:rPr>
        <w:t xml:space="preserve">Miejscem praktyki jest wybrany przez studenta </w:t>
      </w:r>
      <w:r w:rsidR="00911513">
        <w:rPr>
          <w:szCs w:val="24"/>
        </w:rPr>
        <w:t>żłobek lub przedszkole</w:t>
      </w:r>
      <w:r w:rsidR="007E5D8E">
        <w:rPr>
          <w:szCs w:val="24"/>
        </w:rPr>
        <w:t xml:space="preserve">, w tym m. in. </w:t>
      </w:r>
      <w:r w:rsidR="002C3743">
        <w:rPr>
          <w:szCs w:val="24"/>
        </w:rPr>
        <w:t>kuchni</w:t>
      </w:r>
      <w:r w:rsidR="007E5D8E">
        <w:rPr>
          <w:szCs w:val="24"/>
        </w:rPr>
        <w:t xml:space="preserve">a niemowlęca </w:t>
      </w:r>
      <w:r w:rsidR="008638FA">
        <w:rPr>
          <w:szCs w:val="24"/>
        </w:rPr>
        <w:t>i</w:t>
      </w:r>
      <w:r w:rsidR="007E5D8E">
        <w:rPr>
          <w:szCs w:val="24"/>
        </w:rPr>
        <w:t xml:space="preserve"> ogólna oraz magazyn</w:t>
      </w:r>
      <w:r w:rsidR="002C3743">
        <w:rPr>
          <w:szCs w:val="24"/>
        </w:rPr>
        <w:t xml:space="preserve"> żywności</w:t>
      </w:r>
      <w:r w:rsidRPr="000D49C1">
        <w:rPr>
          <w:szCs w:val="24"/>
        </w:rPr>
        <w:t xml:space="preserve">, w których istnieje możliwość wykonywania czynności </w:t>
      </w:r>
      <w:r w:rsidR="002C3743">
        <w:rPr>
          <w:szCs w:val="24"/>
        </w:rPr>
        <w:t xml:space="preserve">wynikających z programu praktyk </w:t>
      </w:r>
      <w:r w:rsidRPr="000D49C1">
        <w:rPr>
          <w:szCs w:val="24"/>
        </w:rPr>
        <w:t>zawodowych.</w:t>
      </w:r>
    </w:p>
    <w:p w14:paraId="29556916" w14:textId="77777777" w:rsidR="00B80F4E" w:rsidRDefault="00B80F4E" w:rsidP="00661A22">
      <w:pPr>
        <w:spacing w:after="0" w:line="240" w:lineRule="auto"/>
        <w:jc w:val="both"/>
        <w:rPr>
          <w:szCs w:val="24"/>
        </w:rPr>
      </w:pPr>
    </w:p>
    <w:p w14:paraId="4CAD3241" w14:textId="77777777" w:rsidR="000D49C1" w:rsidRDefault="000D49C1" w:rsidP="00661A22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0D49C1">
        <w:rPr>
          <w:szCs w:val="24"/>
        </w:rPr>
        <w:t xml:space="preserve">Celem praktyki jest </w:t>
      </w:r>
      <w:r w:rsidR="00D30A09" w:rsidRPr="00D30A09">
        <w:rPr>
          <w:szCs w:val="24"/>
        </w:rPr>
        <w:t xml:space="preserve">zdobycie umiejętności praktycznych </w:t>
      </w:r>
      <w:r w:rsidR="00D30A09">
        <w:rPr>
          <w:szCs w:val="24"/>
        </w:rPr>
        <w:t xml:space="preserve">oraz </w:t>
      </w:r>
      <w:r w:rsidRPr="000D49C1">
        <w:rPr>
          <w:szCs w:val="24"/>
        </w:rPr>
        <w:t>zapoznanie studentów z zasadami funkcjonowania i zakresem działalności ośrodków, w których realizowane są zalecenia dietetyczne.</w:t>
      </w:r>
    </w:p>
    <w:p w14:paraId="2B6DC979" w14:textId="77777777" w:rsidR="000D49C1" w:rsidRDefault="000D49C1" w:rsidP="00661A22">
      <w:pPr>
        <w:spacing w:after="0" w:line="240" w:lineRule="auto"/>
        <w:ind w:left="360"/>
        <w:jc w:val="both"/>
        <w:rPr>
          <w:szCs w:val="24"/>
        </w:rPr>
      </w:pPr>
    </w:p>
    <w:p w14:paraId="2DD6E2FA" w14:textId="77777777" w:rsidR="00332067" w:rsidRPr="00CB5AFE" w:rsidRDefault="000D49C1" w:rsidP="00661A22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0D49C1">
        <w:rPr>
          <w:szCs w:val="24"/>
        </w:rPr>
        <w:t>Praktyka powinna obejmować:</w:t>
      </w:r>
    </w:p>
    <w:p w14:paraId="27CE5741" w14:textId="77777777" w:rsidR="00332067" w:rsidRDefault="00CB5AFE" w:rsidP="00661A22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z</w:t>
      </w:r>
      <w:r w:rsidR="00332067" w:rsidRPr="00CB5AFE">
        <w:rPr>
          <w:szCs w:val="24"/>
        </w:rPr>
        <w:t>apoznanie z pracą w żłobku/przedszkolu</w:t>
      </w:r>
    </w:p>
    <w:p w14:paraId="31F62890" w14:textId="77777777" w:rsidR="00CB5AFE" w:rsidRDefault="00CB5AFE" w:rsidP="00661A22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uczestniczenie w </w:t>
      </w:r>
      <w:r w:rsidR="00635E3E">
        <w:rPr>
          <w:szCs w:val="24"/>
        </w:rPr>
        <w:t xml:space="preserve">planowaniu i </w:t>
      </w:r>
      <w:r>
        <w:rPr>
          <w:szCs w:val="24"/>
        </w:rPr>
        <w:t>p</w:t>
      </w:r>
      <w:r w:rsidR="00635E3E">
        <w:rPr>
          <w:szCs w:val="24"/>
        </w:rPr>
        <w:t xml:space="preserve">rzygotowaniu </w:t>
      </w:r>
      <w:r>
        <w:rPr>
          <w:szCs w:val="24"/>
        </w:rPr>
        <w:t>posiłków dla dzieci</w:t>
      </w:r>
    </w:p>
    <w:p w14:paraId="4B7EEEE2" w14:textId="77777777" w:rsidR="00CB5AFE" w:rsidRDefault="00572189" w:rsidP="00661A22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uczestniczenie</w:t>
      </w:r>
      <w:r w:rsidR="00CB5AFE">
        <w:rPr>
          <w:szCs w:val="24"/>
        </w:rPr>
        <w:t xml:space="preserve"> w porcjowaniu i wydawaniu posiłków</w:t>
      </w:r>
    </w:p>
    <w:p w14:paraId="5F9F3462" w14:textId="77777777" w:rsidR="00CB5AFE" w:rsidRDefault="00CB5AFE" w:rsidP="00661A22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karmienie dzieci</w:t>
      </w:r>
    </w:p>
    <w:p w14:paraId="79A97D19" w14:textId="77777777" w:rsidR="00635E3E" w:rsidRPr="00635E3E" w:rsidRDefault="00635E3E" w:rsidP="00661A22">
      <w:pPr>
        <w:pStyle w:val="Akapitzlist"/>
        <w:numPr>
          <w:ilvl w:val="0"/>
          <w:numId w:val="30"/>
        </w:numPr>
        <w:jc w:val="both"/>
        <w:rPr>
          <w:szCs w:val="24"/>
        </w:rPr>
      </w:pPr>
      <w:r w:rsidRPr="00635E3E">
        <w:rPr>
          <w:szCs w:val="24"/>
        </w:rPr>
        <w:t>opracowanie zaleceń dietetycznych oraz diet</w:t>
      </w:r>
    </w:p>
    <w:p w14:paraId="76311EB1" w14:textId="77777777" w:rsidR="00CB5AFE" w:rsidRDefault="00CB5AFE" w:rsidP="00661A22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prowadzenie edukacji żywieniowej rodziców</w:t>
      </w:r>
    </w:p>
    <w:p w14:paraId="55735AD2" w14:textId="77777777" w:rsidR="006E09B0" w:rsidRPr="006E09B0" w:rsidRDefault="006E09B0" w:rsidP="00661A22">
      <w:pPr>
        <w:spacing w:after="0" w:line="240" w:lineRule="auto"/>
        <w:jc w:val="both"/>
        <w:rPr>
          <w:szCs w:val="24"/>
        </w:rPr>
      </w:pPr>
    </w:p>
    <w:p w14:paraId="45700122" w14:textId="77777777" w:rsidR="006E09B0" w:rsidRPr="006E09B0" w:rsidRDefault="006E09B0" w:rsidP="00661A22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6E09B0">
        <w:rPr>
          <w:szCs w:val="24"/>
        </w:rPr>
        <w:t>Student podczas praktyki realizuje poniższe efekty uczenia się:</w:t>
      </w:r>
    </w:p>
    <w:p w14:paraId="74E83CD5" w14:textId="769F493C" w:rsidR="006E09B0" w:rsidRDefault="006E09B0" w:rsidP="00661A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Cs w:val="24"/>
        </w:rPr>
      </w:pPr>
      <w:r w:rsidRPr="006E09B0">
        <w:rPr>
          <w:szCs w:val="24"/>
        </w:rPr>
        <w:t xml:space="preserve">Potrafi wykorzystać w pracy zawodowej wiedzę z zakresu towaroznawstwa, jakości </w:t>
      </w:r>
      <w:r w:rsidR="00661A22">
        <w:rPr>
          <w:szCs w:val="24"/>
        </w:rPr>
        <w:br/>
      </w:r>
      <w:r w:rsidRPr="006E09B0">
        <w:rPr>
          <w:szCs w:val="24"/>
        </w:rPr>
        <w:t xml:space="preserve">i bezpieczeństwa żywności. Potrafi przygotować i nadzorować wytwarzanie potraw, potrafi posługiwać się specjalistycznym sprzętem, potrafi określić zmiany w wartości odżywczej surowców i potraw w zależności </w:t>
      </w:r>
      <w:r w:rsidR="00661A22">
        <w:rPr>
          <w:szCs w:val="24"/>
        </w:rPr>
        <w:t xml:space="preserve">od </w:t>
      </w:r>
      <w:r w:rsidRPr="006E09B0">
        <w:rPr>
          <w:szCs w:val="24"/>
        </w:rPr>
        <w:t>warunków i czasu przechowywania czy sposobu przetwarzania.</w:t>
      </w:r>
    </w:p>
    <w:p w14:paraId="0C729C29" w14:textId="57C9883E" w:rsidR="006E09B0" w:rsidRDefault="006E09B0" w:rsidP="00661A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Cs w:val="24"/>
        </w:rPr>
      </w:pPr>
      <w:r w:rsidRPr="006E09B0">
        <w:rPr>
          <w:szCs w:val="24"/>
        </w:rPr>
        <w:t>Potrafi zaplanować żywienie niemowląt, potrafi uzasad</w:t>
      </w:r>
      <w:r>
        <w:rPr>
          <w:szCs w:val="24"/>
        </w:rPr>
        <w:t>nić wpływ prawidłowego żywienia</w:t>
      </w:r>
      <w:r w:rsidRPr="006E09B0">
        <w:rPr>
          <w:szCs w:val="24"/>
        </w:rPr>
        <w:t xml:space="preserve"> </w:t>
      </w:r>
      <w:r w:rsidR="00661A22">
        <w:rPr>
          <w:szCs w:val="24"/>
        </w:rPr>
        <w:br/>
      </w:r>
      <w:r w:rsidRPr="006E09B0">
        <w:rPr>
          <w:szCs w:val="24"/>
        </w:rPr>
        <w:t>na rozwój fizyczny i intelektualny dziecka.</w:t>
      </w:r>
    </w:p>
    <w:p w14:paraId="23DD9036" w14:textId="77777777" w:rsidR="006E09B0" w:rsidRDefault="006E09B0" w:rsidP="00661A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Cs w:val="24"/>
        </w:rPr>
      </w:pPr>
      <w:r w:rsidRPr="006E09B0">
        <w:rPr>
          <w:szCs w:val="24"/>
        </w:rPr>
        <w:t>Potrafi opracować plany żywienia indywidualnego i zbiorowego, zna polskie i europejskie ustawodawstwo żywnościowo-żywieniowe, zna przepisy dotyczące urzędowej kontroli żywności i przestrzega ich w pracy zawodowej.</w:t>
      </w:r>
    </w:p>
    <w:p w14:paraId="05F22DC1" w14:textId="77777777" w:rsidR="006E09B0" w:rsidRPr="006E09B0" w:rsidRDefault="006E09B0" w:rsidP="00661A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Cs w:val="24"/>
        </w:rPr>
      </w:pPr>
      <w:r w:rsidRPr="006E09B0">
        <w:rPr>
          <w:szCs w:val="24"/>
        </w:rPr>
        <w:t>Potrafi zrozumieć znaczenie kontynuowania nauki przez całe życie zawodowe.</w:t>
      </w:r>
    </w:p>
    <w:p w14:paraId="36D1F930" w14:textId="77777777" w:rsidR="003103B5" w:rsidRPr="00CB5AFE" w:rsidRDefault="003103B5" w:rsidP="00661A22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14:paraId="3051897E" w14:textId="77777777" w:rsidR="000D49C1" w:rsidRPr="00CB5AFE" w:rsidRDefault="000D49C1" w:rsidP="00661A22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CB5AFE">
        <w:rPr>
          <w:szCs w:val="24"/>
        </w:rPr>
        <w:t>Student skierowany na praktykę zobowiązany jest do:</w:t>
      </w:r>
    </w:p>
    <w:p w14:paraId="4314858F" w14:textId="77777777" w:rsidR="000D49C1" w:rsidRDefault="000D49C1" w:rsidP="00661A22">
      <w:pPr>
        <w:numPr>
          <w:ilvl w:val="0"/>
          <w:numId w:val="20"/>
        </w:numPr>
        <w:spacing w:after="0" w:line="240" w:lineRule="auto"/>
        <w:ind w:firstLine="54"/>
        <w:jc w:val="both"/>
        <w:rPr>
          <w:szCs w:val="24"/>
        </w:rPr>
      </w:pPr>
      <w:r w:rsidRPr="000D49C1">
        <w:rPr>
          <w:szCs w:val="24"/>
        </w:rPr>
        <w:t>przestrzega</w:t>
      </w:r>
      <w:r w:rsidR="00C23887">
        <w:rPr>
          <w:szCs w:val="24"/>
        </w:rPr>
        <w:t>nia przepisów obowiązujących w I</w:t>
      </w:r>
      <w:r w:rsidR="00C4748A">
        <w:rPr>
          <w:szCs w:val="24"/>
        </w:rPr>
        <w:t>nstytucji,</w:t>
      </w:r>
    </w:p>
    <w:p w14:paraId="0554902D" w14:textId="77777777" w:rsidR="000D49C1" w:rsidRDefault="000D49C1" w:rsidP="00661A22">
      <w:pPr>
        <w:numPr>
          <w:ilvl w:val="0"/>
          <w:numId w:val="20"/>
        </w:numPr>
        <w:spacing w:after="0" w:line="240" w:lineRule="auto"/>
        <w:ind w:firstLine="54"/>
        <w:jc w:val="both"/>
        <w:rPr>
          <w:szCs w:val="24"/>
        </w:rPr>
      </w:pPr>
      <w:r w:rsidRPr="000D49C1">
        <w:rPr>
          <w:szCs w:val="24"/>
        </w:rPr>
        <w:t>p</w:t>
      </w:r>
      <w:r w:rsidR="00C4748A">
        <w:rPr>
          <w:szCs w:val="24"/>
        </w:rPr>
        <w:t>rzestrzegania ustalonego przez Instytucję</w:t>
      </w:r>
      <w:r w:rsidRPr="000D49C1">
        <w:rPr>
          <w:szCs w:val="24"/>
        </w:rPr>
        <w:t xml:space="preserve"> porządku i dyscypliny pracy,</w:t>
      </w:r>
    </w:p>
    <w:p w14:paraId="182BBDEE" w14:textId="77777777" w:rsidR="000D49C1" w:rsidRDefault="000D49C1" w:rsidP="00661A22">
      <w:pPr>
        <w:numPr>
          <w:ilvl w:val="0"/>
          <w:numId w:val="20"/>
        </w:numPr>
        <w:spacing w:after="0" w:line="240" w:lineRule="auto"/>
        <w:ind w:firstLine="54"/>
        <w:jc w:val="both"/>
        <w:rPr>
          <w:szCs w:val="24"/>
        </w:rPr>
      </w:pPr>
      <w:r w:rsidRPr="000D49C1">
        <w:rPr>
          <w:szCs w:val="24"/>
        </w:rPr>
        <w:t>przestrzegania zasad BHP i ochrony przeciwpożarowej,</w:t>
      </w:r>
    </w:p>
    <w:p w14:paraId="6122140C" w14:textId="77777777" w:rsidR="000D49C1" w:rsidRDefault="000D49C1" w:rsidP="00661A22">
      <w:pPr>
        <w:numPr>
          <w:ilvl w:val="0"/>
          <w:numId w:val="20"/>
        </w:numPr>
        <w:spacing w:after="0" w:line="240" w:lineRule="auto"/>
        <w:ind w:firstLine="54"/>
        <w:jc w:val="both"/>
        <w:rPr>
          <w:szCs w:val="24"/>
        </w:rPr>
      </w:pPr>
      <w:r w:rsidRPr="000D49C1">
        <w:rPr>
          <w:szCs w:val="24"/>
        </w:rPr>
        <w:t>przestrzegania przepisów o ochronie danych osobowych i informacji niejawnych,</w:t>
      </w:r>
    </w:p>
    <w:p w14:paraId="5CEB3FBA" w14:textId="77777777" w:rsidR="00AE4DE8" w:rsidRDefault="006C730B" w:rsidP="00661A22">
      <w:pPr>
        <w:numPr>
          <w:ilvl w:val="0"/>
          <w:numId w:val="20"/>
        </w:numPr>
        <w:spacing w:after="0" w:line="240" w:lineRule="auto"/>
        <w:ind w:firstLine="54"/>
        <w:jc w:val="both"/>
        <w:rPr>
          <w:szCs w:val="24"/>
        </w:rPr>
      </w:pPr>
      <w:r>
        <w:rPr>
          <w:szCs w:val="24"/>
        </w:rPr>
        <w:lastRenderedPageBreak/>
        <w:t>wykonywania poleceń Opiekuna P</w:t>
      </w:r>
      <w:r w:rsidR="000D49C1" w:rsidRPr="000D49C1">
        <w:rPr>
          <w:szCs w:val="24"/>
        </w:rPr>
        <w:t>raktyki w miejscu jej wykonywania</w:t>
      </w:r>
    </w:p>
    <w:p w14:paraId="0E0AD21D" w14:textId="1E573C8D" w:rsidR="00AE4DE8" w:rsidRPr="00AE4DE8" w:rsidRDefault="00AE4DE8" w:rsidP="00661A22">
      <w:pPr>
        <w:numPr>
          <w:ilvl w:val="0"/>
          <w:numId w:val="20"/>
        </w:numPr>
        <w:spacing w:after="0" w:line="240" w:lineRule="auto"/>
        <w:ind w:firstLine="54"/>
        <w:jc w:val="both"/>
        <w:rPr>
          <w:szCs w:val="24"/>
        </w:rPr>
      </w:pPr>
      <w:r w:rsidRPr="00AE4DE8">
        <w:rPr>
          <w:szCs w:val="24"/>
        </w:rPr>
        <w:t>prowadzeni</w:t>
      </w:r>
      <w:r w:rsidR="00661A22">
        <w:rPr>
          <w:szCs w:val="24"/>
        </w:rPr>
        <w:t>a</w:t>
      </w:r>
      <w:r w:rsidRPr="00AE4DE8">
        <w:rPr>
          <w:szCs w:val="24"/>
        </w:rPr>
        <w:t xml:space="preserve"> dziennika praktyk, polegające</w:t>
      </w:r>
      <w:r w:rsidR="00661A22">
        <w:rPr>
          <w:szCs w:val="24"/>
        </w:rPr>
        <w:t>go</w:t>
      </w:r>
      <w:r w:rsidRPr="00AE4DE8">
        <w:rPr>
          <w:szCs w:val="24"/>
        </w:rPr>
        <w:t xml:space="preserve"> na odnotowywaniu zakresu wykonywanych</w:t>
      </w:r>
      <w:r>
        <w:rPr>
          <w:szCs w:val="24"/>
        </w:rPr>
        <w:br/>
      </w:r>
      <w:r w:rsidRPr="00AE4DE8">
        <w:rPr>
          <w:szCs w:val="24"/>
        </w:rPr>
        <w:t>czynności.</w:t>
      </w:r>
    </w:p>
    <w:p w14:paraId="77DD922D" w14:textId="77777777" w:rsidR="000D49C1" w:rsidRPr="000D49C1" w:rsidRDefault="000D49C1" w:rsidP="00661A22">
      <w:pPr>
        <w:spacing w:after="0" w:line="240" w:lineRule="auto"/>
        <w:jc w:val="both"/>
        <w:rPr>
          <w:szCs w:val="24"/>
        </w:rPr>
      </w:pPr>
    </w:p>
    <w:p w14:paraId="0A3DB1C6" w14:textId="77777777" w:rsidR="000D49C1" w:rsidRDefault="000D49C1" w:rsidP="00661A22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0D49C1">
        <w:rPr>
          <w:szCs w:val="24"/>
        </w:rPr>
        <w:t>Podstawą zaliczenia praktyki są:</w:t>
      </w:r>
    </w:p>
    <w:p w14:paraId="7BD9C248" w14:textId="77777777" w:rsidR="000D49C1" w:rsidRDefault="000D49C1" w:rsidP="00661A22">
      <w:pPr>
        <w:numPr>
          <w:ilvl w:val="0"/>
          <w:numId w:val="21"/>
        </w:numPr>
        <w:spacing w:after="0" w:line="240" w:lineRule="auto"/>
        <w:ind w:firstLine="54"/>
        <w:jc w:val="both"/>
        <w:rPr>
          <w:szCs w:val="24"/>
        </w:rPr>
      </w:pPr>
      <w:r w:rsidRPr="000D49C1">
        <w:rPr>
          <w:szCs w:val="24"/>
        </w:rPr>
        <w:t xml:space="preserve">odbycie </w:t>
      </w:r>
      <w:r w:rsidR="006C730B">
        <w:rPr>
          <w:szCs w:val="24"/>
        </w:rPr>
        <w:t>praktyki w pełnym wymiarze godzin</w:t>
      </w:r>
      <w:r w:rsidRPr="000D49C1">
        <w:rPr>
          <w:szCs w:val="24"/>
        </w:rPr>
        <w:t>,</w:t>
      </w:r>
    </w:p>
    <w:p w14:paraId="6BFF3DB0" w14:textId="7BA50E53" w:rsidR="00035AA8" w:rsidRDefault="006C730B" w:rsidP="00661A22">
      <w:pPr>
        <w:spacing w:after="0" w:line="240" w:lineRule="auto"/>
        <w:ind w:left="1134"/>
        <w:jc w:val="both"/>
        <w:rPr>
          <w:szCs w:val="24"/>
        </w:rPr>
      </w:pPr>
      <w:r>
        <w:rPr>
          <w:szCs w:val="24"/>
        </w:rPr>
        <w:t xml:space="preserve">•   </w:t>
      </w:r>
      <w:r w:rsidR="00BA35F5">
        <w:rPr>
          <w:szCs w:val="24"/>
        </w:rPr>
        <w:t>przedłożenie</w:t>
      </w:r>
      <w:r w:rsidR="00661A22">
        <w:rPr>
          <w:szCs w:val="24"/>
        </w:rPr>
        <w:t xml:space="preserve"> </w:t>
      </w:r>
      <w:r>
        <w:rPr>
          <w:szCs w:val="24"/>
        </w:rPr>
        <w:t xml:space="preserve">wyznaczonemu przez Dziekana </w:t>
      </w:r>
      <w:r w:rsidR="00534F49" w:rsidRPr="00534F49">
        <w:rPr>
          <w:szCs w:val="24"/>
        </w:rPr>
        <w:t>Opiekunowi Praktyk</w:t>
      </w:r>
      <w:r w:rsidR="00661A22">
        <w:rPr>
          <w:szCs w:val="24"/>
        </w:rPr>
        <w:t xml:space="preserve"> </w:t>
      </w:r>
      <w:r w:rsidR="00BA0B4E">
        <w:rPr>
          <w:szCs w:val="24"/>
        </w:rPr>
        <w:t xml:space="preserve">wypełnionego dziennika </w:t>
      </w:r>
      <w:r w:rsidR="00534F49">
        <w:rPr>
          <w:szCs w:val="24"/>
        </w:rPr>
        <w:t>praktyk oraz K</w:t>
      </w:r>
      <w:r w:rsidR="00534F49" w:rsidRPr="00534F49">
        <w:rPr>
          <w:szCs w:val="24"/>
        </w:rPr>
        <w:t>westion</w:t>
      </w:r>
      <w:r w:rsidR="00035AA8">
        <w:rPr>
          <w:szCs w:val="24"/>
        </w:rPr>
        <w:t>ariusza oceny praktyki.</w:t>
      </w:r>
    </w:p>
    <w:p w14:paraId="39EE7AC1" w14:textId="77777777" w:rsidR="000D49C1" w:rsidRDefault="000D49C1" w:rsidP="00661A22">
      <w:pPr>
        <w:spacing w:after="0" w:line="240" w:lineRule="auto"/>
        <w:ind w:left="993" w:hanging="284"/>
        <w:jc w:val="both"/>
        <w:rPr>
          <w:szCs w:val="24"/>
        </w:rPr>
      </w:pPr>
    </w:p>
    <w:p w14:paraId="0CE814A9" w14:textId="77777777" w:rsidR="000D49C1" w:rsidRDefault="00534F49" w:rsidP="00661A22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Zaliczenia praktyki </w:t>
      </w:r>
      <w:r w:rsidR="009B659D">
        <w:rPr>
          <w:szCs w:val="24"/>
        </w:rPr>
        <w:t xml:space="preserve">na podstawie w/w dokumentów </w:t>
      </w:r>
      <w:r w:rsidR="000D49C1" w:rsidRPr="000D49C1">
        <w:rPr>
          <w:szCs w:val="24"/>
        </w:rPr>
        <w:t>doko</w:t>
      </w:r>
      <w:r>
        <w:rPr>
          <w:szCs w:val="24"/>
        </w:rPr>
        <w:t>nuje wyznaczony przez Dziekana Opiekun P</w:t>
      </w:r>
      <w:r w:rsidR="000D49C1" w:rsidRPr="000D49C1">
        <w:rPr>
          <w:szCs w:val="24"/>
        </w:rPr>
        <w:t>raktyki.</w:t>
      </w:r>
    </w:p>
    <w:p w14:paraId="3E6D4301" w14:textId="77777777" w:rsidR="00B80F4E" w:rsidRDefault="00B80F4E" w:rsidP="00661A22">
      <w:pPr>
        <w:spacing w:after="0" w:line="240" w:lineRule="auto"/>
        <w:ind w:left="360"/>
        <w:jc w:val="both"/>
        <w:rPr>
          <w:szCs w:val="24"/>
        </w:rPr>
      </w:pPr>
    </w:p>
    <w:p w14:paraId="00B04C44" w14:textId="5E9D615B" w:rsidR="00AF78DB" w:rsidRDefault="000D49C1" w:rsidP="00661A22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0D49C1">
        <w:rPr>
          <w:szCs w:val="24"/>
        </w:rPr>
        <w:t>Zaliczenie praktyki jest warunkiem zaliczenia roku.</w:t>
      </w:r>
    </w:p>
    <w:p w14:paraId="3EC8972C" w14:textId="77777777" w:rsidR="00AE4DE8" w:rsidRDefault="00AE4DE8" w:rsidP="00661A22">
      <w:pPr>
        <w:pStyle w:val="Akapitzlist"/>
        <w:jc w:val="both"/>
        <w:rPr>
          <w:szCs w:val="24"/>
        </w:rPr>
      </w:pPr>
    </w:p>
    <w:p w14:paraId="56ACD086" w14:textId="697C9FB1" w:rsidR="00AE4DE8" w:rsidRPr="00661A22" w:rsidRDefault="00AE4DE8" w:rsidP="00661A22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AE4DE8">
        <w:rPr>
          <w:szCs w:val="24"/>
        </w:rPr>
        <w:t xml:space="preserve">Termin rozliczenia praktyki przez studenta i uzyskania zaliczenia, będzie wyznaczony przez </w:t>
      </w:r>
      <w:r w:rsidR="00661A22">
        <w:rPr>
          <w:szCs w:val="24"/>
        </w:rPr>
        <w:t>O</w:t>
      </w:r>
      <w:r w:rsidRPr="00AE4DE8">
        <w:rPr>
          <w:szCs w:val="24"/>
        </w:rPr>
        <w:t>piekuna</w:t>
      </w:r>
      <w:r w:rsidR="00661A22">
        <w:rPr>
          <w:szCs w:val="24"/>
        </w:rPr>
        <w:t xml:space="preserve"> </w:t>
      </w:r>
      <w:r w:rsidRPr="00661A22">
        <w:rPr>
          <w:szCs w:val="24"/>
        </w:rPr>
        <w:t xml:space="preserve">praktyk (zgodnie z Zarządzeniem Rektora Śląskiego Uniwersytetu Medycznego w Katowicach </w:t>
      </w:r>
      <w:r w:rsidR="00661A22">
        <w:rPr>
          <w:szCs w:val="24"/>
        </w:rPr>
        <w:br/>
      </w:r>
      <w:r w:rsidRPr="00661A22">
        <w:rPr>
          <w:szCs w:val="24"/>
        </w:rPr>
        <w:t>w</w:t>
      </w:r>
      <w:r w:rsidR="00661A22">
        <w:rPr>
          <w:szCs w:val="24"/>
        </w:rPr>
        <w:t xml:space="preserve"> </w:t>
      </w:r>
      <w:r w:rsidRPr="00661A22">
        <w:rPr>
          <w:szCs w:val="24"/>
        </w:rPr>
        <w:t>sprawie: organizacji roku akademickiego).</w:t>
      </w:r>
    </w:p>
    <w:p w14:paraId="066A8A73" w14:textId="77777777" w:rsidR="0076356C" w:rsidRPr="006E09B0" w:rsidRDefault="0076356C" w:rsidP="00661A22">
      <w:pPr>
        <w:spacing w:after="0" w:line="240" w:lineRule="auto"/>
        <w:jc w:val="both"/>
        <w:rPr>
          <w:sz w:val="24"/>
          <w:szCs w:val="24"/>
        </w:rPr>
      </w:pPr>
    </w:p>
    <w:sectPr w:rsidR="0076356C" w:rsidRPr="006E09B0" w:rsidSect="00E31FBC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202A"/>
    <w:multiLevelType w:val="hybridMultilevel"/>
    <w:tmpl w:val="52E6A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D1A69"/>
    <w:multiLevelType w:val="hybridMultilevel"/>
    <w:tmpl w:val="BE208A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E5154"/>
    <w:multiLevelType w:val="hybridMultilevel"/>
    <w:tmpl w:val="A08490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564D4"/>
    <w:multiLevelType w:val="multilevel"/>
    <w:tmpl w:val="DEBEA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abstractNum w:abstractNumId="4" w15:restartNumberingAfterBreak="0">
    <w:nsid w:val="0F3E626B"/>
    <w:multiLevelType w:val="hybridMultilevel"/>
    <w:tmpl w:val="DB68B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D34E4"/>
    <w:multiLevelType w:val="hybridMultilevel"/>
    <w:tmpl w:val="93DCD3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E31B62"/>
    <w:multiLevelType w:val="multilevel"/>
    <w:tmpl w:val="C7CC7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abstractNum w:abstractNumId="7" w15:restartNumberingAfterBreak="0">
    <w:nsid w:val="14AF39DF"/>
    <w:multiLevelType w:val="hybridMultilevel"/>
    <w:tmpl w:val="971E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2A85"/>
    <w:multiLevelType w:val="hybridMultilevel"/>
    <w:tmpl w:val="B1443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3598D"/>
    <w:multiLevelType w:val="hybridMultilevel"/>
    <w:tmpl w:val="645C800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A3520C"/>
    <w:multiLevelType w:val="hybridMultilevel"/>
    <w:tmpl w:val="C2FCD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C92400"/>
    <w:multiLevelType w:val="hybridMultilevel"/>
    <w:tmpl w:val="4BEAD9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03023B"/>
    <w:multiLevelType w:val="hybridMultilevel"/>
    <w:tmpl w:val="7144B9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4428D2"/>
    <w:multiLevelType w:val="hybridMultilevel"/>
    <w:tmpl w:val="DFBC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71869"/>
    <w:multiLevelType w:val="hybridMultilevel"/>
    <w:tmpl w:val="2BFCCAB2"/>
    <w:lvl w:ilvl="0" w:tplc="7884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E2F68"/>
    <w:multiLevelType w:val="hybridMultilevel"/>
    <w:tmpl w:val="B35C5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143FC8"/>
    <w:multiLevelType w:val="hybridMultilevel"/>
    <w:tmpl w:val="7B6EBF2E"/>
    <w:lvl w:ilvl="0" w:tplc="51D6FD6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362823"/>
    <w:multiLevelType w:val="hybridMultilevel"/>
    <w:tmpl w:val="E61A2C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A2C1869"/>
    <w:multiLevelType w:val="hybridMultilevel"/>
    <w:tmpl w:val="C54EE8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C7D01D1"/>
    <w:multiLevelType w:val="hybridMultilevel"/>
    <w:tmpl w:val="95AA33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0E50A5"/>
    <w:multiLevelType w:val="hybridMultilevel"/>
    <w:tmpl w:val="354E76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DB2A47"/>
    <w:multiLevelType w:val="hybridMultilevel"/>
    <w:tmpl w:val="558C6A9A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305CA1"/>
    <w:multiLevelType w:val="hybridMultilevel"/>
    <w:tmpl w:val="8F1C97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844767"/>
    <w:multiLevelType w:val="hybridMultilevel"/>
    <w:tmpl w:val="E152921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672D57"/>
    <w:multiLevelType w:val="hybridMultilevel"/>
    <w:tmpl w:val="500E8B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0445C4"/>
    <w:multiLevelType w:val="hybridMultilevel"/>
    <w:tmpl w:val="6A0A8C4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BA20356"/>
    <w:multiLevelType w:val="hybridMultilevel"/>
    <w:tmpl w:val="472E2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3401E33"/>
    <w:multiLevelType w:val="hybridMultilevel"/>
    <w:tmpl w:val="5734E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8C0C11"/>
    <w:multiLevelType w:val="hybridMultilevel"/>
    <w:tmpl w:val="5972F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21DF6"/>
    <w:multiLevelType w:val="hybridMultilevel"/>
    <w:tmpl w:val="1F600C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E505FD"/>
    <w:multiLevelType w:val="hybridMultilevel"/>
    <w:tmpl w:val="C346D9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7"/>
  </w:num>
  <w:num w:numId="5">
    <w:abstractNumId w:val="1"/>
  </w:num>
  <w:num w:numId="6">
    <w:abstractNumId w:val="11"/>
  </w:num>
  <w:num w:numId="7">
    <w:abstractNumId w:val="20"/>
  </w:num>
  <w:num w:numId="8">
    <w:abstractNumId w:val="27"/>
  </w:num>
  <w:num w:numId="9">
    <w:abstractNumId w:val="4"/>
  </w:num>
  <w:num w:numId="10">
    <w:abstractNumId w:val="26"/>
  </w:num>
  <w:num w:numId="11">
    <w:abstractNumId w:val="24"/>
  </w:num>
  <w:num w:numId="12">
    <w:abstractNumId w:val="17"/>
  </w:num>
  <w:num w:numId="13">
    <w:abstractNumId w:val="5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29"/>
  </w:num>
  <w:num w:numId="19">
    <w:abstractNumId w:val="12"/>
  </w:num>
  <w:num w:numId="20">
    <w:abstractNumId w:val="2"/>
  </w:num>
  <w:num w:numId="21">
    <w:abstractNumId w:val="30"/>
  </w:num>
  <w:num w:numId="22">
    <w:abstractNumId w:val="1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6"/>
  </w:num>
  <w:num w:numId="26">
    <w:abstractNumId w:val="19"/>
  </w:num>
  <w:num w:numId="27">
    <w:abstractNumId w:val="3"/>
  </w:num>
  <w:num w:numId="28">
    <w:abstractNumId w:val="28"/>
  </w:num>
  <w:num w:numId="29">
    <w:abstractNumId w:val="25"/>
  </w:num>
  <w:num w:numId="30">
    <w:abstractNumId w:val="15"/>
  </w:num>
  <w:num w:numId="31">
    <w:abstractNumId w:va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A7"/>
    <w:rsid w:val="00011E75"/>
    <w:rsid w:val="00017EBB"/>
    <w:rsid w:val="00035AA8"/>
    <w:rsid w:val="000437D6"/>
    <w:rsid w:val="000441AF"/>
    <w:rsid w:val="000D49C1"/>
    <w:rsid w:val="001021AB"/>
    <w:rsid w:val="001832A7"/>
    <w:rsid w:val="00232DC4"/>
    <w:rsid w:val="00264B24"/>
    <w:rsid w:val="002866CC"/>
    <w:rsid w:val="00287DAD"/>
    <w:rsid w:val="0029072B"/>
    <w:rsid w:val="002C3743"/>
    <w:rsid w:val="003103B5"/>
    <w:rsid w:val="00332067"/>
    <w:rsid w:val="003A25E9"/>
    <w:rsid w:val="003B11BE"/>
    <w:rsid w:val="00414392"/>
    <w:rsid w:val="0042618A"/>
    <w:rsid w:val="0046130C"/>
    <w:rsid w:val="00483E1B"/>
    <w:rsid w:val="004C0D9E"/>
    <w:rsid w:val="00522719"/>
    <w:rsid w:val="00534F49"/>
    <w:rsid w:val="00554187"/>
    <w:rsid w:val="00555051"/>
    <w:rsid w:val="00571330"/>
    <w:rsid w:val="00572189"/>
    <w:rsid w:val="00594E73"/>
    <w:rsid w:val="005C362B"/>
    <w:rsid w:val="005E128D"/>
    <w:rsid w:val="00635E3E"/>
    <w:rsid w:val="00661A22"/>
    <w:rsid w:val="00674094"/>
    <w:rsid w:val="006755C5"/>
    <w:rsid w:val="006954A8"/>
    <w:rsid w:val="006C730B"/>
    <w:rsid w:val="006E09B0"/>
    <w:rsid w:val="006E6567"/>
    <w:rsid w:val="0073460F"/>
    <w:rsid w:val="007416AD"/>
    <w:rsid w:val="0076356C"/>
    <w:rsid w:val="0076621E"/>
    <w:rsid w:val="007A22FA"/>
    <w:rsid w:val="007E5D8E"/>
    <w:rsid w:val="008041C6"/>
    <w:rsid w:val="0081734C"/>
    <w:rsid w:val="008442BD"/>
    <w:rsid w:val="008638FA"/>
    <w:rsid w:val="008D0D0D"/>
    <w:rsid w:val="00911513"/>
    <w:rsid w:val="009A5657"/>
    <w:rsid w:val="009B659D"/>
    <w:rsid w:val="00A05504"/>
    <w:rsid w:val="00A15A98"/>
    <w:rsid w:val="00A34A00"/>
    <w:rsid w:val="00A65893"/>
    <w:rsid w:val="00AA67BE"/>
    <w:rsid w:val="00AD2395"/>
    <w:rsid w:val="00AE4DE8"/>
    <w:rsid w:val="00AF78DB"/>
    <w:rsid w:val="00B672E0"/>
    <w:rsid w:val="00B80F4E"/>
    <w:rsid w:val="00B84C71"/>
    <w:rsid w:val="00BA0B4E"/>
    <w:rsid w:val="00BA35F5"/>
    <w:rsid w:val="00BD710E"/>
    <w:rsid w:val="00C159F1"/>
    <w:rsid w:val="00C23887"/>
    <w:rsid w:val="00C4748A"/>
    <w:rsid w:val="00C67EB6"/>
    <w:rsid w:val="00CA7448"/>
    <w:rsid w:val="00CB5AFE"/>
    <w:rsid w:val="00D11655"/>
    <w:rsid w:val="00D11BA4"/>
    <w:rsid w:val="00D30A09"/>
    <w:rsid w:val="00D4582B"/>
    <w:rsid w:val="00D9693A"/>
    <w:rsid w:val="00DA0DFA"/>
    <w:rsid w:val="00DB2A49"/>
    <w:rsid w:val="00E11F8D"/>
    <w:rsid w:val="00E165D3"/>
    <w:rsid w:val="00E2799A"/>
    <w:rsid w:val="00E31FBC"/>
    <w:rsid w:val="00E5173C"/>
    <w:rsid w:val="00E76CBF"/>
    <w:rsid w:val="00E8381C"/>
    <w:rsid w:val="00EB75EF"/>
    <w:rsid w:val="00EC6A85"/>
    <w:rsid w:val="00F369C6"/>
    <w:rsid w:val="00F41321"/>
    <w:rsid w:val="00F71156"/>
    <w:rsid w:val="00FB4AEE"/>
    <w:rsid w:val="00FD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DD83"/>
  <w15:docId w15:val="{63FFE847-263F-4F9A-A6F8-065F258B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50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2A7"/>
    <w:pPr>
      <w:ind w:left="720"/>
      <w:contextualSpacing/>
    </w:pPr>
  </w:style>
  <w:style w:type="character" w:styleId="Pogrubienie">
    <w:name w:val="Strong"/>
    <w:uiPriority w:val="22"/>
    <w:qFormat/>
    <w:rsid w:val="00D11655"/>
    <w:rPr>
      <w:b/>
      <w:bCs/>
    </w:rPr>
  </w:style>
  <w:style w:type="character" w:styleId="Hipercze">
    <w:name w:val="Hyperlink"/>
    <w:uiPriority w:val="99"/>
    <w:unhideWhenUsed/>
    <w:rsid w:val="006755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3067-7394-416F-8D7F-BB9A6AE3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Links>
    <vt:vector size="6" baseType="variant"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mailto:eszczepanska@sum.edu.pl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Joanna Ligus</cp:lastModifiedBy>
  <cp:revision>2</cp:revision>
  <cp:lastPrinted>2020-12-16T10:04:00Z</cp:lastPrinted>
  <dcterms:created xsi:type="dcterms:W3CDTF">2021-03-16T08:05:00Z</dcterms:created>
  <dcterms:modified xsi:type="dcterms:W3CDTF">2021-03-16T08:05:00Z</dcterms:modified>
</cp:coreProperties>
</file>