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F762F7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F762F7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F762F7">
        <w:rPr>
          <w:b/>
          <w:i/>
          <w:sz w:val="22"/>
        </w:rPr>
        <w:t>Załącznik nr 1b</w:t>
      </w:r>
    </w:p>
    <w:p w:rsidR="00052014" w:rsidRPr="00F762F7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F762F7" w:rsidRPr="00F762F7" w:rsidRDefault="008050C4" w:rsidP="00F762F7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F762F7">
        <w:rPr>
          <w:sz w:val="22"/>
        </w:rPr>
        <w:t>Karta przedmiotu - praktyka zawodowa</w:t>
      </w:r>
    </w:p>
    <w:p w:rsidR="008050C4" w:rsidRPr="00F762F7" w:rsidRDefault="008050C4" w:rsidP="00F762F7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F762F7">
        <w:rPr>
          <w:sz w:val="22"/>
        </w:rPr>
        <w:t xml:space="preserve"> 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716"/>
        <w:gridCol w:w="196"/>
        <w:gridCol w:w="1700"/>
        <w:gridCol w:w="2632"/>
        <w:gridCol w:w="773"/>
      </w:tblGrid>
      <w:tr w:rsidR="008050C4" w:rsidRPr="00F762F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762F7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F762F7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762F7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>1. Kierunek studiów:</w:t>
            </w:r>
            <w:r w:rsidRPr="00F762F7">
              <w:rPr>
                <w:sz w:val="22"/>
              </w:rPr>
              <w:t xml:space="preserve">  </w:t>
            </w:r>
            <w:r w:rsidR="001A1A82" w:rsidRPr="00F762F7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>Poziom kształcenia:</w:t>
            </w:r>
            <w:r w:rsidRPr="00F762F7">
              <w:rPr>
                <w:sz w:val="22"/>
              </w:rPr>
              <w:t xml:space="preserve"> </w:t>
            </w:r>
            <w:r w:rsidR="00F762F7" w:rsidRPr="00F762F7">
              <w:rPr>
                <w:sz w:val="22"/>
              </w:rPr>
              <w:t>I stopień/profil praktyczny</w:t>
            </w:r>
          </w:p>
          <w:p w:rsidR="008050C4" w:rsidRPr="00F762F7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>Forma studiów:</w:t>
            </w:r>
            <w:r w:rsidRPr="00F762F7">
              <w:rPr>
                <w:sz w:val="22"/>
              </w:rPr>
              <w:t xml:space="preserve"> </w:t>
            </w:r>
            <w:r w:rsidR="00F762F7" w:rsidRPr="00F762F7">
              <w:rPr>
                <w:sz w:val="22"/>
              </w:rPr>
              <w:t xml:space="preserve">studia </w:t>
            </w:r>
            <w:r w:rsidR="00E06F51" w:rsidRPr="00F762F7">
              <w:rPr>
                <w:sz w:val="22"/>
              </w:rPr>
              <w:t>stacjonarn</w:t>
            </w:r>
            <w:r w:rsidR="00F762F7" w:rsidRPr="00F762F7">
              <w:rPr>
                <w:sz w:val="22"/>
              </w:rPr>
              <w:t>e</w:t>
            </w:r>
          </w:p>
        </w:tc>
      </w:tr>
      <w:tr w:rsidR="008050C4" w:rsidRPr="00F762F7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>4. Rok:</w:t>
            </w:r>
            <w:r w:rsidRPr="00F762F7">
              <w:rPr>
                <w:sz w:val="22"/>
              </w:rPr>
              <w:t xml:space="preserve"> </w:t>
            </w:r>
            <w:r w:rsidR="001A1A82" w:rsidRPr="00F762F7">
              <w:rPr>
                <w:sz w:val="22"/>
              </w:rPr>
              <w:t>I</w:t>
            </w:r>
            <w:r w:rsidR="00801650" w:rsidRPr="00F762F7">
              <w:rPr>
                <w:sz w:val="22"/>
              </w:rPr>
              <w:t>I</w:t>
            </w:r>
            <w:r w:rsidR="00E7716F" w:rsidRPr="00F762F7">
              <w:rPr>
                <w:sz w:val="22"/>
              </w:rPr>
              <w:t>I</w:t>
            </w:r>
            <w:r w:rsidR="00F762F7" w:rsidRPr="00F762F7">
              <w:rPr>
                <w:sz w:val="22"/>
              </w:rPr>
              <w:t>/</w:t>
            </w:r>
            <w:r w:rsidR="00351A9C" w:rsidRPr="00F762F7">
              <w:rPr>
                <w:sz w:val="22"/>
              </w:rPr>
              <w:t>cykl: 2024-202</w:t>
            </w:r>
            <w:r w:rsidR="00D653C0" w:rsidRPr="00F762F7">
              <w:rPr>
                <w:sz w:val="22"/>
              </w:rPr>
              <w:t>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 xml:space="preserve">5. Semestr: </w:t>
            </w:r>
            <w:r w:rsidR="00E7716F" w:rsidRPr="00F762F7">
              <w:rPr>
                <w:sz w:val="22"/>
              </w:rPr>
              <w:t>V</w:t>
            </w:r>
          </w:p>
        </w:tc>
      </w:tr>
      <w:tr w:rsidR="008050C4" w:rsidRPr="00F762F7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>6. Nazwa przedmiotu:</w:t>
            </w:r>
            <w:r w:rsidRPr="00F762F7">
              <w:rPr>
                <w:sz w:val="22"/>
              </w:rPr>
              <w:t xml:space="preserve"> </w:t>
            </w:r>
            <w:r w:rsidR="00E7716F" w:rsidRPr="00F762F7">
              <w:rPr>
                <w:sz w:val="22"/>
              </w:rPr>
              <w:t>Pracownia radioterapii</w:t>
            </w:r>
          </w:p>
        </w:tc>
      </w:tr>
      <w:tr w:rsidR="008050C4" w:rsidRPr="00F762F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>7. Status przedmiotu:</w:t>
            </w:r>
            <w:r w:rsidRPr="00F762F7">
              <w:rPr>
                <w:sz w:val="22"/>
              </w:rPr>
              <w:t xml:space="preserve"> </w:t>
            </w:r>
            <w:r w:rsidR="00E06F51" w:rsidRPr="00F762F7">
              <w:rPr>
                <w:sz w:val="22"/>
              </w:rPr>
              <w:t>obowiązkowy</w:t>
            </w:r>
          </w:p>
        </w:tc>
      </w:tr>
      <w:tr w:rsidR="008050C4" w:rsidRPr="00F762F7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 xml:space="preserve">8. Cel/-e przedmiotu  </w:t>
            </w:r>
          </w:p>
          <w:p w:rsidR="00E7716F" w:rsidRPr="00F762F7" w:rsidRDefault="00E7716F" w:rsidP="00B97064">
            <w:pPr>
              <w:spacing w:after="0" w:line="259" w:lineRule="auto"/>
              <w:ind w:left="14" w:right="0" w:firstLine="0"/>
              <w:rPr>
                <w:color w:val="auto"/>
                <w:sz w:val="22"/>
              </w:rPr>
            </w:pPr>
            <w:r w:rsidRPr="00F762F7">
              <w:rPr>
                <w:color w:val="auto"/>
                <w:sz w:val="22"/>
              </w:rPr>
              <w:t xml:space="preserve">zapoznanie ze stanowiskiem pracy elektroradiologa, wykształcenie umiejętności pracy w zespole, nauka podstaw napromieniania pacjenta </w:t>
            </w:r>
          </w:p>
          <w:p w:rsidR="00F762F7" w:rsidRPr="00F762F7" w:rsidRDefault="00F762F7" w:rsidP="00F762F7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F762F7" w:rsidRPr="00F762F7" w:rsidRDefault="00F762F7" w:rsidP="00F762F7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 xml:space="preserve">Efekty uczenia się/odniesienie do efektów uczenia się </w:t>
            </w:r>
            <w:r w:rsidRPr="00F762F7">
              <w:rPr>
                <w:sz w:val="22"/>
              </w:rPr>
              <w:t xml:space="preserve">zawartych w </w:t>
            </w:r>
            <w:r w:rsidRPr="00F762F7">
              <w:rPr>
                <w:i/>
                <w:sz w:val="22"/>
              </w:rPr>
              <w:t>(właściwe podkreślić)</w:t>
            </w:r>
            <w:r w:rsidRPr="00F762F7">
              <w:rPr>
                <w:sz w:val="22"/>
              </w:rPr>
              <w:t xml:space="preserve">: </w:t>
            </w:r>
          </w:p>
          <w:p w:rsidR="00F762F7" w:rsidRPr="00F762F7" w:rsidRDefault="00F762F7" w:rsidP="00F762F7">
            <w:pPr>
              <w:spacing w:after="15" w:line="263" w:lineRule="auto"/>
              <w:ind w:left="28" w:right="2" w:firstLine="0"/>
              <w:rPr>
                <w:i/>
                <w:sz w:val="22"/>
              </w:rPr>
            </w:pPr>
            <w:r w:rsidRPr="00F762F7">
              <w:rPr>
                <w:sz w:val="22"/>
              </w:rPr>
              <w:t>standardach kształcenia (Rozporządzenie Ministra Nauki i Szkolnictwa Wyższego)/</w:t>
            </w:r>
            <w:r w:rsidRPr="00F762F7">
              <w:rPr>
                <w:sz w:val="22"/>
                <w:u w:val="single"/>
              </w:rPr>
              <w:t>Uchwale Senatu</w:t>
            </w:r>
            <w:r w:rsidRPr="00F762F7">
              <w:rPr>
                <w:sz w:val="22"/>
              </w:rPr>
              <w:t xml:space="preserve"> </w:t>
            </w:r>
            <w:r w:rsidRPr="00F762F7">
              <w:rPr>
                <w:sz w:val="22"/>
                <w:u w:val="single"/>
              </w:rPr>
              <w:t>SUM</w:t>
            </w:r>
            <w:r w:rsidRPr="00F762F7">
              <w:rPr>
                <w:sz w:val="22"/>
              </w:rPr>
              <w:t xml:space="preserve"> </w:t>
            </w:r>
            <w:r w:rsidRPr="00F762F7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1650" w:rsidRPr="00F762F7" w:rsidRDefault="00E27D20" w:rsidP="00B97064">
            <w:pPr>
              <w:spacing w:after="0" w:line="240" w:lineRule="auto"/>
              <w:ind w:left="0" w:right="0"/>
              <w:rPr>
                <w:sz w:val="22"/>
              </w:rPr>
            </w:pPr>
            <w:r w:rsidRPr="00F762F7">
              <w:rPr>
                <w:sz w:val="22"/>
              </w:rPr>
              <w:t xml:space="preserve">w zakresie wiedzy student zna i rozumie: </w:t>
            </w:r>
            <w:r w:rsidR="00E7716F" w:rsidRPr="00F762F7">
              <w:rPr>
                <w:sz w:val="22"/>
              </w:rPr>
              <w:t>EK_W01, EK_W02, EK_W03, EK_W04, EK_W05, EK_W06</w:t>
            </w:r>
          </w:p>
          <w:p w:rsidR="00E7716F" w:rsidRPr="00F762F7" w:rsidRDefault="00E27D20" w:rsidP="00B97064">
            <w:pPr>
              <w:ind w:left="-24" w:right="0"/>
              <w:rPr>
                <w:sz w:val="22"/>
              </w:rPr>
            </w:pPr>
            <w:r w:rsidRPr="00F762F7">
              <w:rPr>
                <w:sz w:val="22"/>
              </w:rPr>
              <w:t xml:space="preserve">w zakresie umiejętności student potrafi: </w:t>
            </w:r>
            <w:r w:rsidR="00E7716F" w:rsidRPr="00F762F7">
              <w:rPr>
                <w:sz w:val="22"/>
              </w:rPr>
              <w:t>EK_U01, EK_U02, EK_U03, EK_U04</w:t>
            </w:r>
          </w:p>
          <w:p w:rsidR="008050C4" w:rsidRPr="00F762F7" w:rsidRDefault="00E27D20" w:rsidP="00B97064">
            <w:pPr>
              <w:spacing w:after="0" w:line="240" w:lineRule="auto"/>
              <w:ind w:left="0"/>
              <w:rPr>
                <w:sz w:val="22"/>
              </w:rPr>
            </w:pPr>
            <w:r w:rsidRPr="00F762F7">
              <w:rPr>
                <w:sz w:val="22"/>
              </w:rPr>
              <w:t xml:space="preserve">w zakresie kompetencji społecznych student jest gotów do:  </w:t>
            </w:r>
            <w:r w:rsidR="00E7716F" w:rsidRPr="00F762F7">
              <w:rPr>
                <w:sz w:val="22"/>
              </w:rPr>
              <w:t>EK_K01, EK_K02</w:t>
            </w:r>
          </w:p>
        </w:tc>
      </w:tr>
      <w:tr w:rsidR="008050C4" w:rsidRPr="00F762F7" w:rsidTr="00F762F7">
        <w:trPr>
          <w:trHeight w:val="51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F762F7" w:rsidRDefault="00E7716F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>100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762F7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F762F7" w:rsidRDefault="00E7716F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F762F7">
              <w:rPr>
                <w:b/>
                <w:sz w:val="22"/>
              </w:rPr>
              <w:t>4</w:t>
            </w:r>
          </w:p>
        </w:tc>
      </w:tr>
      <w:tr w:rsidR="008050C4" w:rsidRPr="00F762F7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 xml:space="preserve">11. Forma zaliczenia </w:t>
            </w:r>
            <w:proofErr w:type="spellStart"/>
            <w:r w:rsidRPr="00F762F7">
              <w:rPr>
                <w:b/>
                <w:sz w:val="22"/>
              </w:rPr>
              <w:t>przedmiotu:</w:t>
            </w:r>
            <w:r w:rsidRPr="00F762F7">
              <w:rPr>
                <w:sz w:val="22"/>
              </w:rPr>
              <w:t>zaliczenie</w:t>
            </w:r>
            <w:proofErr w:type="spellEnd"/>
          </w:p>
        </w:tc>
      </w:tr>
      <w:tr w:rsidR="008050C4" w:rsidRPr="00F762F7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762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762F7" w:rsidTr="00F762F7">
        <w:trPr>
          <w:trHeight w:val="265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F762F7">
              <w:rPr>
                <w:sz w:val="22"/>
              </w:rPr>
              <w:t xml:space="preserve">Efekty uczenia się </w:t>
            </w:r>
          </w:p>
        </w:tc>
        <w:tc>
          <w:tcPr>
            <w:tcW w:w="2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F762F7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762F7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F762F7">
              <w:rPr>
                <w:sz w:val="22"/>
              </w:rPr>
              <w:t xml:space="preserve">Sposoby oceny*/zaliczenie </w:t>
            </w:r>
          </w:p>
        </w:tc>
      </w:tr>
      <w:tr w:rsidR="00E06F51" w:rsidRPr="00F762F7" w:rsidTr="00F762F7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sz w:val="22"/>
              </w:rPr>
              <w:t xml:space="preserve">W zakresie wiedzy </w:t>
            </w:r>
          </w:p>
        </w:tc>
        <w:tc>
          <w:tcPr>
            <w:tcW w:w="2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F762F7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rPr>
                <w:sz w:val="22"/>
              </w:rPr>
            </w:pPr>
          </w:p>
        </w:tc>
      </w:tr>
      <w:tr w:rsidR="00E06F51" w:rsidRPr="00F762F7" w:rsidTr="00F762F7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sz w:val="22"/>
              </w:rPr>
              <w:t xml:space="preserve">W zakresie umiejętności </w:t>
            </w:r>
          </w:p>
        </w:tc>
        <w:tc>
          <w:tcPr>
            <w:tcW w:w="2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F762F7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rPr>
                <w:sz w:val="22"/>
              </w:rPr>
            </w:pPr>
          </w:p>
        </w:tc>
      </w:tr>
      <w:tr w:rsidR="00E06F51" w:rsidRPr="00F762F7" w:rsidTr="00F762F7">
        <w:trPr>
          <w:trHeight w:val="33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762F7">
              <w:rPr>
                <w:sz w:val="22"/>
              </w:rPr>
              <w:t xml:space="preserve">W zakresie kompetencji </w:t>
            </w:r>
          </w:p>
        </w:tc>
        <w:tc>
          <w:tcPr>
            <w:tcW w:w="2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F762F7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F762F7" w:rsidRDefault="00E06F51" w:rsidP="00E06F51">
            <w:pPr>
              <w:rPr>
                <w:sz w:val="22"/>
              </w:rPr>
            </w:pPr>
          </w:p>
        </w:tc>
      </w:tr>
    </w:tbl>
    <w:p w:rsidR="008050C4" w:rsidRPr="00F762F7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F762F7">
        <w:rPr>
          <w:b/>
          <w:sz w:val="22"/>
        </w:rPr>
        <w:t>*</w:t>
      </w:r>
      <w:r w:rsidRPr="00F762F7">
        <w:rPr>
          <w:sz w:val="22"/>
        </w:rPr>
        <w:t xml:space="preserve"> w przypadku egzaminu/zaliczenia na ocenę zakłada się, że ocena oznacza na poziomie: </w:t>
      </w:r>
    </w:p>
    <w:p w:rsidR="008050C4" w:rsidRPr="00F762F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62F7">
        <w:rPr>
          <w:b/>
          <w:sz w:val="22"/>
        </w:rPr>
        <w:t>Bardzo dobry (5,0)</w:t>
      </w:r>
      <w:r w:rsidRPr="00F762F7">
        <w:rPr>
          <w:sz w:val="22"/>
        </w:rPr>
        <w:t xml:space="preserve"> - zakładane efekty uczenia się zostały osiągnięte i znacznym stopniu przekraczają wymagany poziom </w:t>
      </w:r>
    </w:p>
    <w:p w:rsidR="008050C4" w:rsidRPr="00F762F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62F7">
        <w:rPr>
          <w:b/>
          <w:sz w:val="22"/>
        </w:rPr>
        <w:t>Ponad dobry (4,5)</w:t>
      </w:r>
      <w:r w:rsidRPr="00F762F7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F762F7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F762F7">
        <w:rPr>
          <w:b/>
          <w:sz w:val="22"/>
        </w:rPr>
        <w:t>Dobry (4,0)</w:t>
      </w:r>
      <w:r w:rsidRPr="00F762F7">
        <w:rPr>
          <w:sz w:val="22"/>
        </w:rPr>
        <w:t xml:space="preserve"> – zakładane efekty uczenia się zostały osiągnięte na wymaganym poziomie </w:t>
      </w:r>
    </w:p>
    <w:p w:rsidR="008050C4" w:rsidRPr="00F762F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62F7">
        <w:rPr>
          <w:b/>
          <w:sz w:val="22"/>
        </w:rPr>
        <w:t>Dość dobry (3,5)</w:t>
      </w:r>
      <w:r w:rsidRPr="00F762F7">
        <w:rPr>
          <w:sz w:val="22"/>
        </w:rPr>
        <w:t xml:space="preserve"> – zakładane efekty uczenia się zostały osiągnięte na średnim wymaganym poziomie </w:t>
      </w:r>
      <w:r w:rsidRPr="00F762F7">
        <w:rPr>
          <w:b/>
          <w:sz w:val="22"/>
        </w:rPr>
        <w:t>Dostateczny (3,0)</w:t>
      </w:r>
      <w:r w:rsidRPr="00F762F7">
        <w:rPr>
          <w:sz w:val="22"/>
        </w:rPr>
        <w:t xml:space="preserve"> - zakładane efekty uczenia się zostały osiągnięte na minimalnym wymaganym poziomie </w:t>
      </w:r>
    </w:p>
    <w:p w:rsidR="008050C4" w:rsidRPr="00F762F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62F7">
        <w:rPr>
          <w:b/>
          <w:sz w:val="22"/>
        </w:rPr>
        <w:t>Niedostateczny (2,0)</w:t>
      </w:r>
      <w:r w:rsidRPr="00F762F7">
        <w:rPr>
          <w:sz w:val="22"/>
        </w:rPr>
        <w:t xml:space="preserve"> – zakładane efekty uczenia się nie zostały uzyskane. </w:t>
      </w:r>
    </w:p>
    <w:p w:rsidR="008050C4" w:rsidRDefault="008050C4" w:rsidP="00B97064">
      <w:pPr>
        <w:spacing w:after="0" w:line="259" w:lineRule="auto"/>
        <w:ind w:left="341" w:right="0" w:firstLine="0"/>
        <w:jc w:val="left"/>
        <w:rPr>
          <w:b/>
          <w:i/>
          <w:sz w:val="22"/>
        </w:rPr>
      </w:pPr>
      <w:r w:rsidRPr="00F762F7">
        <w:rPr>
          <w:sz w:val="22"/>
        </w:rPr>
        <w:t xml:space="preserve"> </w:t>
      </w:r>
      <w:r w:rsidRPr="00F762F7">
        <w:rPr>
          <w:b/>
          <w:i/>
          <w:sz w:val="22"/>
        </w:rPr>
        <w:t xml:space="preserve"> </w:t>
      </w: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p w:rsidR="00111F69" w:rsidRPr="00111F69" w:rsidRDefault="00111F69" w:rsidP="00111F69">
      <w:pPr>
        <w:spacing w:before="120" w:after="120" w:line="259" w:lineRule="auto"/>
        <w:ind w:left="0" w:right="0" w:firstLine="0"/>
        <w:jc w:val="center"/>
        <w:rPr>
          <w:b/>
          <w:sz w:val="22"/>
        </w:rPr>
      </w:pPr>
      <w:r w:rsidRPr="00111F69">
        <w:rPr>
          <w:b/>
          <w:sz w:val="22"/>
        </w:rPr>
        <w:t>Karta przedmiotu - praktyka zawodowa Cz. 2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791"/>
        <w:gridCol w:w="1752"/>
        <w:gridCol w:w="3160"/>
        <w:gridCol w:w="401"/>
        <w:gridCol w:w="2393"/>
      </w:tblGrid>
      <w:tr w:rsidR="00111F69" w:rsidRPr="00111F69" w:rsidTr="00111F69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111F69" w:rsidRPr="00111F69" w:rsidTr="00111F69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>13. Jednostka realizująca przedmiot,</w:t>
            </w:r>
            <w:r w:rsidRPr="00111F69">
              <w:rPr>
                <w:sz w:val="22"/>
              </w:rPr>
              <w:t xml:space="preserve"> </w:t>
            </w:r>
            <w:r w:rsidRPr="00111F69">
              <w:rPr>
                <w:b/>
                <w:sz w:val="22"/>
              </w:rPr>
              <w:t xml:space="preserve">adres, e-mail: </w:t>
            </w:r>
          </w:p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Placówki medyczne</w:t>
            </w:r>
          </w:p>
        </w:tc>
      </w:tr>
      <w:tr w:rsidR="00111F69" w:rsidRPr="00111F69" w:rsidTr="00111F69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14. Imię i nazwisko opiekuna praktyki zawodowej </w:t>
            </w:r>
          </w:p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 xml:space="preserve">Mgr Mirosław </w:t>
            </w:r>
            <w:proofErr w:type="spellStart"/>
            <w:r w:rsidRPr="00111F69">
              <w:rPr>
                <w:sz w:val="22"/>
              </w:rPr>
              <w:t>Badoń</w:t>
            </w:r>
            <w:proofErr w:type="spellEnd"/>
            <w:r w:rsidRPr="00111F69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111F69">
              <w:rPr>
                <w:sz w:val="22"/>
              </w:rPr>
              <w:t>elektroradiologia</w:t>
            </w:r>
            <w:proofErr w:type="spellEnd"/>
          </w:p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111F69">
              <w:rPr>
                <w:sz w:val="22"/>
              </w:rPr>
              <w:t>elektroradiologia</w:t>
            </w:r>
            <w:proofErr w:type="spellEnd"/>
          </w:p>
        </w:tc>
      </w:tr>
      <w:tr w:rsidR="00111F69" w:rsidRPr="00111F69" w:rsidTr="00111F69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111F69" w:rsidRPr="00111F69" w:rsidRDefault="00111F69" w:rsidP="00111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1F69">
              <w:rPr>
                <w:rFonts w:ascii="Times New Roman" w:hAnsi="Times New Roman"/>
                <w:b/>
              </w:rPr>
              <w:t>Zakres szkoły średniej z przedmiotów biologia i fizyka</w:t>
            </w:r>
          </w:p>
        </w:tc>
      </w:tr>
      <w:tr w:rsidR="00111F69" w:rsidRPr="00111F69" w:rsidTr="00111F69">
        <w:trPr>
          <w:trHeight w:val="265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 xml:space="preserve">Zgodna z Zarządzeniem Rektora SUM </w:t>
            </w:r>
          </w:p>
        </w:tc>
      </w:tr>
      <w:tr w:rsidR="00111F69" w:rsidRPr="00111F69" w:rsidTr="00111F69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Wyposażenie placówek medycznych</w:t>
            </w:r>
          </w:p>
        </w:tc>
      </w:tr>
      <w:tr w:rsidR="00111F69" w:rsidRPr="00111F69" w:rsidTr="00111F69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 xml:space="preserve">Placówki medyczne </w:t>
            </w:r>
          </w:p>
        </w:tc>
      </w:tr>
      <w:tr w:rsidR="00111F69" w:rsidRPr="00111F69" w:rsidTr="00111F69">
        <w:trPr>
          <w:trHeight w:val="517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Konsultacje z kierownikiem i opiekunem praktyk w sekretariacie Katedry Elektrokardiologii (po telefonicznym ustaleniu spotkania)</w:t>
            </w:r>
          </w:p>
        </w:tc>
      </w:tr>
      <w:tr w:rsidR="00111F69" w:rsidRPr="00111F69" w:rsidTr="00111F69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>20. Efekty uczenia się</w:t>
            </w:r>
            <w:r w:rsidRPr="00111F69">
              <w:rPr>
                <w:sz w:val="22"/>
              </w:rPr>
              <w:t xml:space="preserve"> </w:t>
            </w:r>
          </w:p>
        </w:tc>
      </w:tr>
      <w:tr w:rsidR="00111F69" w:rsidRPr="00111F69" w:rsidTr="00111F69">
        <w:trPr>
          <w:trHeight w:val="1650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69" w:rsidRPr="00111F69" w:rsidRDefault="00111F69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11F69">
              <w:rPr>
                <w:sz w:val="22"/>
              </w:rPr>
              <w:t xml:space="preserve">Numer przedmiotowego </w:t>
            </w:r>
          </w:p>
          <w:p w:rsidR="00111F69" w:rsidRPr="00111F69" w:rsidRDefault="00111F69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111F69">
              <w:rPr>
                <w:sz w:val="22"/>
              </w:rPr>
              <w:t xml:space="preserve">efektu uczenia </w:t>
            </w:r>
          </w:p>
          <w:p w:rsidR="00111F69" w:rsidRPr="00111F69" w:rsidRDefault="00111F69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111F69">
              <w:rPr>
                <w:sz w:val="22"/>
              </w:rPr>
              <w:t xml:space="preserve">się </w:t>
            </w:r>
          </w:p>
        </w:tc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69" w:rsidRPr="00111F69" w:rsidRDefault="00111F69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111F69">
              <w:rPr>
                <w:sz w:val="22"/>
              </w:rPr>
              <w:t xml:space="preserve">Przedmiotowe efekty uczenia się </w:t>
            </w:r>
          </w:p>
        </w:tc>
        <w:tc>
          <w:tcPr>
            <w:tcW w:w="2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111F69">
              <w:rPr>
                <w:sz w:val="22"/>
              </w:rPr>
              <w:t xml:space="preserve">Odniesienie do efektów uczenia się zawartych w </w:t>
            </w:r>
            <w:r w:rsidRPr="00111F69">
              <w:rPr>
                <w:i/>
                <w:sz w:val="22"/>
              </w:rPr>
              <w:t>(właściwe podkreślić)</w:t>
            </w:r>
            <w:r w:rsidRPr="00111F69">
              <w:rPr>
                <w:sz w:val="22"/>
              </w:rPr>
              <w:t xml:space="preserve">: </w:t>
            </w:r>
          </w:p>
          <w:p w:rsidR="00111F69" w:rsidRPr="00111F69" w:rsidRDefault="00111F69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 xml:space="preserve">standardach kształcenia/ </w:t>
            </w:r>
          </w:p>
          <w:p w:rsidR="00111F69" w:rsidRPr="00111F69" w:rsidRDefault="00111F69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111F69">
              <w:rPr>
                <w:sz w:val="22"/>
              </w:rPr>
              <w:t xml:space="preserve">zatwierdzonych przez </w:t>
            </w:r>
          </w:p>
          <w:p w:rsidR="00111F69" w:rsidRPr="00111F69" w:rsidRDefault="00111F69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111F69">
              <w:rPr>
                <w:sz w:val="22"/>
              </w:rPr>
              <w:t xml:space="preserve">Senat SUM </w:t>
            </w:r>
          </w:p>
        </w:tc>
      </w:tr>
      <w:tr w:rsidR="00111F69" w:rsidRPr="00111F69" w:rsidTr="00111F69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P_W01</w:t>
            </w:r>
            <w:r w:rsidRPr="00111F69">
              <w:rPr>
                <w:b/>
                <w:sz w:val="22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69" w:rsidRPr="00111F69" w:rsidRDefault="00111F69" w:rsidP="00111F69">
            <w:pPr>
              <w:spacing w:after="0" w:line="240" w:lineRule="auto"/>
              <w:ind w:left="0" w:right="141"/>
              <w:rPr>
                <w:sz w:val="22"/>
              </w:rPr>
            </w:pPr>
            <w:r w:rsidRPr="00111F69">
              <w:rPr>
                <w:sz w:val="22"/>
              </w:rPr>
              <w:t>Posiada wiedzę w zakresie symptomatologii i diagnostyki obrazowej chorób układu krążenia, układu oddechowego, układu nerwowego, układu kostno-stawowego oraz chorób nowotworowych</w:t>
            </w:r>
          </w:p>
        </w:tc>
        <w:tc>
          <w:tcPr>
            <w:tcW w:w="2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69" w:rsidRPr="00111F69" w:rsidRDefault="00111F69" w:rsidP="00E65058">
            <w:pPr>
              <w:spacing w:after="0" w:line="240" w:lineRule="auto"/>
              <w:ind w:left="0" w:right="141"/>
              <w:rPr>
                <w:sz w:val="22"/>
              </w:rPr>
            </w:pPr>
            <w:r w:rsidRPr="00111F69">
              <w:rPr>
                <w:sz w:val="22"/>
              </w:rPr>
              <w:t>M1_W03</w:t>
            </w:r>
          </w:p>
        </w:tc>
      </w:tr>
      <w:tr w:rsidR="00111F69" w:rsidRPr="00111F69" w:rsidTr="00111F69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P_W02</w:t>
            </w:r>
            <w:r w:rsidRPr="00111F69">
              <w:rPr>
                <w:b/>
                <w:sz w:val="22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F69" w:rsidRPr="00111F69" w:rsidRDefault="00111F69" w:rsidP="00111F69">
            <w:pPr>
              <w:spacing w:after="0" w:line="240" w:lineRule="auto"/>
              <w:ind w:left="0" w:right="141"/>
              <w:rPr>
                <w:sz w:val="22"/>
              </w:rPr>
            </w:pPr>
            <w:r w:rsidRPr="00111F69">
              <w:rPr>
                <w:sz w:val="22"/>
              </w:rPr>
              <w:t xml:space="preserve">Zna podstawy onkologii, rozumie miejsce onkologii we współczesnej medycynie, zna zasady rejestracji nowotworów. Ma wiedzę z zakresu genetycznych i molekularnych podstaw </w:t>
            </w:r>
            <w:proofErr w:type="spellStart"/>
            <w:r w:rsidRPr="00111F69">
              <w:rPr>
                <w:sz w:val="22"/>
              </w:rPr>
              <w:t>karcinogenezy</w:t>
            </w:r>
            <w:proofErr w:type="spellEnd"/>
            <w:r w:rsidRPr="00111F69">
              <w:rPr>
                <w:sz w:val="22"/>
              </w:rPr>
              <w:t>.</w:t>
            </w:r>
          </w:p>
        </w:tc>
        <w:tc>
          <w:tcPr>
            <w:tcW w:w="2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40" w:lineRule="auto"/>
              <w:ind w:left="0" w:right="141"/>
              <w:rPr>
                <w:sz w:val="22"/>
              </w:rPr>
            </w:pPr>
            <w:r w:rsidRPr="00111F69">
              <w:rPr>
                <w:sz w:val="22"/>
              </w:rPr>
              <w:t>M1_W03</w:t>
            </w:r>
          </w:p>
        </w:tc>
      </w:tr>
      <w:tr w:rsidR="00111F69" w:rsidRPr="00111F69" w:rsidTr="00111F69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ind w:lef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P_W03</w:t>
            </w:r>
            <w:r w:rsidRPr="00111F69">
              <w:rPr>
                <w:b/>
                <w:sz w:val="22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111F69">
            <w:pPr>
              <w:spacing w:after="0" w:line="240" w:lineRule="auto"/>
              <w:ind w:left="0" w:right="141"/>
              <w:rPr>
                <w:sz w:val="22"/>
              </w:rPr>
            </w:pPr>
            <w:r w:rsidRPr="00111F69">
              <w:rPr>
                <w:sz w:val="22"/>
              </w:rPr>
              <w:t>Ma pogłębioną wiedzę w zakresie epidemiologii, profilaktyki, promocji zdrowia i edukacji zdrowotnej. Posiada wiedzę na temat uwarunkowań społecznych i cywilizacyjnych chorób.</w:t>
            </w:r>
          </w:p>
        </w:tc>
        <w:tc>
          <w:tcPr>
            <w:tcW w:w="2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40" w:lineRule="auto"/>
              <w:ind w:left="0" w:right="141"/>
              <w:jc w:val="left"/>
              <w:rPr>
                <w:sz w:val="22"/>
              </w:rPr>
            </w:pPr>
            <w:r w:rsidRPr="00111F69">
              <w:rPr>
                <w:sz w:val="22"/>
              </w:rPr>
              <w:t>M2_W04</w:t>
            </w:r>
          </w:p>
          <w:p w:rsidR="00111F69" w:rsidRPr="00111F69" w:rsidRDefault="00111F69" w:rsidP="00E65058">
            <w:pPr>
              <w:spacing w:after="0" w:line="240" w:lineRule="auto"/>
              <w:ind w:left="0" w:right="141"/>
              <w:jc w:val="left"/>
              <w:rPr>
                <w:sz w:val="22"/>
              </w:rPr>
            </w:pPr>
            <w:r w:rsidRPr="00111F69">
              <w:rPr>
                <w:sz w:val="22"/>
              </w:rPr>
              <w:t>M2_W06</w:t>
            </w:r>
          </w:p>
          <w:p w:rsidR="00111F69" w:rsidRPr="00111F69" w:rsidRDefault="00111F69" w:rsidP="00E65058">
            <w:pPr>
              <w:spacing w:after="0" w:line="240" w:lineRule="auto"/>
              <w:ind w:left="0" w:right="141"/>
              <w:jc w:val="left"/>
              <w:rPr>
                <w:sz w:val="22"/>
              </w:rPr>
            </w:pPr>
            <w:r w:rsidRPr="00111F69">
              <w:rPr>
                <w:sz w:val="22"/>
              </w:rPr>
              <w:t>M2_W09</w:t>
            </w:r>
          </w:p>
        </w:tc>
      </w:tr>
      <w:tr w:rsidR="00111F69" w:rsidRPr="00111F69" w:rsidTr="00111F69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P_U01</w:t>
            </w:r>
            <w:r w:rsidRPr="00111F69">
              <w:rPr>
                <w:b/>
                <w:sz w:val="22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111F69">
            <w:pPr>
              <w:spacing w:after="0" w:line="240" w:lineRule="auto"/>
              <w:ind w:left="-8" w:right="0"/>
              <w:rPr>
                <w:sz w:val="22"/>
              </w:rPr>
            </w:pPr>
            <w:r w:rsidRPr="00111F69">
              <w:rPr>
                <w:sz w:val="22"/>
              </w:rPr>
              <w:t xml:space="preserve">Prawidłowo planuje i wykonuje zgodnie ze wskazaniami lekarskimi procedury diagnostyczne i terapeutyczne z zastosowaniem promieniowania jonizującego, niejonizującego oraz ultradźwięków, </w:t>
            </w:r>
          </w:p>
        </w:tc>
        <w:tc>
          <w:tcPr>
            <w:tcW w:w="2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tabs>
                <w:tab w:val="left" w:pos="5670"/>
              </w:tabs>
              <w:spacing w:line="360" w:lineRule="auto"/>
              <w:ind w:left="-8" w:right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M2A_U01</w:t>
            </w:r>
          </w:p>
          <w:p w:rsidR="00111F69" w:rsidRPr="00111F69" w:rsidRDefault="00111F69" w:rsidP="00E65058">
            <w:pPr>
              <w:tabs>
                <w:tab w:val="left" w:pos="5670"/>
              </w:tabs>
              <w:spacing w:line="360" w:lineRule="auto"/>
              <w:ind w:left="-8" w:right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M2A_U02</w:t>
            </w:r>
          </w:p>
          <w:p w:rsidR="00111F69" w:rsidRPr="00111F69" w:rsidRDefault="00111F69" w:rsidP="00E65058">
            <w:pPr>
              <w:spacing w:after="0" w:line="240" w:lineRule="auto"/>
              <w:ind w:left="-8" w:right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M2A_U03</w:t>
            </w:r>
          </w:p>
        </w:tc>
      </w:tr>
      <w:tr w:rsidR="00111F69" w:rsidRPr="00111F69" w:rsidTr="00111F69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P_K01</w:t>
            </w:r>
            <w:r w:rsidRPr="00111F69">
              <w:rPr>
                <w:b/>
                <w:sz w:val="22"/>
              </w:rPr>
              <w:t xml:space="preserve"> </w:t>
            </w:r>
          </w:p>
        </w:tc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40" w:lineRule="auto"/>
              <w:ind w:left="0" w:right="141"/>
              <w:rPr>
                <w:sz w:val="22"/>
              </w:rPr>
            </w:pPr>
            <w:r w:rsidRPr="00111F69">
              <w:rPr>
                <w:sz w:val="22"/>
              </w:rPr>
              <w:t>-</w:t>
            </w:r>
          </w:p>
        </w:tc>
        <w:tc>
          <w:tcPr>
            <w:tcW w:w="2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40" w:lineRule="auto"/>
              <w:ind w:left="0" w:right="141"/>
              <w:jc w:val="center"/>
              <w:rPr>
                <w:sz w:val="22"/>
              </w:rPr>
            </w:pPr>
          </w:p>
        </w:tc>
      </w:tr>
      <w:tr w:rsidR="00111F69" w:rsidRPr="00111F69" w:rsidTr="00111F69">
        <w:trPr>
          <w:trHeight w:val="260"/>
        </w:trPr>
        <w:tc>
          <w:tcPr>
            <w:tcW w:w="7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11F69" w:rsidRPr="00111F69" w:rsidRDefault="00111F69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Liczba godzin </w:t>
            </w:r>
          </w:p>
        </w:tc>
      </w:tr>
      <w:tr w:rsidR="00111F69" w:rsidRPr="00111F69" w:rsidTr="00111F69">
        <w:trPr>
          <w:trHeight w:val="265"/>
        </w:trPr>
        <w:tc>
          <w:tcPr>
            <w:tcW w:w="7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>zapoznanie się ze specyfikacją zakładu i organizacją pracy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bookmarkStart w:id="0" w:name="_GoBack"/>
            <w:r w:rsidRPr="00111F69">
              <w:rPr>
                <w:sz w:val="22"/>
              </w:rPr>
              <w:t>zapoznanie się z instrukcjami stanowiskowymi, instrukcją ochrony radiologicznej i oraz instrukcją BHP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>nawiązywanie kontaktów z pacjentem, przygotowanie pacjenta do terapii, identyfikacja pacjenta przed badaniem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 xml:space="preserve">prawidłowa interpretacja dokumentacji medycznej, radioterapeutycznej i karty napromieniowania 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>zapoznanie się z systemami informatycznymi w pracowni akceleratora liniowego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>zapoznanie z wyposażeniem aparaturowym akceleratora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lastRenderedPageBreak/>
              <w:t xml:space="preserve">asystowanie podczas pozycjonowania pacjenta  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 xml:space="preserve">ocena poprawności ułożenia pacjenta na podstawie, w tym zgodności punktów lokalizacyjnych (na ciele pacjenta, masce) z układem </w:t>
            </w:r>
            <w:proofErr w:type="spellStart"/>
            <w:r w:rsidRPr="00111F69">
              <w:rPr>
                <w:sz w:val="22"/>
              </w:rPr>
              <w:t>centratorów</w:t>
            </w:r>
            <w:proofErr w:type="spellEnd"/>
            <w:r w:rsidRPr="00111F69">
              <w:rPr>
                <w:sz w:val="22"/>
              </w:rPr>
              <w:t xml:space="preserve"> laserowych (pod nadzorem)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>asystowanie podczas wykonywania testów kontroli parametrycznej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>asystowanie podczas wykonywania pomiaru dawki in vivo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>asystowanie podczas seansu terapeutycznego (monitorowanie pacjenta przez system audio-wizualny –pod nadzorem)</w:t>
            </w:r>
          </w:p>
          <w:p w:rsidR="00111F69" w:rsidRPr="00111F69" w:rsidRDefault="00111F69" w:rsidP="00111F6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111F69">
              <w:rPr>
                <w:sz w:val="22"/>
              </w:rPr>
              <w:t>prawidłowa interpretacja technik napromieniania</w:t>
            </w:r>
            <w:bookmarkEnd w:id="0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111F69">
              <w:rPr>
                <w:sz w:val="22"/>
              </w:rPr>
              <w:lastRenderedPageBreak/>
              <w:t>100</w:t>
            </w:r>
          </w:p>
        </w:tc>
      </w:tr>
      <w:tr w:rsidR="00111F69" w:rsidRPr="00111F69" w:rsidTr="00111F69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11F69" w:rsidRPr="00111F69" w:rsidRDefault="00111F6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22. Literatura </w:t>
            </w:r>
          </w:p>
        </w:tc>
      </w:tr>
      <w:tr w:rsidR="00111F69" w:rsidRPr="00111F69" w:rsidTr="00111F69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 -</w:t>
            </w:r>
          </w:p>
        </w:tc>
      </w:tr>
      <w:tr w:rsidR="00111F69" w:rsidRPr="00111F69" w:rsidTr="00111F69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11F69" w:rsidRPr="00111F69" w:rsidRDefault="00111F6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b/>
                <w:sz w:val="22"/>
              </w:rPr>
              <w:t xml:space="preserve">23. Kryteria oceny – szczegóły </w:t>
            </w:r>
          </w:p>
        </w:tc>
      </w:tr>
      <w:tr w:rsidR="00111F69" w:rsidRPr="00111F69" w:rsidTr="00111F69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F69" w:rsidRPr="00111F69" w:rsidRDefault="00111F69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 xml:space="preserve">Zgodnie z zaleceniami organów kontrolujących. </w:t>
            </w:r>
          </w:p>
          <w:p w:rsidR="00111F69" w:rsidRPr="00111F69" w:rsidRDefault="00111F69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 xml:space="preserve">Zaliczenie przedmiotu - student osiągnął zakładane efekty uczenia się. </w:t>
            </w:r>
          </w:p>
          <w:p w:rsidR="00111F69" w:rsidRPr="00111F69" w:rsidRDefault="00111F6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1F69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111F69" w:rsidRDefault="00111F69" w:rsidP="00111F69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111F69" w:rsidRPr="00F762F7" w:rsidRDefault="00111F69" w:rsidP="00B9706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111F69" w:rsidRPr="00F762F7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C9E" w:rsidRDefault="00A00C9E">
      <w:pPr>
        <w:spacing w:after="0" w:line="240" w:lineRule="auto"/>
      </w:pPr>
      <w:r>
        <w:separator/>
      </w:r>
    </w:p>
  </w:endnote>
  <w:endnote w:type="continuationSeparator" w:id="0">
    <w:p w:rsidR="00A00C9E" w:rsidRDefault="00A0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C9E" w:rsidRDefault="00A00C9E">
      <w:pPr>
        <w:spacing w:after="0" w:line="240" w:lineRule="auto"/>
      </w:pPr>
      <w:r>
        <w:separator/>
      </w:r>
    </w:p>
  </w:footnote>
  <w:footnote w:type="continuationSeparator" w:id="0">
    <w:p w:rsidR="00A00C9E" w:rsidRDefault="00A00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7EEC"/>
    <w:rsid w:val="00052014"/>
    <w:rsid w:val="000F2BC3"/>
    <w:rsid w:val="00111F69"/>
    <w:rsid w:val="00122F56"/>
    <w:rsid w:val="00171C13"/>
    <w:rsid w:val="001A1A82"/>
    <w:rsid w:val="001A76A8"/>
    <w:rsid w:val="002665FA"/>
    <w:rsid w:val="002A6757"/>
    <w:rsid w:val="00302AEA"/>
    <w:rsid w:val="00306823"/>
    <w:rsid w:val="00351A9C"/>
    <w:rsid w:val="00366286"/>
    <w:rsid w:val="00493203"/>
    <w:rsid w:val="00553B36"/>
    <w:rsid w:val="005D4D2B"/>
    <w:rsid w:val="006132F1"/>
    <w:rsid w:val="00646028"/>
    <w:rsid w:val="0067447F"/>
    <w:rsid w:val="00694853"/>
    <w:rsid w:val="006F1BCC"/>
    <w:rsid w:val="007A67B7"/>
    <w:rsid w:val="007F3302"/>
    <w:rsid w:val="00801650"/>
    <w:rsid w:val="008050C4"/>
    <w:rsid w:val="008130DD"/>
    <w:rsid w:val="0094238E"/>
    <w:rsid w:val="00A00C9E"/>
    <w:rsid w:val="00B434D2"/>
    <w:rsid w:val="00B45587"/>
    <w:rsid w:val="00B97064"/>
    <w:rsid w:val="00BC44DD"/>
    <w:rsid w:val="00BD67DF"/>
    <w:rsid w:val="00BF6442"/>
    <w:rsid w:val="00C14008"/>
    <w:rsid w:val="00CC5EAF"/>
    <w:rsid w:val="00CF6024"/>
    <w:rsid w:val="00D653C0"/>
    <w:rsid w:val="00DD1E3B"/>
    <w:rsid w:val="00DF186E"/>
    <w:rsid w:val="00E06F51"/>
    <w:rsid w:val="00E27D20"/>
    <w:rsid w:val="00E4708E"/>
    <w:rsid w:val="00E7716F"/>
    <w:rsid w:val="00E77581"/>
    <w:rsid w:val="00E95559"/>
    <w:rsid w:val="00F53771"/>
    <w:rsid w:val="00F72354"/>
    <w:rsid w:val="00F762F7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93B4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Bezodstpw1">
    <w:name w:val="Bez odstępów1"/>
    <w:rsid w:val="0094238E"/>
    <w:pPr>
      <w:suppressAutoHyphens/>
      <w:spacing w:after="0" w:line="240" w:lineRule="auto"/>
    </w:pPr>
    <w:rPr>
      <w:rFonts w:ascii="Calibri" w:eastAsia="Calibri" w:hAnsi="Calibri" w:cs="Times New Roman"/>
      <w:color w:val="00000A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2024-02-12T12:17:00Z</dcterms:created>
  <dcterms:modified xsi:type="dcterms:W3CDTF">2024-08-14T11:29:00Z</dcterms:modified>
</cp:coreProperties>
</file>