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2D6608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2D6608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2D6608">
        <w:rPr>
          <w:b/>
          <w:i/>
          <w:sz w:val="22"/>
        </w:rPr>
        <w:t>Załącznik nr 1b</w:t>
      </w:r>
    </w:p>
    <w:p w:rsidR="00052014" w:rsidRPr="002D6608" w:rsidRDefault="00052014" w:rsidP="002D6608">
      <w:pPr>
        <w:spacing w:before="120" w:after="120" w:line="240" w:lineRule="auto"/>
        <w:ind w:left="11" w:right="944" w:hanging="11"/>
        <w:jc w:val="right"/>
        <w:rPr>
          <w:sz w:val="22"/>
        </w:rPr>
      </w:pPr>
    </w:p>
    <w:p w:rsidR="002D6608" w:rsidRPr="002D6608" w:rsidRDefault="008050C4" w:rsidP="002D6608">
      <w:pPr>
        <w:pStyle w:val="Nagwek1"/>
        <w:spacing w:before="120" w:after="120" w:line="240" w:lineRule="auto"/>
        <w:ind w:left="11" w:right="611" w:hanging="11"/>
        <w:rPr>
          <w:sz w:val="22"/>
        </w:rPr>
      </w:pPr>
      <w:r w:rsidRPr="002D6608">
        <w:rPr>
          <w:sz w:val="22"/>
        </w:rPr>
        <w:t xml:space="preserve">Karta przedmiotu - praktyka zawodowa </w:t>
      </w:r>
    </w:p>
    <w:p w:rsidR="008050C4" w:rsidRPr="002D6608" w:rsidRDefault="008050C4" w:rsidP="002D6608">
      <w:pPr>
        <w:pStyle w:val="Nagwek1"/>
        <w:spacing w:before="120" w:after="120" w:line="240" w:lineRule="auto"/>
        <w:ind w:left="11" w:right="611" w:hanging="11"/>
        <w:rPr>
          <w:sz w:val="22"/>
        </w:rPr>
      </w:pPr>
      <w:r w:rsidRPr="002D6608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716"/>
        <w:gridCol w:w="196"/>
        <w:gridCol w:w="1700"/>
        <w:gridCol w:w="2632"/>
        <w:gridCol w:w="773"/>
      </w:tblGrid>
      <w:tr w:rsidR="008050C4" w:rsidRPr="002D6608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D6608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2D6608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D6608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D6608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>1. Kierunek studiów:</w:t>
            </w:r>
            <w:r w:rsidRPr="002D6608">
              <w:rPr>
                <w:sz w:val="22"/>
              </w:rPr>
              <w:t xml:space="preserve">  </w:t>
            </w:r>
            <w:r w:rsidR="001A1A82" w:rsidRPr="002D6608">
              <w:rPr>
                <w:sz w:val="22"/>
              </w:rPr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6608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>Poziom kształcenia:</w:t>
            </w:r>
            <w:r w:rsidRPr="002D6608">
              <w:rPr>
                <w:sz w:val="22"/>
              </w:rPr>
              <w:t xml:space="preserve"> </w:t>
            </w:r>
            <w:r w:rsidR="002D6608" w:rsidRPr="002D6608">
              <w:rPr>
                <w:sz w:val="22"/>
              </w:rPr>
              <w:t>I stopień/ profil praktyczny</w:t>
            </w:r>
          </w:p>
          <w:p w:rsidR="008050C4" w:rsidRPr="002D6608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>Forma studiów:</w:t>
            </w:r>
            <w:r w:rsidRPr="002D6608">
              <w:rPr>
                <w:sz w:val="22"/>
              </w:rPr>
              <w:t xml:space="preserve"> </w:t>
            </w:r>
            <w:r w:rsidR="002D6608" w:rsidRPr="002D6608">
              <w:rPr>
                <w:sz w:val="22"/>
              </w:rPr>
              <w:t>studia</w:t>
            </w:r>
            <w:r w:rsidRPr="002D6608">
              <w:rPr>
                <w:sz w:val="22"/>
              </w:rPr>
              <w:t xml:space="preserve"> </w:t>
            </w:r>
            <w:r w:rsidR="00E06F51" w:rsidRPr="002D6608">
              <w:rPr>
                <w:sz w:val="22"/>
              </w:rPr>
              <w:t>stacjonarn</w:t>
            </w:r>
            <w:r w:rsidR="002D6608" w:rsidRPr="002D6608">
              <w:rPr>
                <w:sz w:val="22"/>
              </w:rPr>
              <w:t>e</w:t>
            </w:r>
          </w:p>
        </w:tc>
      </w:tr>
      <w:tr w:rsidR="008050C4" w:rsidRPr="002D6608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6608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>4. Rok:</w:t>
            </w:r>
            <w:r w:rsidRPr="002D6608">
              <w:rPr>
                <w:sz w:val="22"/>
              </w:rPr>
              <w:t xml:space="preserve"> </w:t>
            </w:r>
            <w:r w:rsidR="001A1A82" w:rsidRPr="002D6608">
              <w:rPr>
                <w:sz w:val="22"/>
              </w:rPr>
              <w:t>I</w:t>
            </w:r>
            <w:r w:rsidR="002D6608" w:rsidRPr="002D6608">
              <w:rPr>
                <w:sz w:val="22"/>
              </w:rPr>
              <w:t>/</w:t>
            </w:r>
            <w:r w:rsidR="00187580" w:rsidRPr="002D6608">
              <w:rPr>
                <w:sz w:val="22"/>
              </w:rPr>
              <w:t>cykl: 2024-2027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6608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>5. Semestr:</w:t>
            </w:r>
            <w:r w:rsidR="002D6608" w:rsidRPr="002D6608">
              <w:rPr>
                <w:b/>
                <w:sz w:val="22"/>
              </w:rPr>
              <w:t xml:space="preserve"> </w:t>
            </w:r>
            <w:r w:rsidR="00E06F51" w:rsidRPr="002D6608">
              <w:rPr>
                <w:sz w:val="22"/>
              </w:rPr>
              <w:t>I</w:t>
            </w:r>
            <w:r w:rsidR="002D6608" w:rsidRPr="002D6608">
              <w:rPr>
                <w:sz w:val="22"/>
              </w:rPr>
              <w:t>,</w:t>
            </w:r>
            <w:r w:rsidR="00E06F51" w:rsidRPr="002D6608">
              <w:rPr>
                <w:sz w:val="22"/>
              </w:rPr>
              <w:t>II</w:t>
            </w:r>
          </w:p>
        </w:tc>
      </w:tr>
      <w:tr w:rsidR="008050C4" w:rsidRPr="002D6608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6608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>6. Nazwa przedmiotu:</w:t>
            </w:r>
            <w:r w:rsidRPr="002D6608">
              <w:rPr>
                <w:sz w:val="22"/>
              </w:rPr>
              <w:t xml:space="preserve">  </w:t>
            </w:r>
            <w:r w:rsidR="00E06F51" w:rsidRPr="002D6608">
              <w:rPr>
                <w:sz w:val="22"/>
              </w:rPr>
              <w:t xml:space="preserve">Konwencjonalna / cyfrowa pracownia rentgenodiagnostyki </w:t>
            </w:r>
          </w:p>
        </w:tc>
      </w:tr>
      <w:tr w:rsidR="008050C4" w:rsidRPr="002D6608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6608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>7. Status przedmiotu:</w:t>
            </w:r>
            <w:r w:rsidRPr="002D6608">
              <w:rPr>
                <w:sz w:val="22"/>
              </w:rPr>
              <w:t xml:space="preserve">  </w:t>
            </w:r>
            <w:r w:rsidR="00E06F51" w:rsidRPr="002D6608">
              <w:rPr>
                <w:sz w:val="22"/>
              </w:rPr>
              <w:t>obowiązkowy</w:t>
            </w:r>
          </w:p>
        </w:tc>
      </w:tr>
      <w:tr w:rsidR="008050C4" w:rsidRPr="002D6608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6608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 xml:space="preserve">8.  Cel/-e przedmiotu  </w:t>
            </w:r>
          </w:p>
          <w:p w:rsidR="00E06F51" w:rsidRPr="002D6608" w:rsidRDefault="00E06F51" w:rsidP="002D6608">
            <w:pPr>
              <w:pStyle w:val="Akapitzlist"/>
              <w:numPr>
                <w:ilvl w:val="0"/>
                <w:numId w:val="24"/>
              </w:numPr>
              <w:spacing w:after="44" w:line="259" w:lineRule="auto"/>
              <w:ind w:left="401"/>
              <w:rPr>
                <w:rFonts w:ascii="Times New Roman" w:hAnsi="Times New Roman"/>
              </w:rPr>
            </w:pPr>
            <w:r w:rsidRPr="002D6608">
              <w:rPr>
                <w:rFonts w:ascii="Times New Roman" w:hAnsi="Times New Roman"/>
              </w:rPr>
              <w:t xml:space="preserve">zapoznanie ze stanowiskiem pracy elektroradiologa, </w:t>
            </w:r>
          </w:p>
          <w:p w:rsidR="00E06F51" w:rsidRPr="002D6608" w:rsidRDefault="00E06F51" w:rsidP="002D6608">
            <w:pPr>
              <w:pStyle w:val="Akapitzlist"/>
              <w:numPr>
                <w:ilvl w:val="0"/>
                <w:numId w:val="24"/>
              </w:numPr>
              <w:spacing w:after="44" w:line="259" w:lineRule="auto"/>
              <w:ind w:left="401"/>
              <w:rPr>
                <w:rFonts w:ascii="Times New Roman" w:hAnsi="Times New Roman"/>
              </w:rPr>
            </w:pPr>
            <w:r w:rsidRPr="002D6608">
              <w:rPr>
                <w:rFonts w:ascii="Times New Roman" w:hAnsi="Times New Roman"/>
              </w:rPr>
              <w:t>wykształcenie umiejętności pracy w zespole,</w:t>
            </w:r>
          </w:p>
          <w:p w:rsidR="008050C4" w:rsidRPr="002D6608" w:rsidRDefault="00E06F51" w:rsidP="002D6608">
            <w:pPr>
              <w:pStyle w:val="Akapitzlist"/>
              <w:numPr>
                <w:ilvl w:val="0"/>
                <w:numId w:val="24"/>
              </w:numPr>
              <w:spacing w:after="44" w:line="259" w:lineRule="auto"/>
              <w:ind w:left="401"/>
              <w:rPr>
                <w:rFonts w:ascii="Times New Roman" w:hAnsi="Times New Roman"/>
              </w:rPr>
            </w:pPr>
            <w:r w:rsidRPr="002D6608">
              <w:rPr>
                <w:rFonts w:ascii="Times New Roman" w:hAnsi="Times New Roman"/>
              </w:rPr>
              <w:t>nauka podstaw wykonywania zdjęć konwencjonalnych RTG</w:t>
            </w:r>
          </w:p>
          <w:p w:rsidR="00FB3541" w:rsidRPr="002D6608" w:rsidRDefault="00FB3541" w:rsidP="002D6608">
            <w:pPr>
              <w:pStyle w:val="Akapitzlist"/>
              <w:numPr>
                <w:ilvl w:val="0"/>
                <w:numId w:val="24"/>
              </w:numPr>
              <w:spacing w:after="44" w:line="259" w:lineRule="auto"/>
              <w:ind w:left="401"/>
              <w:rPr>
                <w:rFonts w:ascii="Times New Roman" w:hAnsi="Times New Roman"/>
              </w:rPr>
            </w:pPr>
            <w:r w:rsidRPr="002D6608">
              <w:rPr>
                <w:rFonts w:ascii="Times New Roman" w:hAnsi="Times New Roman"/>
              </w:rPr>
              <w:t xml:space="preserve">nabycie umiejętności wykonywania konwencjonalnych zdjęć </w:t>
            </w:r>
            <w:proofErr w:type="spellStart"/>
            <w:r w:rsidRPr="002D6608">
              <w:rPr>
                <w:rFonts w:ascii="Times New Roman" w:hAnsi="Times New Roman"/>
              </w:rPr>
              <w:t>rtg</w:t>
            </w:r>
            <w:proofErr w:type="spellEnd"/>
            <w:r w:rsidRPr="002D6608">
              <w:rPr>
                <w:rFonts w:ascii="Times New Roman" w:hAnsi="Times New Roman"/>
              </w:rPr>
              <w:t xml:space="preserve">  </w:t>
            </w:r>
          </w:p>
          <w:p w:rsidR="002D6608" w:rsidRPr="002D6608" w:rsidRDefault="002D6608" w:rsidP="002D6608">
            <w:pPr>
              <w:spacing w:after="0" w:line="259" w:lineRule="auto"/>
              <w:ind w:left="14" w:right="0" w:firstLine="0"/>
              <w:rPr>
                <w:b/>
                <w:sz w:val="22"/>
              </w:rPr>
            </w:pPr>
          </w:p>
          <w:p w:rsidR="008050C4" w:rsidRPr="002D6608" w:rsidRDefault="008050C4" w:rsidP="002D6608">
            <w:pPr>
              <w:spacing w:after="0" w:line="259" w:lineRule="auto"/>
              <w:ind w:left="14" w:right="0" w:firstLine="0"/>
              <w:rPr>
                <w:sz w:val="22"/>
                <w:u w:val="single"/>
              </w:rPr>
            </w:pPr>
            <w:r w:rsidRPr="002D6608">
              <w:rPr>
                <w:b/>
                <w:sz w:val="22"/>
              </w:rPr>
              <w:t>Efekty uczenia się/odniesienie do efektów uczenia się</w:t>
            </w:r>
            <w:r w:rsidRPr="002D6608">
              <w:rPr>
                <w:b/>
                <w:sz w:val="22"/>
                <w:vertAlign w:val="subscript"/>
              </w:rPr>
              <w:t xml:space="preserve"> </w:t>
            </w:r>
            <w:r w:rsidRPr="002D6608">
              <w:rPr>
                <w:sz w:val="22"/>
              </w:rPr>
              <w:t xml:space="preserve">zawartych w </w:t>
            </w:r>
            <w:r w:rsidRPr="002D6608">
              <w:rPr>
                <w:i/>
                <w:sz w:val="22"/>
              </w:rPr>
              <w:t>(właściwe podkreślić)</w:t>
            </w:r>
            <w:r w:rsidRPr="002D6608">
              <w:rPr>
                <w:sz w:val="22"/>
              </w:rPr>
              <w:t>: standardach kształcenia (Rozporządzenie Ministra Nauki i Szkolnictwa Wyższego)/</w:t>
            </w:r>
            <w:r w:rsidRPr="002D6608">
              <w:rPr>
                <w:sz w:val="22"/>
                <w:u w:val="single"/>
              </w:rPr>
              <w:t xml:space="preserve">Uchwale Senatu SUM </w:t>
            </w:r>
          </w:p>
          <w:p w:rsidR="008050C4" w:rsidRPr="0068789D" w:rsidRDefault="008050C4" w:rsidP="002D6608">
            <w:pPr>
              <w:spacing w:after="0" w:line="259" w:lineRule="auto"/>
              <w:ind w:left="14" w:right="-193" w:firstLine="0"/>
              <w:jc w:val="left"/>
              <w:rPr>
                <w:sz w:val="22"/>
              </w:rPr>
            </w:pPr>
            <w:r w:rsidRPr="002D6608">
              <w:rPr>
                <w:i/>
                <w:sz w:val="22"/>
              </w:rPr>
              <w:t xml:space="preserve">(podać określenia zawarte w standardach kształcenia/symbole efektów </w:t>
            </w:r>
            <w:r w:rsidRPr="0068789D">
              <w:rPr>
                <w:i/>
                <w:sz w:val="22"/>
              </w:rPr>
              <w:t xml:space="preserve">zatwierdzone Uchwałą Senatu </w:t>
            </w:r>
          </w:p>
          <w:p w:rsidR="00E06F51" w:rsidRPr="0068789D" w:rsidRDefault="008050C4" w:rsidP="002D6608">
            <w:pPr>
              <w:spacing w:after="24" w:line="257" w:lineRule="auto"/>
              <w:ind w:left="14" w:right="-193" w:firstLine="0"/>
              <w:jc w:val="left"/>
              <w:rPr>
                <w:sz w:val="22"/>
              </w:rPr>
            </w:pPr>
            <w:r w:rsidRPr="0068789D">
              <w:rPr>
                <w:i/>
                <w:sz w:val="22"/>
              </w:rPr>
              <w:t>SUM)</w:t>
            </w:r>
            <w:r w:rsidRPr="0068789D">
              <w:rPr>
                <w:sz w:val="22"/>
              </w:rPr>
              <w:t xml:space="preserve">  </w:t>
            </w:r>
          </w:p>
          <w:p w:rsidR="008050C4" w:rsidRPr="002D6608" w:rsidRDefault="008050C4" w:rsidP="005B0BAB">
            <w:pPr>
              <w:spacing w:after="0" w:line="240" w:lineRule="auto"/>
              <w:ind w:left="-24" w:right="0" w:firstLine="0"/>
              <w:rPr>
                <w:sz w:val="22"/>
              </w:rPr>
            </w:pPr>
            <w:r w:rsidRPr="002D6608">
              <w:rPr>
                <w:sz w:val="22"/>
              </w:rPr>
              <w:t xml:space="preserve">w zakresie wiedzy student zna i rozumie: </w:t>
            </w:r>
            <w:r w:rsidR="00E06F51" w:rsidRPr="002D6608">
              <w:rPr>
                <w:sz w:val="22"/>
              </w:rPr>
              <w:t>K_W12; K_W13; K_W15; K_W47; K_W48; K_W50; K_W53; K_W54; K_W55</w:t>
            </w:r>
          </w:p>
          <w:p w:rsidR="00E06F51" w:rsidRPr="002D6608" w:rsidRDefault="008050C4" w:rsidP="005B0BAB">
            <w:pPr>
              <w:spacing w:after="0" w:line="259" w:lineRule="auto"/>
              <w:ind w:left="-24" w:right="87"/>
              <w:rPr>
                <w:sz w:val="22"/>
              </w:rPr>
            </w:pPr>
            <w:r w:rsidRPr="002D6608">
              <w:rPr>
                <w:sz w:val="22"/>
              </w:rPr>
              <w:t>w zakresie umiejętności student potrafi:</w:t>
            </w:r>
            <w:r w:rsidR="00E06F51" w:rsidRPr="002D6608">
              <w:rPr>
                <w:sz w:val="22"/>
              </w:rPr>
              <w:t xml:space="preserve"> P_U04; P_U05;</w:t>
            </w:r>
            <w:r w:rsidR="005B0BAB" w:rsidRPr="002D6608">
              <w:rPr>
                <w:sz w:val="22"/>
              </w:rPr>
              <w:t xml:space="preserve"> </w:t>
            </w:r>
            <w:r w:rsidR="00E06F51" w:rsidRPr="002D6608">
              <w:rPr>
                <w:sz w:val="22"/>
              </w:rPr>
              <w:t xml:space="preserve">P_U06; P_U11; P_U13 </w:t>
            </w:r>
          </w:p>
          <w:p w:rsidR="008050C4" w:rsidRPr="002D6608" w:rsidRDefault="008050C4" w:rsidP="005B0BAB">
            <w:pPr>
              <w:spacing w:after="0" w:line="259" w:lineRule="auto"/>
              <w:ind w:left="-24" w:right="0"/>
              <w:rPr>
                <w:sz w:val="22"/>
              </w:rPr>
            </w:pPr>
            <w:r w:rsidRPr="002D6608">
              <w:rPr>
                <w:sz w:val="22"/>
              </w:rPr>
              <w:t>w zakresie kompetencji społecznych student:</w:t>
            </w:r>
            <w:r w:rsidR="00E06F51" w:rsidRPr="002D6608">
              <w:rPr>
                <w:sz w:val="22"/>
              </w:rPr>
              <w:t xml:space="preserve"> P_K10, P_K11; P_K14</w:t>
            </w:r>
          </w:p>
        </w:tc>
      </w:tr>
      <w:tr w:rsidR="008050C4" w:rsidRPr="002D6608" w:rsidTr="002D6608">
        <w:trPr>
          <w:trHeight w:val="51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D6608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2D6608" w:rsidRDefault="00E06F51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>400</w:t>
            </w:r>
          </w:p>
        </w:tc>
        <w:tc>
          <w:tcPr>
            <w:tcW w:w="4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D6608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2D6608" w:rsidRDefault="00E06F51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2D6608">
              <w:rPr>
                <w:b/>
                <w:sz w:val="22"/>
              </w:rPr>
              <w:t>16</w:t>
            </w:r>
          </w:p>
        </w:tc>
      </w:tr>
      <w:tr w:rsidR="008050C4" w:rsidRPr="002D6608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6608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 xml:space="preserve">11. Forma zaliczenia przedmiotu: </w:t>
            </w:r>
            <w:r w:rsidRPr="002D6608">
              <w:rPr>
                <w:sz w:val="22"/>
              </w:rPr>
              <w:t>zaliczenie</w:t>
            </w:r>
          </w:p>
        </w:tc>
      </w:tr>
      <w:tr w:rsidR="008050C4" w:rsidRPr="002D6608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D6608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D6608" w:rsidTr="002D6608">
        <w:trPr>
          <w:trHeight w:val="265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6608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2D6608">
              <w:rPr>
                <w:sz w:val="22"/>
              </w:rPr>
              <w:t xml:space="preserve">Efekty uczenia się </w:t>
            </w:r>
          </w:p>
        </w:tc>
        <w:tc>
          <w:tcPr>
            <w:tcW w:w="2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6608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2D6608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D6608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2D6608">
              <w:rPr>
                <w:sz w:val="22"/>
              </w:rPr>
              <w:t xml:space="preserve">Sposoby oceny*/zaliczenie </w:t>
            </w:r>
          </w:p>
        </w:tc>
      </w:tr>
      <w:tr w:rsidR="00E06F51" w:rsidRPr="002D6608" w:rsidTr="002D6608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D6608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sz w:val="22"/>
              </w:rPr>
              <w:t xml:space="preserve">W zakresie wiedzy </w:t>
            </w:r>
          </w:p>
        </w:tc>
        <w:tc>
          <w:tcPr>
            <w:tcW w:w="2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D6608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2D6608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D6608" w:rsidRDefault="00E06F51" w:rsidP="00E06F51">
            <w:pPr>
              <w:rPr>
                <w:sz w:val="22"/>
              </w:rPr>
            </w:pPr>
          </w:p>
        </w:tc>
      </w:tr>
      <w:tr w:rsidR="00E06F51" w:rsidRPr="002D6608" w:rsidTr="002D6608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D6608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sz w:val="22"/>
              </w:rPr>
              <w:t xml:space="preserve">W zakresie umiejętności </w:t>
            </w:r>
          </w:p>
        </w:tc>
        <w:tc>
          <w:tcPr>
            <w:tcW w:w="2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D6608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D6608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D6608" w:rsidRDefault="00E06F51" w:rsidP="00E06F51">
            <w:pPr>
              <w:rPr>
                <w:sz w:val="22"/>
              </w:rPr>
            </w:pPr>
          </w:p>
        </w:tc>
      </w:tr>
      <w:tr w:rsidR="00E06F51" w:rsidRPr="002D6608" w:rsidTr="002D6608">
        <w:trPr>
          <w:trHeight w:val="33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D6608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D6608">
              <w:rPr>
                <w:sz w:val="22"/>
              </w:rPr>
              <w:t xml:space="preserve">W zakresie kompetencji </w:t>
            </w:r>
          </w:p>
        </w:tc>
        <w:tc>
          <w:tcPr>
            <w:tcW w:w="2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D6608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D6608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D6608" w:rsidRDefault="00E06F51" w:rsidP="00E06F51">
            <w:pPr>
              <w:rPr>
                <w:sz w:val="22"/>
              </w:rPr>
            </w:pPr>
          </w:p>
        </w:tc>
      </w:tr>
    </w:tbl>
    <w:p w:rsidR="008050C4" w:rsidRPr="002D6608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2D6608">
        <w:rPr>
          <w:b/>
          <w:sz w:val="22"/>
        </w:rPr>
        <w:t>*</w:t>
      </w:r>
      <w:r w:rsidRPr="002D6608">
        <w:rPr>
          <w:sz w:val="22"/>
        </w:rPr>
        <w:t xml:space="preserve"> w przypadku egzaminu/zaliczenia na ocenę zakłada się, że ocena oznacza na poziomie: </w:t>
      </w:r>
    </w:p>
    <w:p w:rsidR="008050C4" w:rsidRPr="002D660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6608">
        <w:rPr>
          <w:b/>
          <w:sz w:val="22"/>
        </w:rPr>
        <w:t>Bardzo dobry (5,0)</w:t>
      </w:r>
      <w:r w:rsidRPr="002D6608">
        <w:rPr>
          <w:sz w:val="22"/>
        </w:rPr>
        <w:t xml:space="preserve"> - zakładane efekty uczenia się zostały osiągnięte i znacznym stopniu przekraczają wymagany poziom </w:t>
      </w:r>
    </w:p>
    <w:p w:rsidR="008050C4" w:rsidRPr="002D660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6608">
        <w:rPr>
          <w:b/>
          <w:sz w:val="22"/>
        </w:rPr>
        <w:t>Ponad dobry (4,5)</w:t>
      </w:r>
      <w:r w:rsidRPr="002D6608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2D6608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2D6608">
        <w:rPr>
          <w:b/>
          <w:sz w:val="22"/>
        </w:rPr>
        <w:t>Dobry (4,0)</w:t>
      </w:r>
      <w:r w:rsidRPr="002D6608">
        <w:rPr>
          <w:sz w:val="22"/>
        </w:rPr>
        <w:t xml:space="preserve"> – zakładane efekty uczenia się zostały osiągnięte na wymaganym poziomie </w:t>
      </w:r>
    </w:p>
    <w:p w:rsidR="008050C4" w:rsidRPr="002D660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6608">
        <w:rPr>
          <w:b/>
          <w:sz w:val="22"/>
        </w:rPr>
        <w:t>Dość dobry (3,5)</w:t>
      </w:r>
      <w:r w:rsidRPr="002D6608">
        <w:rPr>
          <w:sz w:val="22"/>
        </w:rPr>
        <w:t xml:space="preserve"> – zakładane efekty uczenia się zostały osiągnięte na średnim wymaganym poziomie </w:t>
      </w:r>
      <w:r w:rsidRPr="002D6608">
        <w:rPr>
          <w:b/>
          <w:sz w:val="22"/>
        </w:rPr>
        <w:t>Dostateczny (3,0)</w:t>
      </w:r>
      <w:r w:rsidRPr="002D6608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D6608">
        <w:rPr>
          <w:b/>
          <w:sz w:val="22"/>
        </w:rPr>
        <w:t>Niedostateczny (2,0)</w:t>
      </w:r>
      <w:r w:rsidRPr="002D6608">
        <w:rPr>
          <w:sz w:val="22"/>
        </w:rPr>
        <w:t xml:space="preserve"> – zakładane efekty uczenia się nie zostały uzyskane. </w:t>
      </w:r>
    </w:p>
    <w:p w:rsidR="00EF7575" w:rsidRDefault="00EF75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F7575" w:rsidRDefault="00EF75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F7575" w:rsidRDefault="00EF75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F7575" w:rsidRDefault="00EF75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F7575" w:rsidRDefault="00EF75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F7575" w:rsidRDefault="00EF75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F7575" w:rsidRDefault="00EF75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F7575" w:rsidRDefault="00EF75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F7575" w:rsidRDefault="00EF75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F7575" w:rsidRPr="00FB3541" w:rsidRDefault="00EF7575" w:rsidP="00EF7575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  <w:r w:rsidRPr="00FB3541">
        <w:rPr>
          <w:b/>
          <w:sz w:val="28"/>
          <w:szCs w:val="28"/>
        </w:rPr>
        <w:t>Karta przedmiotu - praktyka zawodowa Cz. 2</w:t>
      </w:r>
    </w:p>
    <w:p w:rsidR="00EF7575" w:rsidRDefault="00EF7575" w:rsidP="00EF7575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791"/>
        <w:gridCol w:w="880"/>
        <w:gridCol w:w="3953"/>
        <w:gridCol w:w="407"/>
        <w:gridCol w:w="2466"/>
      </w:tblGrid>
      <w:tr w:rsidR="00EF7575" w:rsidRPr="00EF7575" w:rsidTr="00EF7575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EF7575" w:rsidRPr="00EF7575" w:rsidTr="00EF7575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>13. Jednostka realizująca przedmiot,</w:t>
            </w:r>
            <w:r w:rsidRPr="00EF7575">
              <w:rPr>
                <w:sz w:val="22"/>
              </w:rPr>
              <w:t xml:space="preserve"> </w:t>
            </w:r>
            <w:r w:rsidRPr="00EF7575">
              <w:rPr>
                <w:b/>
                <w:sz w:val="22"/>
              </w:rPr>
              <w:t xml:space="preserve">adres, e-mail: </w:t>
            </w:r>
          </w:p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>Placówki medyczne</w:t>
            </w:r>
          </w:p>
        </w:tc>
      </w:tr>
      <w:tr w:rsidR="00EF7575" w:rsidRPr="00EF7575" w:rsidTr="00EF7575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14. Imię i nazwisko opiekuna praktyki zawodowej </w:t>
            </w:r>
          </w:p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Mgr Mirosław </w:t>
            </w:r>
            <w:proofErr w:type="spellStart"/>
            <w:r w:rsidRPr="00EF7575">
              <w:rPr>
                <w:sz w:val="22"/>
              </w:rPr>
              <w:t>Badoń</w:t>
            </w:r>
            <w:proofErr w:type="spellEnd"/>
            <w:r w:rsidRPr="00EF7575">
              <w:rPr>
                <w:sz w:val="22"/>
              </w:rPr>
              <w:t xml:space="preserve"> – kierownik studenckich praktyk zawodowych dla kierunku </w:t>
            </w:r>
            <w:proofErr w:type="spellStart"/>
            <w:r w:rsidRPr="00EF7575">
              <w:rPr>
                <w:sz w:val="22"/>
              </w:rPr>
              <w:t>elektroradiologia</w:t>
            </w:r>
            <w:proofErr w:type="spellEnd"/>
          </w:p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Mgr Aleksandra Zalewska – opiekun studenckich praktyk zawodowych dla kierunku </w:t>
            </w:r>
            <w:proofErr w:type="spellStart"/>
            <w:r w:rsidRPr="00EF7575">
              <w:rPr>
                <w:sz w:val="22"/>
              </w:rPr>
              <w:t>elektroradiologia</w:t>
            </w:r>
            <w:proofErr w:type="spellEnd"/>
          </w:p>
        </w:tc>
      </w:tr>
      <w:tr w:rsidR="00EF7575" w:rsidRPr="00EF7575" w:rsidTr="00EF7575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 Podstawy anatomii człowieka, podstawy fizyczne obrazowania</w:t>
            </w:r>
          </w:p>
        </w:tc>
      </w:tr>
      <w:tr w:rsidR="00EF7575" w:rsidRPr="00EF7575" w:rsidTr="00EF7575">
        <w:trPr>
          <w:trHeight w:val="265"/>
        </w:trPr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Zgodna z Zarządzeniem Rektora SUM </w:t>
            </w:r>
          </w:p>
        </w:tc>
      </w:tr>
      <w:tr w:rsidR="00EF7575" w:rsidRPr="00EF7575" w:rsidTr="00EF7575">
        <w:trPr>
          <w:trHeight w:val="264"/>
        </w:trPr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 Wyposażenie placówek medycznych</w:t>
            </w:r>
          </w:p>
        </w:tc>
      </w:tr>
      <w:tr w:rsidR="00EF7575" w:rsidRPr="00EF7575" w:rsidTr="00EF7575">
        <w:trPr>
          <w:trHeight w:val="516"/>
        </w:trPr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 Placówki medyczne </w:t>
            </w:r>
          </w:p>
        </w:tc>
      </w:tr>
      <w:tr w:rsidR="00EF7575" w:rsidRPr="00EF7575" w:rsidTr="00EF7575">
        <w:trPr>
          <w:trHeight w:val="517"/>
        </w:trPr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 Konsultacje z kierownikiem i opiekunem praktyk w sekretariacie Katedry Elektrokardiologii (po telefonicznym ustaleniu spotkania)</w:t>
            </w:r>
          </w:p>
        </w:tc>
      </w:tr>
      <w:tr w:rsidR="00EF7575" w:rsidRPr="00EF7575" w:rsidTr="00EF7575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>20. Efekty uczenia się</w:t>
            </w:r>
            <w:r w:rsidRPr="00EF7575">
              <w:rPr>
                <w:sz w:val="22"/>
              </w:rPr>
              <w:t xml:space="preserve"> </w:t>
            </w:r>
          </w:p>
        </w:tc>
      </w:tr>
      <w:tr w:rsidR="00EF7575" w:rsidRPr="00EF7575" w:rsidTr="00EF7575">
        <w:trPr>
          <w:trHeight w:val="1650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 xml:space="preserve">Numer przedmiotowego </w:t>
            </w:r>
          </w:p>
          <w:p w:rsidR="00EF7575" w:rsidRPr="00EF7575" w:rsidRDefault="00EF7575" w:rsidP="00E65058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 xml:space="preserve">efektu uczenia </w:t>
            </w:r>
          </w:p>
          <w:p w:rsidR="00EF7575" w:rsidRPr="00EF7575" w:rsidRDefault="00EF7575" w:rsidP="00E65058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 xml:space="preserve">się 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65058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 xml:space="preserve">Przedmiotowe efekty uczenia się 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 xml:space="preserve">Odniesienie do efektów uczenia się zawartych w </w:t>
            </w:r>
            <w:r w:rsidRPr="00EF7575">
              <w:rPr>
                <w:i/>
                <w:sz w:val="22"/>
              </w:rPr>
              <w:t>(właściwe podkreślić)</w:t>
            </w:r>
            <w:r w:rsidRPr="00EF7575">
              <w:rPr>
                <w:sz w:val="22"/>
              </w:rPr>
              <w:t xml:space="preserve">: </w:t>
            </w:r>
          </w:p>
          <w:p w:rsidR="00EF7575" w:rsidRPr="00EF7575" w:rsidRDefault="00EF7575" w:rsidP="00E65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standardach kształcenia/ </w:t>
            </w:r>
          </w:p>
          <w:p w:rsidR="00EF7575" w:rsidRPr="00EF7575" w:rsidRDefault="00EF7575" w:rsidP="00E65058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 xml:space="preserve">zatwierdzonych przez </w:t>
            </w:r>
          </w:p>
          <w:p w:rsidR="00EF7575" w:rsidRPr="00EF7575" w:rsidRDefault="00EF7575" w:rsidP="00E65058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 xml:space="preserve">Senat SUM </w:t>
            </w:r>
          </w:p>
        </w:tc>
      </w:tr>
      <w:tr w:rsidR="00EF7575" w:rsidRPr="00EF7575" w:rsidTr="00EF7575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bookmarkStart w:id="0" w:name="_GoBack" w:colFirst="0" w:colLast="0"/>
            <w:r w:rsidRPr="00EF7575">
              <w:rPr>
                <w:sz w:val="22"/>
              </w:rPr>
              <w:t>P_W01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EF7575">
              <w:rPr>
                <w:sz w:val="22"/>
              </w:rPr>
              <w:t xml:space="preserve"> 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EF7575">
              <w:rPr>
                <w:sz w:val="22"/>
              </w:rPr>
              <w:t>angiografów</w:t>
            </w:r>
            <w:proofErr w:type="spellEnd"/>
            <w:r w:rsidRPr="00EF7575">
              <w:rPr>
                <w:sz w:val="22"/>
              </w:rPr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EF7575">
              <w:rPr>
                <w:sz w:val="22"/>
              </w:rPr>
              <w:t>wywoływarki</w:t>
            </w:r>
            <w:proofErr w:type="spellEnd"/>
            <w:r w:rsidRPr="00EF7575">
              <w:rPr>
                <w:sz w:val="22"/>
              </w:rPr>
              <w:t>, urządzenia do przekazywania, przechowywania i utrwalania obrazów, itp.)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K_W12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P_W02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EF7575">
              <w:rPr>
                <w:sz w:val="22"/>
              </w:rPr>
              <w:t xml:space="preserve"> 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K_W13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P_W03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EF7575">
              <w:rPr>
                <w:sz w:val="22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K_W15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P_W04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EF7575">
              <w:rPr>
                <w:sz w:val="22"/>
              </w:rPr>
              <w:t>posiada wiedzę dotyczącą obrazu struktur anatomicznych prawidłowych w badaniach radiologicznych w różnych projekcjach oraz ich zmian w zależności od ułożenia pacjenta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K_W47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lastRenderedPageBreak/>
              <w:t>P_W05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-44"/>
              <w:rPr>
                <w:sz w:val="22"/>
              </w:rPr>
            </w:pPr>
            <w:r w:rsidRPr="00EF7575">
              <w:rPr>
                <w:sz w:val="22"/>
              </w:rPr>
              <w:t>ma wiedzę na temat błędów w wykonywaniu badań i potrafi wskazać przyczyny błędów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K_W48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P_W06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-44" w:right="0"/>
              <w:rPr>
                <w:sz w:val="22"/>
              </w:rPr>
            </w:pPr>
            <w:r w:rsidRPr="00EF7575">
              <w:rPr>
                <w:sz w:val="22"/>
              </w:rPr>
              <w:t>posiada wiedzę z zakresu dozymetrii i ochrony radiologicznej niezbędną do zapewnienia bezpieczeństwa radiacyjnego pacjentów, ich otoczenia i personelu medycznego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K_W50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P_W07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-44" w:right="0"/>
              <w:rPr>
                <w:sz w:val="22"/>
              </w:rPr>
            </w:pPr>
            <w:r w:rsidRPr="00EF7575">
              <w:rPr>
                <w:sz w:val="22"/>
              </w:rPr>
              <w:t>posiada wiedzę z zakresu resuscytacji i reanimacji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K_W53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P_W08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-44" w:right="0"/>
              <w:rPr>
                <w:sz w:val="22"/>
              </w:rPr>
            </w:pPr>
            <w:r w:rsidRPr="00EF7575">
              <w:rPr>
                <w:sz w:val="22"/>
              </w:rPr>
              <w:t>posiada podstawową wiedzę z zakresu anatomii prawidłowej, radiologicznej i topograficznej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K_W54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P_W09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-44" w:right="0"/>
              <w:rPr>
                <w:sz w:val="22"/>
              </w:rPr>
            </w:pPr>
            <w:r w:rsidRPr="00EF7575">
              <w:rPr>
                <w:sz w:val="22"/>
              </w:rPr>
              <w:t>zna technikę pozycjonowania pacjentów, dorosłych i dzieci do wykonania poszczególnych badań rentgenodiagnostycznych i diagnostyki obrazowej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K_W55</w:t>
            </w:r>
          </w:p>
        </w:tc>
      </w:tr>
      <w:tr w:rsidR="00EF7575" w:rsidRPr="00EF7575" w:rsidTr="00EF7575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P_U01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0" w:right="141"/>
              <w:rPr>
                <w:sz w:val="22"/>
              </w:rPr>
            </w:pPr>
            <w:r w:rsidRPr="00EF7575">
              <w:rPr>
                <w:sz w:val="22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K_U04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P_U02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0" w:right="141"/>
              <w:rPr>
                <w:sz w:val="22"/>
              </w:rPr>
            </w:pPr>
            <w:r w:rsidRPr="00EF7575">
              <w:rPr>
                <w:sz w:val="22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K_U05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P_U03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0" w:right="141"/>
              <w:rPr>
                <w:sz w:val="22"/>
              </w:rPr>
            </w:pPr>
            <w:r w:rsidRPr="00EF7575">
              <w:rPr>
                <w:sz w:val="22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EF7575">
              <w:rPr>
                <w:sz w:val="22"/>
              </w:rPr>
              <w:t>fluoroskopowych</w:t>
            </w:r>
            <w:proofErr w:type="spellEnd"/>
            <w:r w:rsidRPr="00EF7575">
              <w:rPr>
                <w:sz w:val="22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K_U06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P_U04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0" w:right="141"/>
              <w:rPr>
                <w:sz w:val="22"/>
              </w:rPr>
            </w:pPr>
            <w:r w:rsidRPr="00EF7575">
              <w:rPr>
                <w:sz w:val="22"/>
              </w:rPr>
              <w:t>potrafi przewidywać możliwe błędy w przebiegu badania lub zabiegu terapeutycznego, potrafi wdrożyć działania zapobiegawcze a w przypadku zaistnienia błędu – działania korygujące i naprawcze.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K_U11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P_U05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0" w:right="141"/>
              <w:rPr>
                <w:sz w:val="22"/>
              </w:rPr>
            </w:pPr>
            <w:r w:rsidRPr="00EF7575">
              <w:rPr>
                <w:sz w:val="22"/>
              </w:rPr>
              <w:t>potrafi stosować zasady dozymetrii i ochrony radiologicznej: pomiaru dawek, kontroli parametrów aparatury, potrafi stosować środki ochrony radiologicznej pacjenta i personelu w rentgenodiagnostyce, radiologii zabiegowej, radioterapii i medycynie nuklearnej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K_U13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59" w:lineRule="auto"/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P_K01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0" w:right="141"/>
              <w:rPr>
                <w:sz w:val="22"/>
              </w:rPr>
            </w:pPr>
            <w:r w:rsidRPr="00EF7575">
              <w:rPr>
                <w:sz w:val="22"/>
              </w:rPr>
              <w:t>potrafi brać odpowiedzialność za własne działania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K_K10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P_K01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0" w:right="141"/>
              <w:rPr>
                <w:sz w:val="22"/>
              </w:rPr>
            </w:pPr>
            <w:r w:rsidRPr="00EF7575">
              <w:rPr>
                <w:sz w:val="22"/>
              </w:rPr>
              <w:t>potrafi stosować środki i zasady bezpieczeństwa i higieny pracy na danym stanowisku roboczym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K_K11</w:t>
            </w:r>
          </w:p>
        </w:tc>
      </w:tr>
      <w:tr w:rsidR="00EF7575" w:rsidRPr="00EF7575" w:rsidTr="00EF7575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ind w:left="0" w:right="20" w:firstLine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P_K01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40" w:lineRule="auto"/>
              <w:ind w:left="0" w:right="141"/>
              <w:rPr>
                <w:sz w:val="22"/>
              </w:rPr>
            </w:pPr>
            <w:r w:rsidRPr="00EF7575">
              <w:rPr>
                <w:sz w:val="22"/>
              </w:rPr>
              <w:t>kreatywnie rozwiązuje problemy zawodowe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F7575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EF7575">
              <w:rPr>
                <w:sz w:val="22"/>
              </w:rPr>
              <w:t>K_K14</w:t>
            </w:r>
          </w:p>
        </w:tc>
      </w:tr>
      <w:bookmarkEnd w:id="0"/>
      <w:tr w:rsidR="00EF7575" w:rsidRPr="00EF7575" w:rsidTr="00EF7575">
        <w:trPr>
          <w:trHeight w:val="260"/>
        </w:trPr>
        <w:tc>
          <w:tcPr>
            <w:tcW w:w="7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F7575" w:rsidRPr="00EF7575" w:rsidRDefault="00EF7575" w:rsidP="00E65058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Liczba godzin </w:t>
            </w:r>
          </w:p>
        </w:tc>
      </w:tr>
      <w:tr w:rsidR="00EF7575" w:rsidRPr="00EF7575" w:rsidTr="00EF7575">
        <w:trPr>
          <w:trHeight w:val="265"/>
        </w:trPr>
        <w:tc>
          <w:tcPr>
            <w:tcW w:w="7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zapoznanie się ze specyfikacją zakładu i organizacją pracy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zapoznanie się z instrukcjami stanowiskowymi i instrukcją ochrony radiologicznej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przystosowanie systemu cyfrowego do pracy (kalibracja aparatu)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obsługa skanera, kalibracja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logowanie w systemie cyfrowym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obsługa radiologicznego systemu informatycznego (RIS)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obsługa systemu archiwizacji PACS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stosowanie osłon radiologicznych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nawiązywanie kontaktów z pacjentem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 xml:space="preserve">asystowanie podczas wykonywania zdjęć </w:t>
            </w:r>
            <w:proofErr w:type="spellStart"/>
            <w:r w:rsidRPr="00EF7575">
              <w:rPr>
                <w:sz w:val="22"/>
              </w:rPr>
              <w:t>rtg</w:t>
            </w:r>
            <w:proofErr w:type="spellEnd"/>
            <w:r w:rsidRPr="00EF7575">
              <w:rPr>
                <w:sz w:val="22"/>
              </w:rPr>
              <w:t xml:space="preserve"> w pracowni konwencjonalnej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asystowanie podczas wykonywania zdjęć przyłóżkowych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lastRenderedPageBreak/>
              <w:t>obsługa aparatu RTG kostno-płucnego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obsługa fluoroskopii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65058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EF7575">
              <w:rPr>
                <w:b/>
                <w:sz w:val="22"/>
              </w:rPr>
              <w:lastRenderedPageBreak/>
              <w:t xml:space="preserve">100 ( I semestr) </w:t>
            </w:r>
          </w:p>
        </w:tc>
      </w:tr>
      <w:tr w:rsidR="00EF7575" w:rsidRPr="00EF7575" w:rsidTr="00EF7575">
        <w:trPr>
          <w:trHeight w:val="262"/>
        </w:trPr>
        <w:tc>
          <w:tcPr>
            <w:tcW w:w="7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asystowanie w wykonywaniu badań w pracowni konwencjonalnej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asystowanie w wykonywaniu zdjęć przyłóżkowych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obsługa radiologicznego systemu informatycznego (RIS)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obsługa systemu archiwizacji PACS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stosowanie osłon radiologicznych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nawiązywanie kontaktu z pacjentem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wywiad i przygotowanie pacjenta do badania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pozycjonowanie pacjenta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wykonywanie badań w stanach zagrożenia życia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 xml:space="preserve">prowadzenie dokumentacji pracowni </w:t>
            </w:r>
            <w:proofErr w:type="spellStart"/>
            <w:r w:rsidRPr="00EF7575">
              <w:rPr>
                <w:sz w:val="22"/>
              </w:rPr>
              <w:t>rtg</w:t>
            </w:r>
            <w:proofErr w:type="spellEnd"/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wykonywanie testów akceptacyjnych (pod nadzorem)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asystowanie w wykonywaniu badań w pracowni konwencjonalnej</w:t>
            </w:r>
          </w:p>
          <w:p w:rsidR="00EF7575" w:rsidRPr="00EF7575" w:rsidRDefault="00EF7575" w:rsidP="00EF7575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EF7575">
              <w:rPr>
                <w:sz w:val="22"/>
              </w:rPr>
              <w:t>wywiad i przygotowanie pacjenta do badań specjalistycznych z podaniem środków kontrastowych (urografii, cystografii, badań kontrastowych przewodu pokarmowego)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575" w:rsidRPr="00EF7575" w:rsidRDefault="00EF7575" w:rsidP="00E65058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 300 (II semestr)</w:t>
            </w:r>
          </w:p>
        </w:tc>
      </w:tr>
      <w:tr w:rsidR="00EF7575" w:rsidRPr="00EF7575" w:rsidTr="00EF7575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F7575" w:rsidRPr="00EF7575" w:rsidRDefault="00EF757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22. Literatura </w:t>
            </w:r>
          </w:p>
        </w:tc>
      </w:tr>
      <w:tr w:rsidR="00EF7575" w:rsidRPr="00EF7575" w:rsidTr="00EF7575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 -</w:t>
            </w:r>
          </w:p>
        </w:tc>
      </w:tr>
      <w:tr w:rsidR="00EF7575" w:rsidRPr="00EF7575" w:rsidTr="00EF7575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F7575" w:rsidRPr="00EF7575" w:rsidRDefault="00EF757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7575">
              <w:rPr>
                <w:b/>
                <w:sz w:val="22"/>
              </w:rPr>
              <w:t xml:space="preserve">23. Kryteria oceny – szczegóły </w:t>
            </w:r>
          </w:p>
        </w:tc>
      </w:tr>
      <w:tr w:rsidR="00EF7575" w:rsidRPr="00EF7575" w:rsidTr="00EF7575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575" w:rsidRPr="00EF7575" w:rsidRDefault="00EF7575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Zgodnie z zaleceniami organów kontrolujących. </w:t>
            </w:r>
          </w:p>
          <w:p w:rsidR="00EF7575" w:rsidRPr="00EF7575" w:rsidRDefault="00EF7575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Zaliczenie przedmiotu - student osiągnął zakładane efekty uczenia się. </w:t>
            </w:r>
          </w:p>
          <w:p w:rsidR="00EF7575" w:rsidRPr="00EF7575" w:rsidRDefault="00EF7575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757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EF7575" w:rsidRDefault="00EF7575" w:rsidP="00EF7575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:rsidR="00EF7575" w:rsidRPr="002D6608" w:rsidRDefault="00EF7575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EF7575" w:rsidRPr="002D6608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11D" w:rsidRDefault="00D5711D">
      <w:pPr>
        <w:spacing w:after="0" w:line="240" w:lineRule="auto"/>
      </w:pPr>
      <w:r>
        <w:separator/>
      </w:r>
    </w:p>
  </w:endnote>
  <w:endnote w:type="continuationSeparator" w:id="0">
    <w:p w:rsidR="00D5711D" w:rsidRDefault="00D57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11D" w:rsidRDefault="00D5711D">
      <w:pPr>
        <w:spacing w:after="0" w:line="240" w:lineRule="auto"/>
      </w:pPr>
      <w:r>
        <w:separator/>
      </w:r>
    </w:p>
  </w:footnote>
  <w:footnote w:type="continuationSeparator" w:id="0">
    <w:p w:rsidR="00D5711D" w:rsidRDefault="00D57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EF49F4"/>
    <w:multiLevelType w:val="hybridMultilevel"/>
    <w:tmpl w:val="9F4E0864"/>
    <w:lvl w:ilvl="0" w:tplc="17A4523A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7"/>
  </w:num>
  <w:num w:numId="23">
    <w:abstractNumId w:val="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87580"/>
    <w:rsid w:val="001A1A82"/>
    <w:rsid w:val="001A76A8"/>
    <w:rsid w:val="002D6608"/>
    <w:rsid w:val="00306823"/>
    <w:rsid w:val="00553B36"/>
    <w:rsid w:val="005B0BAB"/>
    <w:rsid w:val="006279D8"/>
    <w:rsid w:val="00645682"/>
    <w:rsid w:val="0067447F"/>
    <w:rsid w:val="0068789D"/>
    <w:rsid w:val="007F3302"/>
    <w:rsid w:val="008050C4"/>
    <w:rsid w:val="00A167B6"/>
    <w:rsid w:val="00BC44DD"/>
    <w:rsid w:val="00CC5EAF"/>
    <w:rsid w:val="00D5711D"/>
    <w:rsid w:val="00E06F51"/>
    <w:rsid w:val="00E4708E"/>
    <w:rsid w:val="00E95559"/>
    <w:rsid w:val="00EF7575"/>
    <w:rsid w:val="00F72354"/>
    <w:rsid w:val="00F84E3F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E700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1163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2024-02-12T12:15:00Z</dcterms:created>
  <dcterms:modified xsi:type="dcterms:W3CDTF">2024-08-14T11:25:00Z</dcterms:modified>
</cp:coreProperties>
</file>