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Default="00052014" w:rsidP="008050C4">
      <w:pPr>
        <w:spacing w:after="197" w:line="259" w:lineRule="auto"/>
        <w:ind w:left="10" w:right="944"/>
        <w:jc w:val="right"/>
        <w:rPr>
          <w:b/>
          <w:i/>
        </w:rPr>
      </w:pPr>
    </w:p>
    <w:p w:rsidR="008050C4" w:rsidRPr="00306823" w:rsidRDefault="008050C4" w:rsidP="008050C4">
      <w:pPr>
        <w:spacing w:after="197" w:line="259" w:lineRule="auto"/>
        <w:ind w:left="10" w:right="944"/>
        <w:jc w:val="right"/>
        <w:rPr>
          <w:b/>
          <w:i/>
          <w:sz w:val="20"/>
          <w:szCs w:val="20"/>
        </w:rPr>
      </w:pPr>
      <w:r w:rsidRPr="00306823">
        <w:rPr>
          <w:b/>
          <w:i/>
          <w:sz w:val="20"/>
          <w:szCs w:val="20"/>
        </w:rPr>
        <w:t>Załącznik nr 1b</w:t>
      </w:r>
    </w:p>
    <w:p w:rsidR="00052014" w:rsidRDefault="00052014" w:rsidP="008050C4">
      <w:pPr>
        <w:spacing w:after="197" w:line="259" w:lineRule="auto"/>
        <w:ind w:left="10" w:right="944"/>
        <w:jc w:val="right"/>
      </w:pPr>
    </w:p>
    <w:p w:rsidR="00BD2F07" w:rsidRDefault="008050C4" w:rsidP="00BD2F07">
      <w:pPr>
        <w:pStyle w:val="Nagwek1"/>
        <w:spacing w:before="120" w:after="120" w:line="240" w:lineRule="auto"/>
        <w:ind w:left="11" w:right="612" w:hanging="11"/>
      </w:pPr>
      <w:r>
        <w:t xml:space="preserve">Karta przedmiotu - praktyka zawodowa </w:t>
      </w:r>
    </w:p>
    <w:p w:rsidR="008050C4" w:rsidRDefault="008050C4" w:rsidP="00BD2F07">
      <w:pPr>
        <w:pStyle w:val="Nagwek1"/>
        <w:spacing w:before="120" w:after="120" w:line="240" w:lineRule="auto"/>
        <w:ind w:left="11" w:right="612" w:hanging="11"/>
      </w:pPr>
      <w:r>
        <w:t xml:space="preserve">Cz. 1 </w:t>
      </w:r>
    </w:p>
    <w:tbl>
      <w:tblPr>
        <w:tblStyle w:val="TableGrid"/>
        <w:tblW w:w="9492" w:type="dxa"/>
        <w:tblInd w:w="348" w:type="dxa"/>
        <w:tblCellMar>
          <w:top w:w="12" w:type="dxa"/>
          <w:left w:w="94" w:type="dxa"/>
          <w:right w:w="115" w:type="dxa"/>
        </w:tblCellMar>
        <w:tblLook w:val="04A0" w:firstRow="1" w:lastRow="0" w:firstColumn="1" w:lastColumn="0" w:noHBand="0" w:noVBand="1"/>
      </w:tblPr>
      <w:tblGrid>
        <w:gridCol w:w="3290"/>
        <w:gridCol w:w="901"/>
        <w:gridCol w:w="91"/>
        <w:gridCol w:w="1805"/>
        <w:gridCol w:w="2873"/>
        <w:gridCol w:w="532"/>
      </w:tblGrid>
      <w:tr w:rsidR="008050C4" w:rsidTr="008050C4">
        <w:trPr>
          <w:trHeight w:val="262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Default="008050C4" w:rsidP="008050C4">
            <w:pPr>
              <w:spacing w:after="0" w:line="259" w:lineRule="auto"/>
              <w:ind w:left="21" w:right="0" w:firstLine="0"/>
              <w:jc w:val="center"/>
            </w:pPr>
            <w:r>
              <w:rPr>
                <w:b/>
              </w:rPr>
              <w:t xml:space="preserve">Informacje ogólne o przedmiocie </w:t>
            </w:r>
          </w:p>
        </w:tc>
      </w:tr>
      <w:tr w:rsidR="008050C4" w:rsidTr="008050C4">
        <w:trPr>
          <w:trHeight w:val="517"/>
        </w:trPr>
        <w:tc>
          <w:tcPr>
            <w:tcW w:w="4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Default="008050C4" w:rsidP="008050C4">
            <w:pPr>
              <w:spacing w:after="0" w:line="259" w:lineRule="auto"/>
              <w:ind w:left="14" w:right="0" w:firstLine="0"/>
              <w:jc w:val="left"/>
            </w:pPr>
            <w:r>
              <w:rPr>
                <w:b/>
              </w:rPr>
              <w:t>1. Kierunek studiów:</w:t>
            </w:r>
            <w:r w:rsidR="001A1A82">
              <w:t>Elektroradiologia</w:t>
            </w:r>
          </w:p>
        </w:tc>
        <w:tc>
          <w:tcPr>
            <w:tcW w:w="53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BD2F07" w:rsidRDefault="008050C4" w:rsidP="008050C4">
            <w:pPr>
              <w:numPr>
                <w:ilvl w:val="0"/>
                <w:numId w:val="23"/>
              </w:numPr>
              <w:spacing w:after="14" w:line="259" w:lineRule="auto"/>
              <w:ind w:right="0" w:hanging="221"/>
              <w:jc w:val="left"/>
            </w:pPr>
            <w:r>
              <w:rPr>
                <w:b/>
              </w:rPr>
              <w:t>Poziom kształcenia:</w:t>
            </w:r>
            <w:r w:rsidR="00BD2F07">
              <w:rPr>
                <w:b/>
              </w:rPr>
              <w:t xml:space="preserve"> </w:t>
            </w:r>
            <w:r w:rsidR="00BD2F07" w:rsidRPr="00BD2F07">
              <w:t>II stopień/ profil praktyczny</w:t>
            </w:r>
          </w:p>
          <w:p w:rsidR="008050C4" w:rsidRDefault="008050C4" w:rsidP="008050C4">
            <w:pPr>
              <w:numPr>
                <w:ilvl w:val="0"/>
                <w:numId w:val="23"/>
              </w:numPr>
              <w:spacing w:after="0" w:line="259" w:lineRule="auto"/>
              <w:ind w:right="0" w:hanging="221"/>
              <w:jc w:val="left"/>
            </w:pPr>
            <w:r>
              <w:rPr>
                <w:b/>
              </w:rPr>
              <w:t>Forma studiów:</w:t>
            </w:r>
            <w:r w:rsidR="00BD2F07">
              <w:rPr>
                <w:b/>
              </w:rPr>
              <w:t xml:space="preserve"> </w:t>
            </w:r>
            <w:r w:rsidR="00BD2F07" w:rsidRPr="00BD2F07">
              <w:t>studia</w:t>
            </w:r>
            <w:r w:rsidR="00BD2F07">
              <w:rPr>
                <w:b/>
              </w:rPr>
              <w:t xml:space="preserve"> </w:t>
            </w:r>
            <w:r w:rsidR="00E06F51">
              <w:t>stacjonarn</w:t>
            </w:r>
            <w:r w:rsidR="00BD2F07">
              <w:t>e</w:t>
            </w:r>
          </w:p>
        </w:tc>
      </w:tr>
      <w:tr w:rsidR="008050C4" w:rsidTr="008050C4">
        <w:trPr>
          <w:trHeight w:val="262"/>
        </w:trPr>
        <w:tc>
          <w:tcPr>
            <w:tcW w:w="4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8050C4" w:rsidP="008050C4">
            <w:pPr>
              <w:spacing w:after="0" w:line="259" w:lineRule="auto"/>
              <w:ind w:left="14" w:right="0" w:firstLine="0"/>
              <w:jc w:val="left"/>
            </w:pPr>
            <w:r>
              <w:rPr>
                <w:b/>
              </w:rPr>
              <w:t>4. Rok:</w:t>
            </w:r>
            <w:r w:rsidR="00BD2F07">
              <w:rPr>
                <w:b/>
              </w:rPr>
              <w:t xml:space="preserve"> </w:t>
            </w:r>
            <w:r w:rsidR="001A1A82" w:rsidRPr="00BD2F07">
              <w:t>I</w:t>
            </w:r>
            <w:r w:rsidR="00BD2F07" w:rsidRPr="00BD2F07">
              <w:t>/</w:t>
            </w:r>
            <w:r w:rsidR="00605ABF" w:rsidRPr="00BD2F07">
              <w:t>cykl: 2024-2026</w:t>
            </w:r>
          </w:p>
        </w:tc>
        <w:tc>
          <w:tcPr>
            <w:tcW w:w="53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8050C4" w:rsidP="008050C4">
            <w:pPr>
              <w:spacing w:after="0" w:line="259" w:lineRule="auto"/>
              <w:ind w:left="14" w:right="0" w:firstLine="0"/>
              <w:jc w:val="left"/>
            </w:pPr>
            <w:r>
              <w:rPr>
                <w:b/>
              </w:rPr>
              <w:t xml:space="preserve">5. Semestr: </w:t>
            </w:r>
            <w:r w:rsidR="001409CD">
              <w:t>I</w:t>
            </w:r>
            <w:r w:rsidR="00E11BDF">
              <w:t>I</w:t>
            </w:r>
          </w:p>
        </w:tc>
      </w:tr>
      <w:tr w:rsidR="008050C4" w:rsidTr="008050C4">
        <w:trPr>
          <w:trHeight w:val="264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8050C4" w:rsidP="008050C4">
            <w:pPr>
              <w:spacing w:after="0" w:line="259" w:lineRule="auto"/>
              <w:ind w:left="14" w:right="0" w:firstLine="0"/>
              <w:jc w:val="left"/>
            </w:pPr>
            <w:r>
              <w:rPr>
                <w:b/>
              </w:rPr>
              <w:t>6. Nazwa przedmiotu:</w:t>
            </w:r>
            <w:r w:rsidR="00763798">
              <w:t>Radioterapia</w:t>
            </w:r>
          </w:p>
        </w:tc>
      </w:tr>
      <w:tr w:rsidR="008050C4" w:rsidTr="008050C4">
        <w:trPr>
          <w:trHeight w:val="262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8050C4" w:rsidP="008050C4">
            <w:pPr>
              <w:spacing w:after="0" w:line="259" w:lineRule="auto"/>
              <w:ind w:left="14" w:right="0" w:firstLine="0"/>
              <w:jc w:val="left"/>
            </w:pPr>
            <w:r>
              <w:rPr>
                <w:b/>
              </w:rPr>
              <w:t>7. Status przedmiotu:</w:t>
            </w:r>
            <w:r w:rsidR="00E06F51">
              <w:t>obowiązkowy</w:t>
            </w:r>
          </w:p>
        </w:tc>
      </w:tr>
      <w:tr w:rsidR="008050C4" w:rsidRPr="00801650" w:rsidTr="00BD2F07">
        <w:trPr>
          <w:trHeight w:val="2417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01650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801650">
              <w:rPr>
                <w:b/>
              </w:rPr>
              <w:t xml:space="preserve">8.  Cel/-e przedmiotu  </w:t>
            </w:r>
          </w:p>
          <w:p w:rsidR="00763798" w:rsidRPr="00763798" w:rsidRDefault="00763798" w:rsidP="00BD2F07">
            <w:pPr>
              <w:spacing w:after="0" w:line="259" w:lineRule="auto"/>
              <w:ind w:left="14" w:right="0" w:firstLine="0"/>
              <w:rPr>
                <w:b/>
                <w:szCs w:val="24"/>
                <w:vertAlign w:val="subscript"/>
              </w:rPr>
            </w:pPr>
            <w:r w:rsidRPr="00763798">
              <w:rPr>
                <w:rFonts w:eastAsia="Calibri"/>
                <w:color w:val="auto"/>
                <w:kern w:val="1"/>
                <w:szCs w:val="24"/>
              </w:rPr>
              <w:t>Zapoznanie ze stanowiskiem pracy elektroradiologa, wykształcenie umiejętności pracy w zespole, utrwalenie wiedzy w zakresie podstaw napromieniania pacjenta, obsługa aparatury medycznej</w:t>
            </w:r>
          </w:p>
          <w:p w:rsidR="00BD2F07" w:rsidRDefault="00BD2F07" w:rsidP="00BD2F07">
            <w:pPr>
              <w:spacing w:after="13" w:line="259" w:lineRule="auto"/>
              <w:ind w:left="28" w:right="0"/>
              <w:rPr>
                <w:b/>
              </w:rPr>
            </w:pPr>
          </w:p>
          <w:p w:rsidR="00BD2F07" w:rsidRPr="00117909" w:rsidRDefault="00BD2F07" w:rsidP="00BD2F07">
            <w:pPr>
              <w:spacing w:after="13" w:line="259" w:lineRule="auto"/>
              <w:ind w:left="28" w:right="0"/>
            </w:pPr>
            <w:r w:rsidRPr="00117909">
              <w:rPr>
                <w:b/>
              </w:rPr>
              <w:t xml:space="preserve">Efekty uczenia się/odniesienie do efektów uczenia się </w:t>
            </w:r>
            <w:r w:rsidRPr="00117909">
              <w:t xml:space="preserve">zawartych w </w:t>
            </w:r>
            <w:r w:rsidRPr="00117909">
              <w:rPr>
                <w:i/>
              </w:rPr>
              <w:t>(właściwe podkreślić)</w:t>
            </w:r>
            <w:r w:rsidRPr="00117909">
              <w:t>: standardach kształcenia (Rozporządzenie Ministra Nauki i Szkolnictwa Wyższego)/</w:t>
            </w:r>
            <w:r w:rsidRPr="00117909">
              <w:rPr>
                <w:u w:val="single"/>
              </w:rPr>
              <w:t>Uchwale Senatu SUM</w:t>
            </w:r>
            <w:r w:rsidRPr="00117909">
              <w:t xml:space="preserve"> </w:t>
            </w:r>
            <w:r w:rsidRPr="00117909">
              <w:rPr>
                <w:i/>
              </w:rPr>
              <w:t>(podać określenia zawarte w standardach kształcenia/symbole efektów zatwierdzone Uchwałą Senatu SUM)</w:t>
            </w:r>
            <w:r w:rsidRPr="00117909">
              <w:t xml:space="preserve"> </w:t>
            </w:r>
          </w:p>
          <w:p w:rsidR="00E11BDF" w:rsidRDefault="00E27D20" w:rsidP="00BD2F07">
            <w:pPr>
              <w:spacing w:after="0" w:line="240" w:lineRule="auto"/>
              <w:ind w:left="0" w:right="0" w:firstLine="0"/>
              <w:rPr>
                <w:b/>
              </w:rPr>
            </w:pPr>
            <w:r w:rsidRPr="00801650">
              <w:t xml:space="preserve">w zakresie wiedzy student zna i rozumie: </w:t>
            </w:r>
            <w:r w:rsidR="00763798">
              <w:t>: K_W04, K_W31, K_W32, K_W33, K_W34, K_W35</w:t>
            </w:r>
          </w:p>
          <w:p w:rsidR="00E11BDF" w:rsidRDefault="00E27D20" w:rsidP="00E11BDF">
            <w:pPr>
              <w:spacing w:after="0" w:line="240" w:lineRule="auto"/>
              <w:ind w:left="0" w:firstLine="0"/>
              <w:rPr>
                <w:b/>
                <w:bCs/>
              </w:rPr>
            </w:pPr>
            <w:r w:rsidRPr="00801650">
              <w:t>w zakresie umiejętności student potrafi:</w:t>
            </w:r>
            <w:r w:rsidR="00763798" w:rsidRPr="00B26821">
              <w:rPr>
                <w:sz w:val="20"/>
                <w:szCs w:val="20"/>
              </w:rPr>
              <w:t>K_U</w:t>
            </w:r>
            <w:r w:rsidR="00763798">
              <w:rPr>
                <w:sz w:val="20"/>
                <w:szCs w:val="20"/>
              </w:rPr>
              <w:t>02,</w:t>
            </w:r>
            <w:r w:rsidR="00763798" w:rsidRPr="00B26821">
              <w:rPr>
                <w:sz w:val="20"/>
                <w:szCs w:val="20"/>
              </w:rPr>
              <w:t xml:space="preserve"> K_U</w:t>
            </w:r>
            <w:r w:rsidR="00763798">
              <w:rPr>
                <w:sz w:val="20"/>
                <w:szCs w:val="20"/>
              </w:rPr>
              <w:t>12,</w:t>
            </w:r>
            <w:r w:rsidR="00763798" w:rsidRPr="00B26821">
              <w:rPr>
                <w:sz w:val="20"/>
                <w:szCs w:val="20"/>
              </w:rPr>
              <w:t xml:space="preserve"> K_U</w:t>
            </w:r>
            <w:r w:rsidR="00763798">
              <w:rPr>
                <w:sz w:val="20"/>
                <w:szCs w:val="20"/>
              </w:rPr>
              <w:t>13,</w:t>
            </w:r>
          </w:p>
          <w:p w:rsidR="008050C4" w:rsidRPr="00801650" w:rsidRDefault="00E27D20" w:rsidP="00E11BDF">
            <w:pPr>
              <w:spacing w:after="0" w:line="240" w:lineRule="auto"/>
              <w:ind w:left="0" w:firstLine="0"/>
              <w:jc w:val="left"/>
            </w:pPr>
            <w:r w:rsidRPr="00801650">
              <w:t xml:space="preserve">w zakresie kompetencji społecznych student jest gotów do: </w:t>
            </w:r>
            <w:r w:rsidR="00763798">
              <w:t>K01, K02</w:t>
            </w:r>
          </w:p>
        </w:tc>
      </w:tr>
      <w:tr w:rsidR="008050C4" w:rsidTr="00BD2F07">
        <w:trPr>
          <w:trHeight w:val="512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Default="008050C4" w:rsidP="008050C4">
            <w:pPr>
              <w:spacing w:after="0" w:line="259" w:lineRule="auto"/>
              <w:ind w:left="14" w:right="0" w:firstLine="0"/>
              <w:jc w:val="left"/>
            </w:pPr>
            <w:r>
              <w:rPr>
                <w:b/>
              </w:rPr>
              <w:t xml:space="preserve">9. Liczba godzin z przedmiotu 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8050C4" w:rsidRDefault="00763798" w:rsidP="008050C4">
            <w:pPr>
              <w:spacing w:after="0" w:line="259" w:lineRule="auto"/>
              <w:ind w:left="29" w:right="0" w:firstLine="0"/>
              <w:jc w:val="left"/>
            </w:pPr>
            <w:r>
              <w:rPr>
                <w:b/>
              </w:rPr>
              <w:t>100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Default="008050C4" w:rsidP="008050C4">
            <w:pPr>
              <w:spacing w:after="0" w:line="259" w:lineRule="auto"/>
              <w:ind w:left="17" w:right="0" w:firstLine="0"/>
              <w:jc w:val="left"/>
            </w:pPr>
            <w:r>
              <w:rPr>
                <w:b/>
              </w:rPr>
              <w:t xml:space="preserve">10. Liczba punktów ECTS dla przedmiotu 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8050C4" w:rsidRDefault="00763798" w:rsidP="008050C4">
            <w:pPr>
              <w:spacing w:after="0" w:line="259" w:lineRule="auto"/>
              <w:ind w:left="131" w:right="0" w:firstLine="0"/>
              <w:jc w:val="center"/>
            </w:pPr>
            <w:r>
              <w:t>5</w:t>
            </w:r>
          </w:p>
        </w:tc>
      </w:tr>
      <w:tr w:rsidR="008050C4" w:rsidTr="008050C4">
        <w:trPr>
          <w:trHeight w:val="266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8050C4" w:rsidP="008050C4">
            <w:pPr>
              <w:spacing w:after="0" w:line="259" w:lineRule="auto"/>
              <w:ind w:left="14" w:right="0" w:firstLine="0"/>
              <w:jc w:val="left"/>
            </w:pPr>
            <w:r>
              <w:rPr>
                <w:b/>
              </w:rPr>
              <w:t xml:space="preserve">11. Forma zaliczenia przedmiotu: </w:t>
            </w:r>
            <w:r>
              <w:t>zaliczenie</w:t>
            </w:r>
          </w:p>
        </w:tc>
      </w:tr>
      <w:tr w:rsidR="008050C4" w:rsidTr="008050C4">
        <w:trPr>
          <w:trHeight w:val="259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Default="008050C4" w:rsidP="008050C4">
            <w:pPr>
              <w:spacing w:after="0" w:line="259" w:lineRule="auto"/>
              <w:ind w:left="14" w:right="0" w:firstLine="0"/>
              <w:jc w:val="left"/>
            </w:pPr>
            <w:r>
              <w:rPr>
                <w:b/>
              </w:rPr>
              <w:t xml:space="preserve">12. Sposoby weryfikacji i oceny efektów uczenia się  </w:t>
            </w:r>
          </w:p>
        </w:tc>
      </w:tr>
      <w:tr w:rsidR="008050C4" w:rsidTr="00BD2F07">
        <w:trPr>
          <w:trHeight w:val="265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8050C4" w:rsidP="008050C4">
            <w:pPr>
              <w:spacing w:after="0" w:line="259" w:lineRule="auto"/>
              <w:ind w:left="8" w:right="0" w:firstLine="0"/>
              <w:jc w:val="center"/>
            </w:pPr>
            <w:r>
              <w:t xml:space="preserve">Efekty uczenia się </w:t>
            </w:r>
          </w:p>
        </w:tc>
        <w:tc>
          <w:tcPr>
            <w:tcW w:w="27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8050C4" w:rsidP="008050C4">
            <w:pPr>
              <w:spacing w:after="0" w:line="259" w:lineRule="auto"/>
              <w:ind w:left="7" w:right="0" w:firstLine="0"/>
              <w:jc w:val="center"/>
            </w:pPr>
            <w:r>
              <w:t xml:space="preserve">Sposoby weryfikacji 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8050C4" w:rsidP="008050C4">
            <w:pPr>
              <w:spacing w:after="0" w:line="259" w:lineRule="auto"/>
              <w:ind w:left="24" w:right="0" w:firstLine="0"/>
              <w:jc w:val="center"/>
            </w:pPr>
            <w:r>
              <w:t xml:space="preserve">Sposoby oceny*/zaliczenie </w:t>
            </w:r>
          </w:p>
        </w:tc>
      </w:tr>
      <w:tr w:rsidR="00E06F51" w:rsidTr="00BD2F07">
        <w:trPr>
          <w:trHeight w:val="331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Default="00E06F51" w:rsidP="00E06F51">
            <w:pPr>
              <w:spacing w:after="0" w:line="259" w:lineRule="auto"/>
              <w:ind w:left="14" w:right="0" w:firstLine="0"/>
              <w:jc w:val="left"/>
            </w:pPr>
            <w:r>
              <w:t xml:space="preserve">W zakresie wiedzy </w:t>
            </w:r>
          </w:p>
        </w:tc>
        <w:tc>
          <w:tcPr>
            <w:tcW w:w="27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Default="00E06F51" w:rsidP="00E06F51">
            <w:pPr>
              <w:spacing w:after="0" w:line="259" w:lineRule="auto"/>
              <w:ind w:left="62" w:right="0" w:firstLine="0"/>
              <w:jc w:val="center"/>
            </w:pPr>
            <w:r>
              <w:t xml:space="preserve"> Obserwacja 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Default="00E06F51" w:rsidP="00E06F51"/>
        </w:tc>
      </w:tr>
      <w:tr w:rsidR="00E06F51" w:rsidTr="00BD2F07">
        <w:trPr>
          <w:trHeight w:val="334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Default="00E06F51" w:rsidP="00E06F51">
            <w:pPr>
              <w:spacing w:after="0" w:line="259" w:lineRule="auto"/>
              <w:ind w:left="14" w:right="0" w:firstLine="0"/>
              <w:jc w:val="left"/>
            </w:pPr>
            <w:r>
              <w:t xml:space="preserve">W zakresie umiejętności </w:t>
            </w:r>
          </w:p>
        </w:tc>
        <w:tc>
          <w:tcPr>
            <w:tcW w:w="27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Default="00E06F51" w:rsidP="00E06F51">
            <w:pPr>
              <w:spacing w:after="0" w:line="259" w:lineRule="auto"/>
              <w:ind w:left="0" w:right="0" w:firstLine="0"/>
              <w:jc w:val="center"/>
            </w:pPr>
            <w:r>
              <w:t>Obserwacja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Default="00E06F51" w:rsidP="00E06F51"/>
        </w:tc>
      </w:tr>
      <w:tr w:rsidR="00E06F51" w:rsidTr="00BD2F07">
        <w:trPr>
          <w:trHeight w:val="332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Default="00E06F51" w:rsidP="00E06F51">
            <w:pPr>
              <w:spacing w:after="0" w:line="259" w:lineRule="auto"/>
              <w:ind w:left="14" w:right="0" w:firstLine="0"/>
              <w:jc w:val="left"/>
            </w:pPr>
            <w:r>
              <w:t xml:space="preserve">W zakresie kompetencji </w:t>
            </w:r>
          </w:p>
        </w:tc>
        <w:tc>
          <w:tcPr>
            <w:tcW w:w="27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Default="00E06F51" w:rsidP="00E06F51">
            <w:pPr>
              <w:spacing w:after="0" w:line="259" w:lineRule="auto"/>
              <w:ind w:left="0" w:right="0" w:firstLine="0"/>
              <w:jc w:val="center"/>
            </w:pPr>
            <w:r>
              <w:t>Obserwacja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Default="00E06F51" w:rsidP="00E06F51"/>
        </w:tc>
      </w:tr>
    </w:tbl>
    <w:p w:rsidR="008050C4" w:rsidRDefault="008050C4" w:rsidP="00E06F51">
      <w:pPr>
        <w:spacing w:after="308" w:line="259" w:lineRule="auto"/>
        <w:ind w:left="341" w:right="0" w:firstLine="0"/>
        <w:jc w:val="left"/>
      </w:pPr>
      <w:r>
        <w:rPr>
          <w:b/>
          <w:sz w:val="28"/>
        </w:rPr>
        <w:t>*</w:t>
      </w:r>
      <w:r>
        <w:rPr>
          <w:sz w:val="22"/>
        </w:rPr>
        <w:t xml:space="preserve"> w przypadku egzaminu/zaliczenia na ocenę zakłada się, że ocena oznacza na poziomie: </w:t>
      </w:r>
    </w:p>
    <w:p w:rsidR="008050C4" w:rsidRDefault="008050C4" w:rsidP="008050C4">
      <w:pPr>
        <w:spacing w:after="5" w:line="254" w:lineRule="auto"/>
        <w:ind w:left="336" w:right="911"/>
        <w:jc w:val="left"/>
      </w:pPr>
      <w:r>
        <w:rPr>
          <w:b/>
          <w:sz w:val="22"/>
        </w:rPr>
        <w:t>Bardzo dobry (5,0)</w:t>
      </w:r>
      <w:r>
        <w:rPr>
          <w:sz w:val="22"/>
        </w:rPr>
        <w:t xml:space="preserve"> - zakładane efekty uczenia się zostały osiągnięte i znacznym stopniu przekraczają wymagany poziom </w:t>
      </w:r>
    </w:p>
    <w:p w:rsidR="008050C4" w:rsidRDefault="008050C4" w:rsidP="008050C4">
      <w:pPr>
        <w:spacing w:after="5" w:line="254" w:lineRule="auto"/>
        <w:ind w:left="336" w:right="911"/>
        <w:jc w:val="left"/>
      </w:pPr>
      <w:r>
        <w:rPr>
          <w:b/>
          <w:sz w:val="22"/>
        </w:rPr>
        <w:t>Ponad dobry (4,5)</w:t>
      </w:r>
      <w:r>
        <w:rPr>
          <w:sz w:val="22"/>
        </w:rPr>
        <w:t xml:space="preserve"> - zakładane efekty uczenia się zostały osiągnięte i w niewielkim stopniu przekraczają wymagany poziom </w:t>
      </w:r>
    </w:p>
    <w:p w:rsidR="008050C4" w:rsidRDefault="008050C4" w:rsidP="008050C4">
      <w:pPr>
        <w:spacing w:after="33" w:line="254" w:lineRule="auto"/>
        <w:ind w:left="336" w:right="911"/>
        <w:jc w:val="left"/>
      </w:pPr>
      <w:r>
        <w:rPr>
          <w:b/>
          <w:sz w:val="22"/>
        </w:rPr>
        <w:t>Dobry (4,0)</w:t>
      </w:r>
      <w:r>
        <w:rPr>
          <w:sz w:val="22"/>
        </w:rPr>
        <w:t xml:space="preserve"> – zakładane efekty uczenia się zostały osiągnięte na wymaganym poziomie </w:t>
      </w:r>
    </w:p>
    <w:p w:rsidR="008050C4" w:rsidRDefault="008050C4" w:rsidP="008050C4">
      <w:pPr>
        <w:spacing w:after="5" w:line="254" w:lineRule="auto"/>
        <w:ind w:left="336" w:right="911"/>
        <w:jc w:val="left"/>
      </w:pPr>
      <w:r>
        <w:rPr>
          <w:b/>
          <w:sz w:val="22"/>
        </w:rPr>
        <w:t>Dość dobry (3,5)</w:t>
      </w:r>
      <w:r>
        <w:rPr>
          <w:sz w:val="22"/>
        </w:rPr>
        <w:t xml:space="preserve"> – zakładane efekty uczenia się zostały osiągnięte na średnim wymaganym poziomie </w:t>
      </w:r>
      <w:r>
        <w:rPr>
          <w:b/>
          <w:sz w:val="22"/>
        </w:rPr>
        <w:t>Dostateczny (3,0)</w:t>
      </w:r>
      <w:r>
        <w:rPr>
          <w:sz w:val="22"/>
        </w:rPr>
        <w:t xml:space="preserve"> - zakładane efekty uczenia się zostały osiągnięte na minimalnym wymaganym poziomie </w:t>
      </w:r>
    </w:p>
    <w:p w:rsidR="008050C4" w:rsidRDefault="008050C4" w:rsidP="008050C4">
      <w:pPr>
        <w:spacing w:after="5" w:line="254" w:lineRule="auto"/>
        <w:ind w:left="336" w:right="911"/>
        <w:jc w:val="left"/>
      </w:pPr>
      <w:r>
        <w:rPr>
          <w:b/>
          <w:sz w:val="22"/>
        </w:rPr>
        <w:t>Niedostateczny (2,0)</w:t>
      </w:r>
      <w:r>
        <w:rPr>
          <w:sz w:val="22"/>
        </w:rPr>
        <w:t xml:space="preserve"> – zakładane efekty uczenia się nie zostały uzyskane. </w:t>
      </w:r>
    </w:p>
    <w:p w:rsidR="008050C4" w:rsidRDefault="008050C4" w:rsidP="008050C4">
      <w:pPr>
        <w:spacing w:after="0" w:line="259" w:lineRule="auto"/>
        <w:ind w:left="341" w:right="0" w:firstLine="0"/>
        <w:jc w:val="left"/>
      </w:pPr>
    </w:p>
    <w:p w:rsidR="008050C4" w:rsidRDefault="008050C4" w:rsidP="008050C4">
      <w:pPr>
        <w:spacing w:after="156" w:line="259" w:lineRule="auto"/>
        <w:ind w:left="341" w:right="0" w:firstLine="0"/>
        <w:jc w:val="left"/>
        <w:rPr>
          <w:sz w:val="22"/>
        </w:rPr>
      </w:pPr>
    </w:p>
    <w:p w:rsidR="00942BD5" w:rsidRDefault="00942BD5" w:rsidP="008050C4">
      <w:pPr>
        <w:spacing w:after="156" w:line="259" w:lineRule="auto"/>
        <w:ind w:left="341" w:right="0" w:firstLine="0"/>
        <w:jc w:val="left"/>
        <w:rPr>
          <w:sz w:val="22"/>
        </w:rPr>
      </w:pPr>
    </w:p>
    <w:p w:rsidR="00942BD5" w:rsidRDefault="00942BD5" w:rsidP="008050C4">
      <w:pPr>
        <w:spacing w:after="156" w:line="259" w:lineRule="auto"/>
        <w:ind w:left="341" w:right="0" w:firstLine="0"/>
        <w:jc w:val="left"/>
        <w:rPr>
          <w:sz w:val="22"/>
        </w:rPr>
      </w:pPr>
    </w:p>
    <w:p w:rsidR="00942BD5" w:rsidRDefault="00942BD5" w:rsidP="008050C4">
      <w:pPr>
        <w:spacing w:after="156" w:line="259" w:lineRule="auto"/>
        <w:ind w:left="341" w:right="0" w:firstLine="0"/>
        <w:jc w:val="left"/>
        <w:rPr>
          <w:sz w:val="22"/>
        </w:rPr>
      </w:pPr>
    </w:p>
    <w:p w:rsidR="00942BD5" w:rsidRDefault="00942BD5" w:rsidP="008050C4">
      <w:pPr>
        <w:spacing w:after="156" w:line="259" w:lineRule="auto"/>
        <w:ind w:left="341" w:right="0" w:firstLine="0"/>
        <w:jc w:val="left"/>
        <w:rPr>
          <w:sz w:val="22"/>
        </w:rPr>
      </w:pPr>
    </w:p>
    <w:p w:rsidR="00942BD5" w:rsidRDefault="00942BD5" w:rsidP="008050C4">
      <w:pPr>
        <w:spacing w:after="156" w:line="259" w:lineRule="auto"/>
        <w:ind w:left="341" w:right="0" w:firstLine="0"/>
        <w:jc w:val="left"/>
        <w:rPr>
          <w:sz w:val="22"/>
        </w:rPr>
      </w:pPr>
    </w:p>
    <w:p w:rsidR="00942BD5" w:rsidRDefault="00942BD5" w:rsidP="008050C4">
      <w:pPr>
        <w:spacing w:after="156" w:line="259" w:lineRule="auto"/>
        <w:ind w:left="341" w:right="0" w:firstLine="0"/>
        <w:jc w:val="left"/>
        <w:rPr>
          <w:sz w:val="22"/>
        </w:rPr>
      </w:pPr>
    </w:p>
    <w:p w:rsidR="00942BD5" w:rsidRDefault="00942BD5" w:rsidP="00942BD5">
      <w:pPr>
        <w:spacing w:after="156" w:line="259" w:lineRule="auto"/>
        <w:ind w:left="341" w:right="0" w:firstLine="0"/>
        <w:jc w:val="left"/>
        <w:rPr>
          <w:sz w:val="22"/>
        </w:rPr>
      </w:pPr>
    </w:p>
    <w:p w:rsidR="00942BD5" w:rsidRPr="00FB3541" w:rsidRDefault="00942BD5" w:rsidP="00942BD5">
      <w:pPr>
        <w:spacing w:after="0" w:line="259" w:lineRule="auto"/>
        <w:ind w:left="0" w:right="0" w:firstLine="0"/>
        <w:jc w:val="center"/>
        <w:rPr>
          <w:b/>
          <w:sz w:val="28"/>
          <w:szCs w:val="28"/>
        </w:rPr>
      </w:pPr>
      <w:r w:rsidRPr="00FB3541">
        <w:rPr>
          <w:b/>
          <w:sz w:val="28"/>
          <w:szCs w:val="28"/>
        </w:rPr>
        <w:t>Karta przedmiotu - praktyka zawodowa Cz. 2</w:t>
      </w:r>
    </w:p>
    <w:p w:rsidR="00942BD5" w:rsidRDefault="00942BD5" w:rsidP="00942BD5">
      <w:pPr>
        <w:spacing w:after="0" w:line="259" w:lineRule="auto"/>
        <w:ind w:left="341" w:right="0" w:firstLine="0"/>
        <w:jc w:val="left"/>
      </w:pPr>
      <w:r>
        <w:rPr>
          <w:sz w:val="22"/>
        </w:rPr>
        <w:t xml:space="preserve"> </w:t>
      </w:r>
    </w:p>
    <w:tbl>
      <w:tblPr>
        <w:tblStyle w:val="TableGrid"/>
        <w:tblW w:w="9497" w:type="dxa"/>
        <w:tblInd w:w="391" w:type="dxa"/>
        <w:tblCellMar>
          <w:top w:w="11" w:type="dxa"/>
          <w:left w:w="107" w:type="dxa"/>
          <w:right w:w="74" w:type="dxa"/>
        </w:tblCellMar>
        <w:tblLook w:val="04A0" w:firstRow="1" w:lastRow="0" w:firstColumn="1" w:lastColumn="0" w:noHBand="0" w:noVBand="1"/>
      </w:tblPr>
      <w:tblGrid>
        <w:gridCol w:w="1660"/>
        <w:gridCol w:w="1742"/>
        <w:gridCol w:w="3244"/>
        <w:gridCol w:w="421"/>
        <w:gridCol w:w="2430"/>
      </w:tblGrid>
      <w:tr w:rsidR="00942BD5" w:rsidRPr="00942BD5" w:rsidTr="00942BD5">
        <w:trPr>
          <w:trHeight w:val="259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42BD5" w:rsidRPr="00942BD5" w:rsidRDefault="00942BD5" w:rsidP="00EA3351">
            <w:pPr>
              <w:spacing w:after="0" w:line="259" w:lineRule="auto"/>
              <w:ind w:left="0" w:right="0" w:firstLine="0"/>
              <w:jc w:val="left"/>
            </w:pPr>
            <w:r w:rsidRPr="00942BD5">
              <w:rPr>
                <w:b/>
              </w:rPr>
              <w:t xml:space="preserve">Inne przydatne informacje o przedmiocie </w:t>
            </w:r>
          </w:p>
        </w:tc>
      </w:tr>
      <w:tr w:rsidR="00942BD5" w:rsidRPr="00942BD5" w:rsidTr="00942BD5">
        <w:trPr>
          <w:trHeight w:val="585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D5" w:rsidRPr="00942BD5" w:rsidRDefault="00942BD5" w:rsidP="00EA3351">
            <w:pPr>
              <w:spacing w:after="0" w:line="259" w:lineRule="auto"/>
              <w:ind w:left="0" w:right="0" w:firstLine="0"/>
              <w:jc w:val="left"/>
            </w:pPr>
            <w:r w:rsidRPr="00942BD5">
              <w:rPr>
                <w:b/>
              </w:rPr>
              <w:t>13. Jednostka realizująca przedmiot,</w:t>
            </w:r>
            <w:r w:rsidRPr="00942BD5">
              <w:t xml:space="preserve"> </w:t>
            </w:r>
            <w:r w:rsidRPr="00942BD5">
              <w:rPr>
                <w:b/>
              </w:rPr>
              <w:t xml:space="preserve">adres, e-mail: </w:t>
            </w:r>
          </w:p>
          <w:p w:rsidR="00942BD5" w:rsidRPr="00942BD5" w:rsidRDefault="00942BD5" w:rsidP="00EA3351">
            <w:pPr>
              <w:spacing w:after="0" w:line="259" w:lineRule="auto"/>
              <w:ind w:left="0" w:right="0" w:firstLine="0"/>
              <w:jc w:val="left"/>
            </w:pPr>
            <w:r w:rsidRPr="00942BD5">
              <w:t>Placówki medyczne</w:t>
            </w:r>
          </w:p>
        </w:tc>
      </w:tr>
      <w:tr w:rsidR="00942BD5" w:rsidRPr="00942BD5" w:rsidTr="00942BD5">
        <w:trPr>
          <w:trHeight w:val="768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D5" w:rsidRPr="00942BD5" w:rsidRDefault="00942BD5" w:rsidP="00EA3351">
            <w:pPr>
              <w:spacing w:after="0" w:line="259" w:lineRule="auto"/>
              <w:ind w:left="0" w:right="0" w:firstLine="0"/>
              <w:jc w:val="left"/>
            </w:pPr>
            <w:r w:rsidRPr="00942BD5">
              <w:rPr>
                <w:b/>
              </w:rPr>
              <w:t xml:space="preserve">14. Imię i nazwisko opiekuna praktyki zawodowej </w:t>
            </w:r>
          </w:p>
          <w:p w:rsidR="00942BD5" w:rsidRPr="00942BD5" w:rsidRDefault="00942BD5" w:rsidP="00EA3351">
            <w:pPr>
              <w:spacing w:after="0" w:line="259" w:lineRule="auto"/>
              <w:ind w:left="0" w:right="0" w:firstLine="0"/>
              <w:jc w:val="left"/>
            </w:pPr>
            <w:r w:rsidRPr="00942BD5">
              <w:t xml:space="preserve">Mgr Mirosław </w:t>
            </w:r>
            <w:proofErr w:type="spellStart"/>
            <w:r w:rsidRPr="00942BD5">
              <w:t>Badoń</w:t>
            </w:r>
            <w:proofErr w:type="spellEnd"/>
            <w:r w:rsidRPr="00942BD5">
              <w:t xml:space="preserve"> – kierownik studenckich praktyk zawodowych dla kierunku </w:t>
            </w:r>
            <w:proofErr w:type="spellStart"/>
            <w:r w:rsidRPr="00942BD5">
              <w:t>elektroradiologia</w:t>
            </w:r>
            <w:proofErr w:type="spellEnd"/>
          </w:p>
          <w:p w:rsidR="00942BD5" w:rsidRPr="00942BD5" w:rsidRDefault="00942BD5" w:rsidP="00EA3351">
            <w:pPr>
              <w:spacing w:after="0" w:line="259" w:lineRule="auto"/>
              <w:ind w:left="0" w:right="0" w:firstLine="0"/>
              <w:jc w:val="left"/>
            </w:pPr>
            <w:r w:rsidRPr="00942BD5">
              <w:t xml:space="preserve">Mgr Aleksandra Zalewska – opiekun studenckich praktyk zawodowych dla kierunku </w:t>
            </w:r>
            <w:proofErr w:type="spellStart"/>
            <w:r w:rsidRPr="00942BD5">
              <w:t>elektroradiologia</w:t>
            </w:r>
            <w:proofErr w:type="spellEnd"/>
          </w:p>
        </w:tc>
      </w:tr>
      <w:tr w:rsidR="00942BD5" w:rsidRPr="00942BD5" w:rsidTr="00942BD5">
        <w:trPr>
          <w:trHeight w:val="768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D5" w:rsidRPr="00942BD5" w:rsidRDefault="00942BD5" w:rsidP="00EA3351">
            <w:pPr>
              <w:spacing w:after="0" w:line="259" w:lineRule="auto"/>
              <w:ind w:left="0" w:right="0" w:firstLine="0"/>
              <w:jc w:val="left"/>
            </w:pPr>
            <w:r w:rsidRPr="00942BD5">
              <w:rPr>
                <w:b/>
              </w:rPr>
              <w:t xml:space="preserve">15. Wymagania wstępne w zakresie wiedzy, umiejętności i innych kompetencji: </w:t>
            </w:r>
          </w:p>
          <w:p w:rsidR="00942BD5" w:rsidRPr="00942BD5" w:rsidRDefault="00942BD5" w:rsidP="00EA335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42BD5">
              <w:rPr>
                <w:rFonts w:ascii="Times New Roman" w:hAnsi="Times New Roman"/>
              </w:rPr>
              <w:t xml:space="preserve">Podstawy aparatury medycznej. </w:t>
            </w:r>
          </w:p>
          <w:p w:rsidR="00942BD5" w:rsidRPr="00942BD5" w:rsidRDefault="00942BD5" w:rsidP="00EA335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lang w:eastAsia="pl-PL"/>
              </w:rPr>
            </w:pPr>
            <w:r w:rsidRPr="00942BD5">
              <w:rPr>
                <w:rFonts w:ascii="Times New Roman" w:hAnsi="Times New Roman"/>
                <w:lang w:eastAsia="pl-PL"/>
              </w:rPr>
              <w:t>Podstawy anatomii i fizjologii układu krążenia.</w:t>
            </w:r>
          </w:p>
          <w:p w:rsidR="00942BD5" w:rsidRPr="00942BD5" w:rsidRDefault="00942BD5" w:rsidP="00942BD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42BD5">
              <w:rPr>
                <w:rFonts w:ascii="Times New Roman" w:hAnsi="Times New Roman"/>
                <w:b/>
              </w:rPr>
              <w:t>Zakres szkoły średniej z przedmiotów biologia i fizyka</w:t>
            </w:r>
          </w:p>
        </w:tc>
      </w:tr>
      <w:tr w:rsidR="00942BD5" w:rsidRPr="00942BD5" w:rsidTr="00942BD5">
        <w:trPr>
          <w:trHeight w:val="265"/>
        </w:trPr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D5" w:rsidRPr="00942BD5" w:rsidRDefault="00942BD5" w:rsidP="00EA3351">
            <w:pPr>
              <w:spacing w:after="0" w:line="259" w:lineRule="auto"/>
              <w:ind w:left="58" w:right="0" w:firstLine="0"/>
              <w:jc w:val="left"/>
            </w:pPr>
            <w:r w:rsidRPr="00942BD5">
              <w:rPr>
                <w:b/>
              </w:rPr>
              <w:t xml:space="preserve">16. Liczebność grup 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D5" w:rsidRPr="00942BD5" w:rsidRDefault="00942BD5" w:rsidP="00EA3351">
            <w:pPr>
              <w:spacing w:after="0" w:line="259" w:lineRule="auto"/>
              <w:ind w:left="1" w:right="0" w:firstLine="0"/>
              <w:jc w:val="left"/>
            </w:pPr>
            <w:r w:rsidRPr="00942BD5">
              <w:t xml:space="preserve">Zgodna z Zarządzeniem Rektora SUM </w:t>
            </w:r>
          </w:p>
        </w:tc>
      </w:tr>
      <w:tr w:rsidR="00942BD5" w:rsidRPr="00942BD5" w:rsidTr="00942BD5">
        <w:trPr>
          <w:trHeight w:val="264"/>
        </w:trPr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D5" w:rsidRPr="00942BD5" w:rsidRDefault="00942BD5" w:rsidP="00EA3351">
            <w:pPr>
              <w:spacing w:after="0" w:line="259" w:lineRule="auto"/>
              <w:ind w:left="58" w:right="0" w:firstLine="0"/>
              <w:jc w:val="left"/>
            </w:pPr>
            <w:r w:rsidRPr="00942BD5">
              <w:rPr>
                <w:b/>
              </w:rPr>
              <w:t xml:space="preserve">17. Materiały do zajęć 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D5" w:rsidRPr="00942BD5" w:rsidRDefault="00942BD5" w:rsidP="00EA3351">
            <w:pPr>
              <w:spacing w:after="0" w:line="259" w:lineRule="auto"/>
              <w:ind w:left="1" w:right="0" w:firstLine="0"/>
              <w:jc w:val="left"/>
            </w:pPr>
            <w:r w:rsidRPr="00942BD5">
              <w:t>Wyposażenie placówek medycznych</w:t>
            </w:r>
          </w:p>
        </w:tc>
      </w:tr>
      <w:tr w:rsidR="00942BD5" w:rsidRPr="00942BD5" w:rsidTr="00942BD5">
        <w:trPr>
          <w:trHeight w:val="516"/>
        </w:trPr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D5" w:rsidRPr="00942BD5" w:rsidRDefault="00942BD5" w:rsidP="00EA3351">
            <w:pPr>
              <w:spacing w:after="0" w:line="259" w:lineRule="auto"/>
              <w:ind w:left="58" w:right="0" w:firstLine="0"/>
              <w:jc w:val="left"/>
            </w:pPr>
            <w:r w:rsidRPr="00942BD5">
              <w:rPr>
                <w:b/>
              </w:rPr>
              <w:t xml:space="preserve">18. Miejsce odbywania się zajęć 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D5" w:rsidRPr="00942BD5" w:rsidRDefault="00942BD5" w:rsidP="00EA3351">
            <w:pPr>
              <w:spacing w:after="0" w:line="259" w:lineRule="auto"/>
              <w:ind w:left="1" w:right="0" w:firstLine="0"/>
              <w:jc w:val="left"/>
            </w:pPr>
            <w:r w:rsidRPr="00942BD5">
              <w:t xml:space="preserve">Placówki medyczne </w:t>
            </w:r>
          </w:p>
        </w:tc>
      </w:tr>
      <w:tr w:rsidR="00942BD5" w:rsidRPr="00942BD5" w:rsidTr="00942BD5">
        <w:trPr>
          <w:trHeight w:val="517"/>
        </w:trPr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D5" w:rsidRPr="00942BD5" w:rsidRDefault="00942BD5" w:rsidP="00EA3351">
            <w:pPr>
              <w:spacing w:after="0" w:line="259" w:lineRule="auto"/>
              <w:ind w:left="58" w:right="0" w:firstLine="0"/>
              <w:jc w:val="left"/>
            </w:pPr>
            <w:r w:rsidRPr="00942BD5">
              <w:rPr>
                <w:b/>
              </w:rPr>
              <w:t xml:space="preserve">19. Miejsce i godzina konsultacji 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D5" w:rsidRPr="00942BD5" w:rsidRDefault="00942BD5" w:rsidP="00EA3351">
            <w:pPr>
              <w:spacing w:after="0" w:line="259" w:lineRule="auto"/>
              <w:ind w:left="1" w:right="0" w:firstLine="0"/>
              <w:jc w:val="left"/>
            </w:pPr>
            <w:r w:rsidRPr="00942BD5">
              <w:t>Konsultacje z kierownikiem i opiekunem praktyk w sekretariacie Katedry Elektrokardiologii (po telefonicznym ustaleniu spotkania)</w:t>
            </w:r>
          </w:p>
        </w:tc>
      </w:tr>
      <w:tr w:rsidR="00942BD5" w:rsidRPr="00942BD5" w:rsidTr="00942BD5">
        <w:trPr>
          <w:trHeight w:val="259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42BD5" w:rsidRPr="00942BD5" w:rsidRDefault="00942BD5" w:rsidP="00EA3351">
            <w:pPr>
              <w:spacing w:after="0" w:line="259" w:lineRule="auto"/>
              <w:ind w:left="0" w:right="0" w:firstLine="0"/>
              <w:jc w:val="left"/>
            </w:pPr>
            <w:r w:rsidRPr="00942BD5">
              <w:rPr>
                <w:b/>
              </w:rPr>
              <w:t>20. Efekty uczenia się</w:t>
            </w:r>
            <w:r w:rsidRPr="00942BD5">
              <w:t xml:space="preserve"> </w:t>
            </w:r>
          </w:p>
        </w:tc>
      </w:tr>
      <w:tr w:rsidR="00942BD5" w:rsidRPr="00942BD5" w:rsidTr="00942BD5">
        <w:trPr>
          <w:trHeight w:val="1650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D5" w:rsidRPr="00942BD5" w:rsidRDefault="00942BD5" w:rsidP="00EA3351">
            <w:pPr>
              <w:spacing w:after="0" w:line="257" w:lineRule="auto"/>
              <w:ind w:left="0" w:right="0" w:firstLine="0"/>
              <w:jc w:val="center"/>
            </w:pPr>
            <w:r w:rsidRPr="00942BD5">
              <w:t xml:space="preserve">Numer przedmiotowego </w:t>
            </w:r>
          </w:p>
          <w:p w:rsidR="00942BD5" w:rsidRPr="00942BD5" w:rsidRDefault="00942BD5" w:rsidP="00EA3351">
            <w:pPr>
              <w:spacing w:after="31" w:line="259" w:lineRule="auto"/>
              <w:ind w:left="0" w:right="35" w:firstLine="0"/>
              <w:jc w:val="center"/>
            </w:pPr>
            <w:r w:rsidRPr="00942BD5">
              <w:t xml:space="preserve">efektu uczenia </w:t>
            </w:r>
          </w:p>
          <w:p w:rsidR="00942BD5" w:rsidRPr="00942BD5" w:rsidRDefault="00942BD5" w:rsidP="00EA3351">
            <w:pPr>
              <w:spacing w:after="0" w:line="259" w:lineRule="auto"/>
              <w:ind w:left="0" w:right="34" w:firstLine="0"/>
              <w:jc w:val="center"/>
            </w:pPr>
            <w:r w:rsidRPr="00942BD5">
              <w:t xml:space="preserve">się </w:t>
            </w:r>
          </w:p>
        </w:tc>
        <w:tc>
          <w:tcPr>
            <w:tcW w:w="4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D5" w:rsidRPr="00942BD5" w:rsidRDefault="00942BD5" w:rsidP="00EA3351">
            <w:pPr>
              <w:spacing w:after="0" w:line="259" w:lineRule="auto"/>
              <w:ind w:left="0" w:right="33" w:firstLine="0"/>
              <w:jc w:val="center"/>
            </w:pPr>
            <w:r w:rsidRPr="00942BD5">
              <w:t xml:space="preserve">Przedmiotowe efekty uczenia się 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D5" w:rsidRPr="00942BD5" w:rsidRDefault="00942BD5" w:rsidP="00EA3351">
            <w:pPr>
              <w:spacing w:after="1" w:line="276" w:lineRule="auto"/>
              <w:ind w:left="0" w:right="0" w:firstLine="0"/>
              <w:jc w:val="center"/>
            </w:pPr>
            <w:r w:rsidRPr="00942BD5">
              <w:t xml:space="preserve">Odniesienie do efektów uczenia się zawartych w </w:t>
            </w:r>
            <w:r w:rsidRPr="00942BD5">
              <w:rPr>
                <w:i/>
              </w:rPr>
              <w:t>(właściwe podkreślić)</w:t>
            </w:r>
            <w:r w:rsidRPr="00942BD5">
              <w:t xml:space="preserve">: </w:t>
            </w:r>
          </w:p>
          <w:p w:rsidR="00942BD5" w:rsidRPr="00942BD5" w:rsidRDefault="00942BD5" w:rsidP="00EA3351">
            <w:pPr>
              <w:spacing w:after="0" w:line="259" w:lineRule="auto"/>
              <w:ind w:left="28" w:right="0" w:firstLine="0"/>
              <w:jc w:val="left"/>
            </w:pPr>
            <w:r w:rsidRPr="00942BD5">
              <w:t xml:space="preserve">standardach kształcenia/ </w:t>
            </w:r>
          </w:p>
          <w:p w:rsidR="00942BD5" w:rsidRPr="00942BD5" w:rsidRDefault="00942BD5" w:rsidP="00EA3351">
            <w:pPr>
              <w:spacing w:after="0" w:line="259" w:lineRule="auto"/>
              <w:ind w:left="0" w:right="26" w:firstLine="0"/>
              <w:jc w:val="center"/>
            </w:pPr>
            <w:r w:rsidRPr="00942BD5">
              <w:t xml:space="preserve">zatwierdzonych przez </w:t>
            </w:r>
          </w:p>
          <w:p w:rsidR="00942BD5" w:rsidRPr="00942BD5" w:rsidRDefault="00942BD5" w:rsidP="00EA3351">
            <w:pPr>
              <w:spacing w:after="0" w:line="259" w:lineRule="auto"/>
              <w:ind w:left="0" w:right="28" w:firstLine="0"/>
              <w:jc w:val="center"/>
            </w:pPr>
            <w:r w:rsidRPr="00942BD5">
              <w:t xml:space="preserve">Senat SUM </w:t>
            </w:r>
          </w:p>
        </w:tc>
      </w:tr>
      <w:tr w:rsidR="00942BD5" w:rsidRPr="00942BD5" w:rsidTr="00942BD5">
        <w:trPr>
          <w:trHeight w:val="262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D5" w:rsidRPr="00942BD5" w:rsidRDefault="00942BD5" w:rsidP="00EA3351">
            <w:pPr>
              <w:spacing w:after="0" w:line="259" w:lineRule="auto"/>
              <w:ind w:left="0" w:right="0" w:firstLine="0"/>
              <w:jc w:val="left"/>
            </w:pPr>
            <w:r w:rsidRPr="00942BD5">
              <w:t>P_W01</w:t>
            </w:r>
            <w:r w:rsidRPr="00942BD5">
              <w:rPr>
                <w:b/>
              </w:rPr>
              <w:t xml:space="preserve"> </w:t>
            </w:r>
          </w:p>
        </w:tc>
        <w:tc>
          <w:tcPr>
            <w:tcW w:w="4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D5" w:rsidRPr="00942BD5" w:rsidRDefault="00942BD5" w:rsidP="00942BD5">
            <w:pPr>
              <w:spacing w:after="0" w:line="240" w:lineRule="auto"/>
              <w:ind w:left="74" w:right="0"/>
            </w:pPr>
            <w:r w:rsidRPr="00942BD5">
              <w:t>zna podstawy epidemiologii, profilaktyki, promocji zdrowia i edukacji zdrowotnej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D5" w:rsidRPr="00942BD5" w:rsidRDefault="00942BD5" w:rsidP="00EA3351">
            <w:pPr>
              <w:spacing w:after="0" w:line="240" w:lineRule="auto"/>
            </w:pPr>
            <w:r w:rsidRPr="00942BD5">
              <w:t>M1_W01</w:t>
            </w:r>
          </w:p>
        </w:tc>
      </w:tr>
      <w:tr w:rsidR="00942BD5" w:rsidRPr="00942BD5" w:rsidTr="00942BD5">
        <w:trPr>
          <w:trHeight w:val="152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D5" w:rsidRPr="00942BD5" w:rsidRDefault="00942BD5" w:rsidP="00EA3351">
            <w:pPr>
              <w:spacing w:after="0" w:line="259" w:lineRule="auto"/>
              <w:ind w:left="0" w:right="0" w:firstLine="0"/>
              <w:jc w:val="left"/>
            </w:pPr>
            <w:r w:rsidRPr="00942BD5">
              <w:t>P_W02</w:t>
            </w:r>
          </w:p>
        </w:tc>
        <w:tc>
          <w:tcPr>
            <w:tcW w:w="4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D5" w:rsidRPr="00942BD5" w:rsidRDefault="00942BD5" w:rsidP="00942BD5">
            <w:pPr>
              <w:spacing w:after="0" w:line="240" w:lineRule="auto"/>
              <w:ind w:left="74" w:right="0"/>
            </w:pPr>
            <w:r w:rsidRPr="00942BD5">
              <w:t>zna podstawy onkologii, rozumie miejsce onkologii we współczesnej medycynie; w zakresie swoich kompetencji rozumie symptomatologię chorób nowotworowych, zna zasady rejestracji nowotworów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D5" w:rsidRPr="00942BD5" w:rsidRDefault="00942BD5" w:rsidP="00EA3351">
            <w:pPr>
              <w:spacing w:after="0" w:line="240" w:lineRule="auto"/>
            </w:pPr>
            <w:r w:rsidRPr="00942BD5">
              <w:t>M1_W03</w:t>
            </w:r>
          </w:p>
        </w:tc>
      </w:tr>
      <w:tr w:rsidR="00942BD5" w:rsidRPr="00942BD5" w:rsidTr="00942BD5">
        <w:trPr>
          <w:trHeight w:val="262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D5" w:rsidRPr="00942BD5" w:rsidRDefault="00942BD5" w:rsidP="00EA3351">
            <w:pPr>
              <w:spacing w:after="0" w:line="259" w:lineRule="auto"/>
              <w:ind w:left="0" w:right="0" w:firstLine="0"/>
              <w:jc w:val="left"/>
            </w:pPr>
            <w:r w:rsidRPr="00942BD5">
              <w:t>P_W03</w:t>
            </w:r>
          </w:p>
        </w:tc>
        <w:tc>
          <w:tcPr>
            <w:tcW w:w="4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D5" w:rsidRPr="00942BD5" w:rsidRDefault="00942BD5" w:rsidP="00942BD5">
            <w:pPr>
              <w:spacing w:after="0" w:line="240" w:lineRule="auto"/>
              <w:ind w:left="74" w:right="0"/>
            </w:pPr>
            <w:r w:rsidRPr="00942BD5">
              <w:t xml:space="preserve">posiada wiedzę szczegółową dotyczącą oddziaływania promieniowania jonizującego z materią nieożywioną i ośrodkiem biologicznym: rozumie zjawiska fizyczne zachodzące podczas oddziaływania promieniowania jonizującego, ma wiedzę z zakresu genetycznych i molekularnych podstaw </w:t>
            </w:r>
            <w:proofErr w:type="spellStart"/>
            <w:r w:rsidRPr="00942BD5">
              <w:t>karcinogenezy</w:t>
            </w:r>
            <w:proofErr w:type="spellEnd"/>
            <w:r w:rsidRPr="00942BD5">
              <w:t>, fizycznych i biologicznych podstaw radioterapii, elementów radiobiologii, biologicznego działania promieniowania jonizującego na organizm żywy; rozumie zjawisko względnej skuteczności biologicznej różnych rodzajów promieniowania jonizującego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D5" w:rsidRPr="00942BD5" w:rsidRDefault="00942BD5" w:rsidP="00EA3351">
            <w:pPr>
              <w:spacing w:after="0" w:line="240" w:lineRule="auto"/>
              <w:ind w:right="-756"/>
            </w:pPr>
            <w:r w:rsidRPr="00942BD5">
              <w:t>M1_W01</w:t>
            </w:r>
          </w:p>
        </w:tc>
      </w:tr>
      <w:tr w:rsidR="00942BD5" w:rsidRPr="00942BD5" w:rsidTr="00942BD5">
        <w:trPr>
          <w:trHeight w:val="262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D5" w:rsidRPr="00942BD5" w:rsidRDefault="00942BD5" w:rsidP="00EA3351">
            <w:pPr>
              <w:spacing w:after="0" w:line="259" w:lineRule="auto"/>
              <w:ind w:left="0" w:right="0" w:firstLine="0"/>
              <w:jc w:val="left"/>
            </w:pPr>
            <w:r w:rsidRPr="00942BD5">
              <w:t>P_W04</w:t>
            </w:r>
          </w:p>
        </w:tc>
        <w:tc>
          <w:tcPr>
            <w:tcW w:w="4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D5" w:rsidRPr="00942BD5" w:rsidRDefault="00942BD5" w:rsidP="00942BD5">
            <w:pPr>
              <w:spacing w:after="0" w:line="240" w:lineRule="auto"/>
              <w:ind w:left="74" w:right="0"/>
            </w:pPr>
            <w:r w:rsidRPr="00942BD5">
              <w:t xml:space="preserve">posiada wiedzę szczegółową na temat aparatury stosowanej w </w:t>
            </w:r>
            <w:proofErr w:type="spellStart"/>
            <w:r w:rsidRPr="00942BD5">
              <w:t>teleradioterapii</w:t>
            </w:r>
            <w:proofErr w:type="spellEnd"/>
            <w:r w:rsidRPr="00942BD5">
              <w:t xml:space="preserve"> i brachyterapii, budowy i zastosowań aparatów kobaltowych, lampy rentgenowskiej, symulatora, akceleratora i cyklotronu, aparatów do brachyterapii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D5" w:rsidRPr="00942BD5" w:rsidRDefault="00942BD5" w:rsidP="00EA3351">
            <w:pPr>
              <w:spacing w:after="0" w:line="240" w:lineRule="auto"/>
            </w:pPr>
            <w:r w:rsidRPr="00942BD5">
              <w:t>M1_W07</w:t>
            </w:r>
          </w:p>
        </w:tc>
      </w:tr>
      <w:tr w:rsidR="00942BD5" w:rsidRPr="00942BD5" w:rsidTr="00942BD5">
        <w:trPr>
          <w:trHeight w:val="262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D5" w:rsidRPr="00942BD5" w:rsidRDefault="00942BD5" w:rsidP="00EA3351">
            <w:pPr>
              <w:spacing w:after="0" w:line="259" w:lineRule="auto"/>
              <w:ind w:left="0" w:right="0" w:firstLine="0"/>
              <w:jc w:val="left"/>
            </w:pPr>
            <w:r w:rsidRPr="00942BD5">
              <w:t>P_U01</w:t>
            </w:r>
            <w:r w:rsidRPr="00942BD5">
              <w:rPr>
                <w:b/>
              </w:rPr>
              <w:t xml:space="preserve"> </w:t>
            </w:r>
          </w:p>
        </w:tc>
        <w:tc>
          <w:tcPr>
            <w:tcW w:w="4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D5" w:rsidRPr="00942BD5" w:rsidRDefault="00942BD5" w:rsidP="00942BD5">
            <w:pPr>
              <w:spacing w:after="0" w:line="240" w:lineRule="auto"/>
              <w:ind w:left="74" w:right="0"/>
            </w:pPr>
            <w:r w:rsidRPr="00942BD5">
              <w:t xml:space="preserve">potrafi wyjaśnić pacjentowi przebieg i technikę wykonania określonego badania lub zabiegu terapeutycznego, zasady przygotowania, jak i zachowania się po wykonanej procedurze medycznej 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D5" w:rsidRPr="00942BD5" w:rsidRDefault="00942BD5" w:rsidP="00EA3351">
            <w:pPr>
              <w:spacing w:after="0" w:line="240" w:lineRule="auto"/>
              <w:ind w:left="0" w:right="424"/>
              <w:jc w:val="center"/>
            </w:pPr>
            <w:r w:rsidRPr="00942BD5">
              <w:t>M1_U03</w:t>
            </w:r>
          </w:p>
          <w:p w:rsidR="00942BD5" w:rsidRPr="00942BD5" w:rsidRDefault="00942BD5" w:rsidP="00EA3351">
            <w:pPr>
              <w:spacing w:after="0" w:line="240" w:lineRule="auto"/>
              <w:ind w:left="0" w:right="424"/>
              <w:jc w:val="center"/>
            </w:pPr>
            <w:r w:rsidRPr="00942BD5">
              <w:t>M1_U04</w:t>
            </w:r>
          </w:p>
          <w:p w:rsidR="00942BD5" w:rsidRPr="00942BD5" w:rsidRDefault="00942BD5" w:rsidP="00EA3351">
            <w:pPr>
              <w:spacing w:after="0" w:line="240" w:lineRule="auto"/>
              <w:ind w:left="0" w:right="424"/>
            </w:pPr>
          </w:p>
        </w:tc>
      </w:tr>
      <w:tr w:rsidR="00942BD5" w:rsidRPr="00942BD5" w:rsidTr="00942BD5">
        <w:trPr>
          <w:trHeight w:val="262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D5" w:rsidRPr="00942BD5" w:rsidRDefault="00942BD5" w:rsidP="00EA3351">
            <w:pPr>
              <w:spacing w:after="0" w:line="259" w:lineRule="auto"/>
              <w:ind w:left="0" w:right="0" w:firstLine="0"/>
              <w:jc w:val="left"/>
            </w:pPr>
            <w:r w:rsidRPr="00942BD5">
              <w:t>P_U02</w:t>
            </w:r>
          </w:p>
        </w:tc>
        <w:tc>
          <w:tcPr>
            <w:tcW w:w="4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D5" w:rsidRPr="00942BD5" w:rsidRDefault="00942BD5" w:rsidP="00942BD5">
            <w:pPr>
              <w:spacing w:after="0" w:line="240" w:lineRule="auto"/>
              <w:ind w:left="74" w:right="0"/>
            </w:pPr>
            <w:r w:rsidRPr="00942BD5">
              <w:t xml:space="preserve">potrafi wyjaśnić pacjentowi przebieg i technikę </w:t>
            </w:r>
            <w:r w:rsidRPr="00942BD5">
              <w:lastRenderedPageBreak/>
              <w:t>wykonania określonego badania lub zabiegu terapeutycznego, zasady przygotowania, jak i zachowania się po wykonanej procedurze medycznej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D5" w:rsidRPr="00942BD5" w:rsidRDefault="00942BD5" w:rsidP="00EA3351">
            <w:pPr>
              <w:spacing w:after="0" w:line="240" w:lineRule="auto"/>
              <w:ind w:left="0" w:right="424"/>
              <w:jc w:val="center"/>
            </w:pPr>
            <w:r w:rsidRPr="00942BD5">
              <w:lastRenderedPageBreak/>
              <w:t xml:space="preserve">M1_U05, </w:t>
            </w:r>
          </w:p>
          <w:p w:rsidR="00942BD5" w:rsidRPr="00942BD5" w:rsidRDefault="00942BD5" w:rsidP="00EA3351">
            <w:pPr>
              <w:spacing w:after="0" w:line="240" w:lineRule="auto"/>
              <w:ind w:left="0" w:right="424"/>
            </w:pPr>
          </w:p>
        </w:tc>
      </w:tr>
      <w:tr w:rsidR="00942BD5" w:rsidRPr="00942BD5" w:rsidTr="00942BD5">
        <w:trPr>
          <w:trHeight w:val="264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D5" w:rsidRPr="00942BD5" w:rsidRDefault="00942BD5" w:rsidP="00EA3351">
            <w:pPr>
              <w:spacing w:after="0" w:line="259" w:lineRule="auto"/>
              <w:ind w:left="0" w:right="0" w:firstLine="0"/>
              <w:jc w:val="left"/>
            </w:pPr>
            <w:r w:rsidRPr="00942BD5">
              <w:lastRenderedPageBreak/>
              <w:t>P_K01</w:t>
            </w:r>
            <w:r w:rsidRPr="00942BD5">
              <w:rPr>
                <w:b/>
              </w:rPr>
              <w:t xml:space="preserve"> </w:t>
            </w:r>
          </w:p>
        </w:tc>
        <w:tc>
          <w:tcPr>
            <w:tcW w:w="4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D5" w:rsidRPr="00942BD5" w:rsidRDefault="00942BD5" w:rsidP="00942BD5">
            <w:pPr>
              <w:spacing w:after="0" w:line="240" w:lineRule="auto"/>
              <w:ind w:left="74" w:right="0"/>
            </w:pPr>
            <w:r w:rsidRPr="00942BD5">
              <w:t>Posiada nawyk i umiejętność stałego doskonalenia się w zakresie wiedzy i czynności zawodowych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D5" w:rsidRPr="00942BD5" w:rsidRDefault="00942BD5" w:rsidP="00EA3351">
            <w:r w:rsidRPr="00942BD5">
              <w:t>K01</w:t>
            </w:r>
          </w:p>
        </w:tc>
      </w:tr>
      <w:tr w:rsidR="00942BD5" w:rsidRPr="00942BD5" w:rsidTr="00942BD5">
        <w:trPr>
          <w:trHeight w:val="264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D5" w:rsidRPr="00942BD5" w:rsidRDefault="00942BD5" w:rsidP="00EA3351">
            <w:pPr>
              <w:spacing w:after="0" w:line="259" w:lineRule="auto"/>
              <w:ind w:left="0" w:right="0" w:firstLine="0"/>
              <w:jc w:val="left"/>
            </w:pPr>
            <w:r w:rsidRPr="00942BD5">
              <w:t>P_K03</w:t>
            </w:r>
          </w:p>
        </w:tc>
        <w:tc>
          <w:tcPr>
            <w:tcW w:w="4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D5" w:rsidRPr="00942BD5" w:rsidRDefault="00942BD5" w:rsidP="00942BD5">
            <w:pPr>
              <w:spacing w:after="0" w:line="240" w:lineRule="auto"/>
              <w:ind w:left="74" w:right="0"/>
            </w:pPr>
            <w:r w:rsidRPr="00942BD5">
              <w:t>Jest świadomy ograniczeń i rozumie potrzebę konsultacji z ekspertem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D5" w:rsidRPr="00942BD5" w:rsidRDefault="00942BD5" w:rsidP="00EA3351">
            <w:r w:rsidRPr="00942BD5">
              <w:t>K02</w:t>
            </w:r>
          </w:p>
        </w:tc>
      </w:tr>
      <w:tr w:rsidR="00942BD5" w:rsidRPr="00942BD5" w:rsidTr="00942BD5">
        <w:trPr>
          <w:trHeight w:val="260"/>
        </w:trPr>
        <w:tc>
          <w:tcPr>
            <w:tcW w:w="7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42BD5" w:rsidRPr="00942BD5" w:rsidRDefault="00942BD5" w:rsidP="00EA3351">
            <w:pPr>
              <w:spacing w:after="0" w:line="259" w:lineRule="auto"/>
              <w:ind w:left="0" w:right="0" w:firstLine="0"/>
              <w:jc w:val="left"/>
            </w:pPr>
            <w:r w:rsidRPr="00942BD5">
              <w:rPr>
                <w:b/>
              </w:rPr>
              <w:t xml:space="preserve">21. Tematy zajęć 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42BD5" w:rsidRPr="00942BD5" w:rsidRDefault="00942BD5" w:rsidP="00EA3351">
            <w:pPr>
              <w:spacing w:after="0" w:line="259" w:lineRule="auto"/>
              <w:ind w:left="2" w:right="0" w:firstLine="0"/>
              <w:jc w:val="left"/>
            </w:pPr>
            <w:r w:rsidRPr="00942BD5">
              <w:rPr>
                <w:b/>
              </w:rPr>
              <w:t xml:space="preserve">Liczba godzin </w:t>
            </w:r>
          </w:p>
        </w:tc>
      </w:tr>
      <w:tr w:rsidR="00942BD5" w:rsidRPr="00942BD5" w:rsidTr="00942BD5">
        <w:trPr>
          <w:trHeight w:val="265"/>
        </w:trPr>
        <w:tc>
          <w:tcPr>
            <w:tcW w:w="7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D5" w:rsidRPr="00942BD5" w:rsidRDefault="00942BD5" w:rsidP="00EA3351">
            <w:pPr>
              <w:spacing w:after="0" w:line="259" w:lineRule="auto"/>
              <w:ind w:left="58" w:right="0" w:firstLine="0"/>
              <w:jc w:val="left"/>
            </w:pPr>
            <w:r w:rsidRPr="00942BD5">
              <w:t>zapoznanie się ze specyfikacją zakładu i organizacją pracy</w:t>
            </w:r>
          </w:p>
          <w:p w:rsidR="00942BD5" w:rsidRPr="00942BD5" w:rsidRDefault="00942BD5" w:rsidP="00EA3351">
            <w:pPr>
              <w:spacing w:after="0" w:line="259" w:lineRule="auto"/>
              <w:ind w:left="58" w:right="0" w:firstLine="0"/>
              <w:jc w:val="left"/>
            </w:pPr>
            <w:r w:rsidRPr="00942BD5">
              <w:t>zapoznanie się z instrukcjami stanowiskowymi, instrukcją ochrony radiologicznej i oraz instrukcją BHP</w:t>
            </w:r>
          </w:p>
          <w:p w:rsidR="00942BD5" w:rsidRPr="00942BD5" w:rsidRDefault="00942BD5" w:rsidP="00EA3351">
            <w:pPr>
              <w:spacing w:after="0" w:line="259" w:lineRule="auto"/>
              <w:ind w:left="58" w:right="0" w:firstLine="0"/>
              <w:jc w:val="left"/>
            </w:pPr>
            <w:r w:rsidRPr="00942BD5">
              <w:t>nawiązywanie kontaktów z pacjentem, przygotowanie pacjenta do terapii, identyfikacja pacjenta przed badaniem</w:t>
            </w:r>
          </w:p>
          <w:p w:rsidR="00942BD5" w:rsidRPr="00942BD5" w:rsidRDefault="00942BD5" w:rsidP="00EA3351">
            <w:pPr>
              <w:spacing w:after="0" w:line="259" w:lineRule="auto"/>
              <w:ind w:left="58" w:right="0" w:firstLine="0"/>
              <w:jc w:val="left"/>
            </w:pPr>
            <w:r w:rsidRPr="00942BD5">
              <w:t xml:space="preserve">prawidłowa interpretacja dokumentacji medycznej, radioterapeutycznej i karty napromieniowania </w:t>
            </w:r>
          </w:p>
          <w:p w:rsidR="00942BD5" w:rsidRPr="00942BD5" w:rsidRDefault="00942BD5" w:rsidP="00EA3351">
            <w:pPr>
              <w:spacing w:after="0" w:line="259" w:lineRule="auto"/>
              <w:ind w:left="58" w:right="0" w:firstLine="0"/>
              <w:jc w:val="left"/>
            </w:pPr>
            <w:r w:rsidRPr="00942BD5">
              <w:t>zapoznanie się z systemami informatycznymi w pracowni akceleratora liniowego</w:t>
            </w:r>
          </w:p>
          <w:p w:rsidR="00942BD5" w:rsidRPr="00942BD5" w:rsidRDefault="00942BD5" w:rsidP="00EA3351">
            <w:pPr>
              <w:spacing w:after="0" w:line="259" w:lineRule="auto"/>
              <w:ind w:left="58" w:right="0" w:firstLine="0"/>
              <w:jc w:val="left"/>
            </w:pPr>
            <w:r w:rsidRPr="00942BD5">
              <w:t>zapoznanie z wyposażeniem aparaturowym akceleratora</w:t>
            </w:r>
          </w:p>
          <w:p w:rsidR="00942BD5" w:rsidRPr="00942BD5" w:rsidRDefault="00942BD5" w:rsidP="00EA3351">
            <w:pPr>
              <w:spacing w:after="0" w:line="259" w:lineRule="auto"/>
              <w:ind w:left="58" w:right="0" w:firstLine="0"/>
              <w:jc w:val="left"/>
            </w:pPr>
            <w:r w:rsidRPr="00942BD5">
              <w:t xml:space="preserve">asystowanie podczas pozycjonowania pacjenta  </w:t>
            </w:r>
          </w:p>
          <w:p w:rsidR="00942BD5" w:rsidRPr="00942BD5" w:rsidRDefault="00942BD5" w:rsidP="00EA3351">
            <w:pPr>
              <w:spacing w:after="0" w:line="259" w:lineRule="auto"/>
              <w:ind w:left="58" w:right="0" w:firstLine="0"/>
              <w:jc w:val="left"/>
            </w:pPr>
            <w:r w:rsidRPr="00942BD5">
              <w:t xml:space="preserve">ocena poprawności ułożenia pacjenta na podstawie, w tym zgodności punktów lokalizacyjnych (na ciele pacjenta, masce) z układem </w:t>
            </w:r>
            <w:proofErr w:type="spellStart"/>
            <w:r w:rsidRPr="00942BD5">
              <w:t>centratorów</w:t>
            </w:r>
            <w:proofErr w:type="spellEnd"/>
            <w:r w:rsidRPr="00942BD5">
              <w:t xml:space="preserve"> laserowych (pod nadzorem)</w:t>
            </w:r>
          </w:p>
          <w:p w:rsidR="00942BD5" w:rsidRPr="00942BD5" w:rsidRDefault="00942BD5" w:rsidP="00EA3351">
            <w:pPr>
              <w:spacing w:after="0" w:line="259" w:lineRule="auto"/>
              <w:ind w:left="58" w:right="0" w:firstLine="0"/>
              <w:jc w:val="left"/>
            </w:pPr>
            <w:r w:rsidRPr="00942BD5">
              <w:t>asystowanie podczas wykonywania testów kontroli parametrycznej</w:t>
            </w:r>
          </w:p>
          <w:p w:rsidR="00942BD5" w:rsidRPr="00942BD5" w:rsidRDefault="00942BD5" w:rsidP="00EA3351">
            <w:pPr>
              <w:spacing w:after="0" w:line="259" w:lineRule="auto"/>
              <w:ind w:left="58" w:right="0" w:firstLine="0"/>
              <w:jc w:val="left"/>
            </w:pPr>
            <w:r w:rsidRPr="00942BD5">
              <w:t>asystowanie podczas wykonywania pomiaru dawki in vivo</w:t>
            </w:r>
          </w:p>
          <w:p w:rsidR="00942BD5" w:rsidRPr="00942BD5" w:rsidRDefault="00942BD5" w:rsidP="00EA3351">
            <w:pPr>
              <w:spacing w:after="0" w:line="259" w:lineRule="auto"/>
              <w:ind w:left="58" w:right="0" w:firstLine="0"/>
              <w:jc w:val="left"/>
            </w:pPr>
            <w:r w:rsidRPr="00942BD5">
              <w:t>asystowanie podczas seansu terapeutycznego (monitorowanie pacjenta przez system audio-wizualny) (pod nadzorem)</w:t>
            </w:r>
          </w:p>
          <w:p w:rsidR="00942BD5" w:rsidRPr="00942BD5" w:rsidRDefault="00942BD5" w:rsidP="00EA3351">
            <w:pPr>
              <w:spacing w:after="0" w:line="259" w:lineRule="auto"/>
              <w:ind w:left="58" w:right="0" w:firstLine="0"/>
              <w:jc w:val="left"/>
            </w:pPr>
            <w:r w:rsidRPr="00942BD5">
              <w:t xml:space="preserve"> prawidłowa interpretacja technik napromieniania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D5" w:rsidRPr="00942BD5" w:rsidRDefault="00942BD5" w:rsidP="00EA3351">
            <w:pPr>
              <w:spacing w:after="0" w:line="259" w:lineRule="auto"/>
              <w:ind w:left="83" w:right="0" w:firstLine="0"/>
              <w:jc w:val="center"/>
            </w:pPr>
            <w:r w:rsidRPr="00942BD5">
              <w:rPr>
                <w:b/>
              </w:rPr>
              <w:t>100</w:t>
            </w:r>
          </w:p>
        </w:tc>
      </w:tr>
      <w:tr w:rsidR="00942BD5" w:rsidRPr="00942BD5" w:rsidTr="00942BD5">
        <w:trPr>
          <w:trHeight w:val="259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42BD5" w:rsidRPr="00942BD5" w:rsidRDefault="00942BD5" w:rsidP="00EA3351">
            <w:pPr>
              <w:spacing w:after="0" w:line="259" w:lineRule="auto"/>
              <w:ind w:left="58" w:right="0" w:firstLine="0"/>
              <w:jc w:val="left"/>
            </w:pPr>
            <w:r w:rsidRPr="00942BD5">
              <w:rPr>
                <w:b/>
              </w:rPr>
              <w:t xml:space="preserve">22. Literatura </w:t>
            </w:r>
          </w:p>
        </w:tc>
      </w:tr>
      <w:tr w:rsidR="00942BD5" w:rsidRPr="00942BD5" w:rsidTr="00942BD5">
        <w:trPr>
          <w:trHeight w:val="267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D5" w:rsidRPr="00942BD5" w:rsidRDefault="00942BD5" w:rsidP="00EA3351">
            <w:pPr>
              <w:spacing w:after="0" w:line="259" w:lineRule="auto"/>
              <w:ind w:left="0" w:right="0" w:firstLine="0"/>
              <w:jc w:val="left"/>
            </w:pPr>
            <w:r w:rsidRPr="00942BD5">
              <w:rPr>
                <w:b/>
              </w:rPr>
              <w:t xml:space="preserve"> -</w:t>
            </w:r>
          </w:p>
        </w:tc>
      </w:tr>
      <w:tr w:rsidR="00942BD5" w:rsidRPr="00942BD5" w:rsidTr="00942BD5">
        <w:trPr>
          <w:trHeight w:val="262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42BD5" w:rsidRPr="00942BD5" w:rsidRDefault="00942BD5" w:rsidP="00EA3351">
            <w:pPr>
              <w:spacing w:after="0" w:line="259" w:lineRule="auto"/>
              <w:ind w:left="58" w:right="0" w:firstLine="0"/>
              <w:jc w:val="left"/>
            </w:pPr>
            <w:r w:rsidRPr="00942BD5">
              <w:rPr>
                <w:b/>
              </w:rPr>
              <w:t xml:space="preserve">23. Kryteria oceny – szczegóły </w:t>
            </w:r>
          </w:p>
        </w:tc>
      </w:tr>
      <w:tr w:rsidR="00942BD5" w:rsidRPr="00942BD5" w:rsidTr="00942BD5">
        <w:trPr>
          <w:trHeight w:val="769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D5" w:rsidRPr="00942BD5" w:rsidRDefault="00942BD5" w:rsidP="00EA3351">
            <w:pPr>
              <w:spacing w:after="4" w:line="259" w:lineRule="auto"/>
              <w:ind w:left="58" w:right="0" w:firstLine="0"/>
              <w:jc w:val="left"/>
            </w:pPr>
            <w:r w:rsidRPr="00942BD5">
              <w:t xml:space="preserve">Zgodnie z zaleceniami organów kontrolujących. </w:t>
            </w:r>
          </w:p>
          <w:p w:rsidR="00942BD5" w:rsidRPr="00942BD5" w:rsidRDefault="00942BD5" w:rsidP="00EA3351">
            <w:pPr>
              <w:spacing w:after="21" w:line="259" w:lineRule="auto"/>
              <w:ind w:left="58" w:right="0" w:firstLine="0"/>
              <w:jc w:val="left"/>
            </w:pPr>
            <w:r w:rsidRPr="00942BD5">
              <w:t xml:space="preserve">Zaliczenie przedmiotu - student osiągnął zakładane efekty uczenia się. </w:t>
            </w:r>
          </w:p>
          <w:p w:rsidR="00942BD5" w:rsidRPr="00942BD5" w:rsidRDefault="00942BD5" w:rsidP="00EA3351">
            <w:pPr>
              <w:spacing w:after="0" w:line="259" w:lineRule="auto"/>
              <w:ind w:left="58" w:right="0" w:firstLine="0"/>
              <w:jc w:val="left"/>
            </w:pPr>
            <w:r w:rsidRPr="00942BD5">
              <w:t xml:space="preserve">Szczegółowe kryteria zaliczenia i oceny z przedmiotu są zamieszczone w regulaminie przedmiotu. </w:t>
            </w:r>
          </w:p>
        </w:tc>
      </w:tr>
    </w:tbl>
    <w:p w:rsidR="00942BD5" w:rsidRDefault="00942BD5" w:rsidP="00942BD5">
      <w:pPr>
        <w:spacing w:after="158" w:line="259" w:lineRule="auto"/>
        <w:ind w:left="0" w:right="888" w:firstLine="0"/>
        <w:jc w:val="right"/>
      </w:pPr>
      <w:r>
        <w:rPr>
          <w:b/>
          <w:i/>
        </w:rPr>
        <w:t xml:space="preserve"> </w:t>
      </w:r>
    </w:p>
    <w:p w:rsidR="00942BD5" w:rsidRDefault="00942BD5" w:rsidP="008050C4">
      <w:pPr>
        <w:spacing w:after="156" w:line="259" w:lineRule="auto"/>
        <w:ind w:left="341" w:right="0" w:firstLine="0"/>
        <w:jc w:val="left"/>
        <w:rPr>
          <w:sz w:val="22"/>
        </w:rPr>
      </w:pPr>
    </w:p>
    <w:p w:rsidR="008050C4" w:rsidRDefault="008050C4" w:rsidP="008050C4">
      <w:pPr>
        <w:spacing w:after="156" w:line="259" w:lineRule="auto"/>
        <w:ind w:left="341" w:right="0" w:firstLine="0"/>
        <w:jc w:val="left"/>
        <w:rPr>
          <w:sz w:val="22"/>
        </w:rPr>
      </w:pPr>
      <w:bookmarkStart w:id="0" w:name="_GoBack"/>
      <w:bookmarkEnd w:id="0"/>
    </w:p>
    <w:p w:rsidR="008050C4" w:rsidRDefault="008050C4" w:rsidP="008050C4">
      <w:pPr>
        <w:spacing w:after="156" w:line="259" w:lineRule="auto"/>
        <w:ind w:left="341" w:right="0" w:firstLine="0"/>
        <w:jc w:val="left"/>
        <w:rPr>
          <w:sz w:val="22"/>
        </w:rPr>
      </w:pPr>
    </w:p>
    <w:p w:rsidR="008050C4" w:rsidRDefault="008050C4" w:rsidP="008050C4">
      <w:pPr>
        <w:spacing w:after="156" w:line="259" w:lineRule="auto"/>
        <w:ind w:left="341" w:right="0" w:firstLine="0"/>
        <w:jc w:val="left"/>
        <w:rPr>
          <w:sz w:val="22"/>
        </w:rPr>
      </w:pPr>
    </w:p>
    <w:p w:rsidR="000F2BC3" w:rsidRDefault="000F2BC3" w:rsidP="008050C4">
      <w:pPr>
        <w:spacing w:after="156" w:line="259" w:lineRule="auto"/>
        <w:ind w:left="341" w:right="0" w:firstLine="0"/>
        <w:jc w:val="left"/>
        <w:rPr>
          <w:sz w:val="22"/>
        </w:rPr>
      </w:pPr>
    </w:p>
    <w:p w:rsidR="000F2BC3" w:rsidRDefault="000F2BC3" w:rsidP="008050C4">
      <w:pPr>
        <w:spacing w:after="156" w:line="259" w:lineRule="auto"/>
        <w:ind w:left="341" w:right="0" w:firstLine="0"/>
        <w:jc w:val="left"/>
        <w:rPr>
          <w:sz w:val="22"/>
        </w:rPr>
      </w:pPr>
    </w:p>
    <w:sectPr w:rsidR="000F2BC3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70E5" w:rsidRDefault="00F670E5">
      <w:pPr>
        <w:spacing w:after="0" w:line="240" w:lineRule="auto"/>
      </w:pPr>
      <w:r>
        <w:separator/>
      </w:r>
    </w:p>
  </w:endnote>
  <w:endnote w:type="continuationSeparator" w:id="0">
    <w:p w:rsidR="00F670E5" w:rsidRDefault="00F670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B725A6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B725A6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012B3E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B725A6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70E5" w:rsidRDefault="00F670E5">
      <w:pPr>
        <w:spacing w:after="0" w:line="240" w:lineRule="auto"/>
      </w:pPr>
      <w:r>
        <w:separator/>
      </w:r>
    </w:p>
  </w:footnote>
  <w:footnote w:type="continuationSeparator" w:id="0">
    <w:p w:rsidR="00F670E5" w:rsidRDefault="00F670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9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2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5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6"/>
  </w:num>
  <w:num w:numId="14">
    <w:abstractNumId w:val="19"/>
  </w:num>
  <w:num w:numId="15">
    <w:abstractNumId w:val="11"/>
  </w:num>
  <w:num w:numId="16">
    <w:abstractNumId w:val="12"/>
  </w:num>
  <w:num w:numId="17">
    <w:abstractNumId w:val="20"/>
  </w:num>
  <w:num w:numId="18">
    <w:abstractNumId w:val="1"/>
  </w:num>
  <w:num w:numId="19">
    <w:abstractNumId w:val="18"/>
  </w:num>
  <w:num w:numId="20">
    <w:abstractNumId w:val="17"/>
  </w:num>
  <w:num w:numId="21">
    <w:abstractNumId w:val="21"/>
  </w:num>
  <w:num w:numId="22">
    <w:abstractNumId w:val="6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12B3E"/>
    <w:rsid w:val="00017EEC"/>
    <w:rsid w:val="00051747"/>
    <w:rsid w:val="00052014"/>
    <w:rsid w:val="000F2BC3"/>
    <w:rsid w:val="001409CD"/>
    <w:rsid w:val="00171C13"/>
    <w:rsid w:val="001929C7"/>
    <w:rsid w:val="001A1A82"/>
    <w:rsid w:val="001A76A8"/>
    <w:rsid w:val="002626C0"/>
    <w:rsid w:val="002A6757"/>
    <w:rsid w:val="00302AEA"/>
    <w:rsid w:val="00306823"/>
    <w:rsid w:val="00366286"/>
    <w:rsid w:val="00394B5D"/>
    <w:rsid w:val="00493203"/>
    <w:rsid w:val="00553B36"/>
    <w:rsid w:val="0057643E"/>
    <w:rsid w:val="005D4D2B"/>
    <w:rsid w:val="00605ABF"/>
    <w:rsid w:val="00612DB0"/>
    <w:rsid w:val="006132F1"/>
    <w:rsid w:val="00646028"/>
    <w:rsid w:val="0067447F"/>
    <w:rsid w:val="00694853"/>
    <w:rsid w:val="006F1BCC"/>
    <w:rsid w:val="006F60FE"/>
    <w:rsid w:val="00763798"/>
    <w:rsid w:val="007F3302"/>
    <w:rsid w:val="00801650"/>
    <w:rsid w:val="008050C4"/>
    <w:rsid w:val="008130DD"/>
    <w:rsid w:val="008220FE"/>
    <w:rsid w:val="00836D19"/>
    <w:rsid w:val="00942BD5"/>
    <w:rsid w:val="009E011D"/>
    <w:rsid w:val="00B434D2"/>
    <w:rsid w:val="00B45587"/>
    <w:rsid w:val="00B725A6"/>
    <w:rsid w:val="00BC44DD"/>
    <w:rsid w:val="00BD2F07"/>
    <w:rsid w:val="00BF6442"/>
    <w:rsid w:val="00C53AF6"/>
    <w:rsid w:val="00CC5EAF"/>
    <w:rsid w:val="00CE2A5D"/>
    <w:rsid w:val="00CF6024"/>
    <w:rsid w:val="00DD1E3B"/>
    <w:rsid w:val="00DF186E"/>
    <w:rsid w:val="00E06F51"/>
    <w:rsid w:val="00E11BDF"/>
    <w:rsid w:val="00E27D20"/>
    <w:rsid w:val="00E4708E"/>
    <w:rsid w:val="00E77581"/>
    <w:rsid w:val="00E95559"/>
    <w:rsid w:val="00F670E5"/>
    <w:rsid w:val="00F72354"/>
    <w:rsid w:val="00FB3541"/>
    <w:rsid w:val="00FC77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5C1B8"/>
  <w15:docId w15:val="{4B0C8AB9-6D7D-48E8-B657-2337614EC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E06F51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890</Words>
  <Characters>5345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2024-02-18T10:12:00Z</dcterms:created>
  <dcterms:modified xsi:type="dcterms:W3CDTF">2024-08-20T08:18:00Z</dcterms:modified>
</cp:coreProperties>
</file>