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83AA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983AA8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83AA8">
        <w:rPr>
          <w:b/>
          <w:i/>
          <w:sz w:val="22"/>
        </w:rPr>
        <w:t>Załącznik nr 1a</w:t>
      </w:r>
    </w:p>
    <w:p w:rsidR="0069666C" w:rsidRPr="00983AA8" w:rsidRDefault="008050C4" w:rsidP="0069666C">
      <w:pPr>
        <w:pStyle w:val="Nagwek1"/>
        <w:spacing w:after="160"/>
        <w:ind w:left="11" w:right="607" w:hanging="11"/>
        <w:rPr>
          <w:sz w:val="22"/>
        </w:rPr>
      </w:pPr>
      <w:r w:rsidRPr="00983AA8">
        <w:rPr>
          <w:sz w:val="22"/>
        </w:rPr>
        <w:t xml:space="preserve">Karta przedmiotu </w:t>
      </w:r>
    </w:p>
    <w:p w:rsidR="008050C4" w:rsidRPr="00983AA8" w:rsidRDefault="008050C4" w:rsidP="0069666C">
      <w:pPr>
        <w:pStyle w:val="Nagwek1"/>
        <w:spacing w:after="160"/>
        <w:ind w:left="11" w:right="607" w:hanging="11"/>
        <w:rPr>
          <w:sz w:val="22"/>
        </w:rPr>
      </w:pPr>
      <w:r w:rsidRPr="00983AA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342"/>
        <w:gridCol w:w="2121"/>
        <w:gridCol w:w="844"/>
      </w:tblGrid>
      <w:tr w:rsidR="008050C4" w:rsidRPr="00983AA8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83AA8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83AA8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83AA8" w:rsidTr="00293785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983AA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1. Kierunek studiów:</w:t>
            </w:r>
            <w:r w:rsidR="00983AA8" w:rsidRPr="00983AA8">
              <w:rPr>
                <w:b/>
                <w:sz w:val="22"/>
              </w:rPr>
              <w:t xml:space="preserve"> </w:t>
            </w:r>
            <w:r w:rsidR="007B0F79" w:rsidRPr="00983AA8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AA8" w:rsidRPr="00983AA8" w:rsidRDefault="0069666C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83AA8">
              <w:rPr>
                <w:rFonts w:ascii="Times New Roman" w:hAnsi="Times New Roman"/>
                <w:b/>
              </w:rPr>
              <w:t xml:space="preserve">2. </w:t>
            </w:r>
            <w:r w:rsidR="008050C4" w:rsidRPr="00983AA8">
              <w:rPr>
                <w:rFonts w:ascii="Times New Roman" w:hAnsi="Times New Roman"/>
                <w:b/>
              </w:rPr>
              <w:t>Poziom kształcenia:</w:t>
            </w:r>
          </w:p>
          <w:p w:rsidR="008050C4" w:rsidRPr="00983AA8" w:rsidRDefault="00293785" w:rsidP="007B0F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83AA8">
              <w:rPr>
                <w:rFonts w:ascii="Times New Roman" w:hAnsi="Times New Roman"/>
                <w:color w:val="000000"/>
              </w:rPr>
              <w:t>j</w:t>
            </w:r>
            <w:r w:rsidR="007B0F79" w:rsidRPr="00983AA8">
              <w:rPr>
                <w:rFonts w:ascii="Times New Roman" w:hAnsi="Times New Roman"/>
                <w:color w:val="000000"/>
              </w:rPr>
              <w:t xml:space="preserve">ednolite studia magisterskie/profil </w:t>
            </w:r>
            <w:proofErr w:type="spellStart"/>
            <w:r w:rsidR="007B0F79" w:rsidRPr="00983AA8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983AA8" w:rsidRDefault="0069666C" w:rsidP="0069666C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 xml:space="preserve">3. </w:t>
            </w:r>
            <w:r w:rsidR="008050C4" w:rsidRPr="00983AA8">
              <w:rPr>
                <w:b/>
                <w:sz w:val="22"/>
              </w:rPr>
              <w:t>Forma studiów:</w:t>
            </w:r>
            <w:r w:rsidR="00983AA8" w:rsidRPr="00983AA8">
              <w:rPr>
                <w:b/>
                <w:sz w:val="22"/>
              </w:rPr>
              <w:t xml:space="preserve"> </w:t>
            </w:r>
            <w:r w:rsidR="00E70CDC" w:rsidRPr="00983AA8">
              <w:rPr>
                <w:sz w:val="22"/>
              </w:rPr>
              <w:t>nie</w:t>
            </w:r>
            <w:r w:rsidR="007B0F79" w:rsidRPr="00983AA8">
              <w:rPr>
                <w:sz w:val="22"/>
              </w:rPr>
              <w:t>stacjonarne</w:t>
            </w:r>
          </w:p>
        </w:tc>
      </w:tr>
      <w:tr w:rsidR="008050C4" w:rsidRPr="00983AA8" w:rsidTr="00293785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4. Rok:</w:t>
            </w:r>
            <w:r w:rsidR="00983AA8" w:rsidRPr="00983AA8">
              <w:rPr>
                <w:b/>
                <w:sz w:val="22"/>
              </w:rPr>
              <w:t xml:space="preserve"> </w:t>
            </w:r>
            <w:r w:rsidR="007B0F79" w:rsidRPr="00983AA8">
              <w:rPr>
                <w:sz w:val="22"/>
              </w:rPr>
              <w:t>IV</w:t>
            </w:r>
            <w:r w:rsidR="007B0F79" w:rsidRPr="00983AA8">
              <w:rPr>
                <w:b/>
                <w:sz w:val="22"/>
              </w:rPr>
              <w:t xml:space="preserve"> / </w:t>
            </w:r>
            <w:r w:rsidR="0069666C" w:rsidRPr="00983AA8">
              <w:rPr>
                <w:sz w:val="22"/>
              </w:rPr>
              <w:t xml:space="preserve">cykl </w:t>
            </w:r>
            <w:r w:rsidR="009B4463" w:rsidRPr="00983AA8">
              <w:rPr>
                <w:bCs/>
                <w:sz w:val="22"/>
              </w:rPr>
              <w:t>2024-2029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97549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5. Semestr:</w:t>
            </w:r>
            <w:r w:rsidR="00983AA8" w:rsidRPr="00983AA8">
              <w:rPr>
                <w:b/>
                <w:sz w:val="22"/>
              </w:rPr>
              <w:t xml:space="preserve"> </w:t>
            </w:r>
            <w:r w:rsidR="00293785" w:rsidRPr="00983AA8">
              <w:rPr>
                <w:sz w:val="22"/>
              </w:rPr>
              <w:t xml:space="preserve">VII, </w:t>
            </w:r>
            <w:r w:rsidR="007B0F79" w:rsidRPr="00983AA8">
              <w:rPr>
                <w:sz w:val="22"/>
              </w:rPr>
              <w:t>VIII</w:t>
            </w:r>
          </w:p>
        </w:tc>
      </w:tr>
      <w:tr w:rsidR="008050C4" w:rsidRPr="00983AA8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6. Nazwa przedmiotu:</w:t>
            </w:r>
            <w:r w:rsidR="00983AA8" w:rsidRPr="00983AA8">
              <w:rPr>
                <w:b/>
                <w:sz w:val="22"/>
              </w:rPr>
              <w:t xml:space="preserve"> </w:t>
            </w:r>
            <w:r w:rsidR="007B0F79" w:rsidRPr="00983AA8">
              <w:rPr>
                <w:sz w:val="22"/>
              </w:rPr>
              <w:t>Planowanie fizjoterapii w dysfunkcjach układu ruchu</w:t>
            </w:r>
          </w:p>
        </w:tc>
      </w:tr>
      <w:tr w:rsidR="008050C4" w:rsidRPr="00983AA8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7. Status przedmiotu:</w:t>
            </w:r>
            <w:r w:rsidR="00983AA8" w:rsidRPr="00983AA8">
              <w:rPr>
                <w:b/>
                <w:sz w:val="22"/>
              </w:rPr>
              <w:t xml:space="preserve"> </w:t>
            </w:r>
            <w:r w:rsidR="007B0F79" w:rsidRPr="00983AA8">
              <w:rPr>
                <w:sz w:val="22"/>
              </w:rPr>
              <w:t>obowią</w:t>
            </w:r>
            <w:r w:rsidR="00781C47" w:rsidRPr="00983AA8">
              <w:rPr>
                <w:sz w:val="22"/>
              </w:rPr>
              <w:t>z</w:t>
            </w:r>
            <w:r w:rsidR="007B0F79" w:rsidRPr="00983AA8">
              <w:rPr>
                <w:sz w:val="22"/>
              </w:rPr>
              <w:t>kowy</w:t>
            </w:r>
          </w:p>
        </w:tc>
      </w:tr>
      <w:tr w:rsidR="008050C4" w:rsidRPr="00983AA8" w:rsidTr="00293785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F79" w:rsidRPr="00983AA8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83AA8">
              <w:rPr>
                <w:b/>
                <w:sz w:val="22"/>
              </w:rPr>
              <w:t xml:space="preserve">8.  Cel/-e przedmiotu </w:t>
            </w:r>
          </w:p>
          <w:p w:rsidR="007B0F79" w:rsidRPr="00983AA8" w:rsidRDefault="007B0F79" w:rsidP="00983AA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983AA8">
              <w:rPr>
                <w:rFonts w:ascii="Times New Roman" w:hAnsi="Times New Roman"/>
                <w:color w:val="000000"/>
              </w:rPr>
              <w:t xml:space="preserve">Poszerzenie wiedzy i umiejętności z zakresu postępowania fizjoterapeutycznego z pacjentami z różnymi dysfunkcjami. </w:t>
            </w:r>
          </w:p>
          <w:p w:rsidR="007B0F79" w:rsidRPr="00983AA8" w:rsidRDefault="007B0F79" w:rsidP="00983AA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83AA8">
              <w:rPr>
                <w:rFonts w:ascii="Times New Roman" w:hAnsi="Times New Roman"/>
                <w:color w:val="000000"/>
              </w:rPr>
              <w:t>Zapoznanie studentów z zasadami planowania i tworzenia programów rehabilitacji osób z</w:t>
            </w:r>
            <w:r w:rsidR="00983AA8" w:rsidRPr="00983AA8">
              <w:rPr>
                <w:rFonts w:ascii="Times New Roman" w:hAnsi="Times New Roman"/>
                <w:color w:val="000000"/>
              </w:rPr>
              <w:t> </w:t>
            </w:r>
            <w:r w:rsidRPr="00983AA8">
              <w:rPr>
                <w:rFonts w:ascii="Times New Roman" w:hAnsi="Times New Roman"/>
                <w:color w:val="000000"/>
              </w:rPr>
              <w:t xml:space="preserve">różnymi dysfunkcjami </w:t>
            </w:r>
          </w:p>
          <w:p w:rsidR="007B0F79" w:rsidRPr="00983AA8" w:rsidRDefault="007B0F79" w:rsidP="00983AA8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83AA8">
              <w:rPr>
                <w:rFonts w:ascii="Times New Roman" w:hAnsi="Times New Roman"/>
                <w:color w:val="000000"/>
              </w:rPr>
              <w:t>Zapoznanie studentów z zagadnieniami kontroli przebiegu rehabilitacji i modyfikowania programu usprawniania</w:t>
            </w:r>
          </w:p>
          <w:p w:rsidR="0069666C" w:rsidRPr="00983AA8" w:rsidRDefault="007B0F79" w:rsidP="00983AA8">
            <w:pPr>
              <w:pStyle w:val="Akapitzlist"/>
              <w:numPr>
                <w:ilvl w:val="0"/>
                <w:numId w:val="26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983AA8">
              <w:rPr>
                <w:rFonts w:ascii="Times New Roman" w:hAnsi="Times New Roman"/>
              </w:rPr>
              <w:t>Zdobycie umiejętności zaplanowania rehabilitacji pacjenta z różnymi dysfunkcjami</w:t>
            </w:r>
          </w:p>
          <w:p w:rsidR="008050C4" w:rsidRPr="00983AA8" w:rsidRDefault="008050C4" w:rsidP="00983AA8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983AA8">
              <w:rPr>
                <w:b/>
                <w:sz w:val="22"/>
              </w:rPr>
              <w:t xml:space="preserve">Efekty uczenia się/odniesienie do efektów uczenia się </w:t>
            </w:r>
            <w:r w:rsidRPr="00983AA8">
              <w:rPr>
                <w:sz w:val="22"/>
              </w:rPr>
              <w:t xml:space="preserve">zawartych w </w:t>
            </w:r>
            <w:r w:rsidRPr="00983AA8">
              <w:rPr>
                <w:i/>
                <w:sz w:val="22"/>
              </w:rPr>
              <w:t>(właściwe podkreślić)</w:t>
            </w:r>
            <w:r w:rsidRPr="00983AA8">
              <w:rPr>
                <w:sz w:val="22"/>
              </w:rPr>
              <w:t xml:space="preserve">: </w:t>
            </w:r>
          </w:p>
          <w:p w:rsidR="00293785" w:rsidRPr="00983AA8" w:rsidRDefault="008050C4" w:rsidP="00983AA8">
            <w:pPr>
              <w:spacing w:after="15" w:line="263" w:lineRule="auto"/>
              <w:ind w:left="0" w:right="0" w:firstLine="0"/>
              <w:rPr>
                <w:sz w:val="22"/>
              </w:rPr>
            </w:pPr>
            <w:r w:rsidRPr="00983AA8">
              <w:rPr>
                <w:sz w:val="22"/>
              </w:rPr>
              <w:t>standardach kształcenia (</w:t>
            </w:r>
            <w:r w:rsidRPr="00983AA8">
              <w:rPr>
                <w:sz w:val="22"/>
                <w:u w:val="single"/>
              </w:rPr>
              <w:t>Rozporządzenie Ministra Nauki i Szkolnictwa Wyższego</w:t>
            </w:r>
            <w:r w:rsidRPr="00983AA8">
              <w:rPr>
                <w:sz w:val="22"/>
              </w:rPr>
              <w:t xml:space="preserve">)/Uchwale Senatu SUM </w:t>
            </w:r>
            <w:r w:rsidRPr="00983AA8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983AA8" w:rsidRDefault="008050C4" w:rsidP="00983AA8">
            <w:pPr>
              <w:spacing w:after="15" w:line="263" w:lineRule="auto"/>
              <w:ind w:left="0" w:right="0" w:firstLine="0"/>
              <w:rPr>
                <w:sz w:val="22"/>
              </w:rPr>
            </w:pPr>
            <w:r w:rsidRPr="00983AA8">
              <w:rPr>
                <w:sz w:val="22"/>
              </w:rPr>
              <w:t xml:space="preserve">w zakresie wiedzy student zna i rozumie: </w:t>
            </w:r>
            <w:r w:rsidR="007B0F79" w:rsidRPr="00983AA8">
              <w:rPr>
                <w:sz w:val="22"/>
              </w:rPr>
              <w:t>D.W2</w:t>
            </w:r>
          </w:p>
          <w:p w:rsidR="007B0F79" w:rsidRPr="00983AA8" w:rsidRDefault="008050C4" w:rsidP="00983AA8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983AA8">
              <w:rPr>
                <w:sz w:val="22"/>
              </w:rPr>
              <w:t>w zakresie umiejętności student potrafi:</w:t>
            </w:r>
            <w:r w:rsidR="007B0F79" w:rsidRPr="00983AA8">
              <w:rPr>
                <w:sz w:val="22"/>
              </w:rPr>
              <w:t xml:space="preserve"> D.U47</w:t>
            </w:r>
            <w:r w:rsidR="00293785" w:rsidRPr="00983AA8">
              <w:rPr>
                <w:sz w:val="22"/>
              </w:rPr>
              <w:t xml:space="preserve">, </w:t>
            </w:r>
            <w:r w:rsidR="007B0F79" w:rsidRPr="00983AA8">
              <w:rPr>
                <w:sz w:val="22"/>
              </w:rPr>
              <w:t>D.U49</w:t>
            </w:r>
          </w:p>
          <w:p w:rsidR="008050C4" w:rsidRPr="00983AA8" w:rsidRDefault="008050C4" w:rsidP="00983AA8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983AA8">
              <w:rPr>
                <w:sz w:val="22"/>
              </w:rPr>
              <w:t>w zakresie kompetencji społecznych student</w:t>
            </w:r>
            <w:r w:rsidR="007B0F79" w:rsidRPr="00983AA8">
              <w:rPr>
                <w:sz w:val="22"/>
              </w:rPr>
              <w:t>: OK_K01, OK_K02, OK_K03, OK_K04, OK_K07</w:t>
            </w:r>
          </w:p>
        </w:tc>
      </w:tr>
      <w:tr w:rsidR="008050C4" w:rsidRPr="00983AA8" w:rsidTr="00293785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83AA8" w:rsidRDefault="007F4722" w:rsidP="00897549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83AA8">
              <w:rPr>
                <w:b/>
                <w:sz w:val="22"/>
              </w:rPr>
              <w:t>60</w:t>
            </w:r>
          </w:p>
        </w:tc>
        <w:tc>
          <w:tcPr>
            <w:tcW w:w="4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83AA8" w:rsidRDefault="00263C3C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83AA8">
              <w:rPr>
                <w:b/>
                <w:sz w:val="22"/>
              </w:rPr>
              <w:t>4</w:t>
            </w:r>
          </w:p>
        </w:tc>
      </w:tr>
      <w:tr w:rsidR="008050C4" w:rsidRPr="00983AA8" w:rsidTr="0029378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263C3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 xml:space="preserve">11. Forma zaliczenia przedmiotu: </w:t>
            </w:r>
            <w:r w:rsidR="000C0422" w:rsidRPr="00983AA8">
              <w:rPr>
                <w:sz w:val="22"/>
              </w:rPr>
              <w:t>egzamin zintegrowany</w:t>
            </w:r>
          </w:p>
        </w:tc>
      </w:tr>
      <w:tr w:rsidR="008050C4" w:rsidRPr="00983AA8" w:rsidTr="0029378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83AA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83AA8" w:rsidTr="00293785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83AA8">
              <w:rPr>
                <w:sz w:val="22"/>
              </w:rPr>
              <w:t xml:space="preserve">Efekty uczenia się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83AA8">
              <w:rPr>
                <w:sz w:val="22"/>
              </w:rPr>
              <w:t xml:space="preserve">Sposoby weryfikacji 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83AA8">
              <w:rPr>
                <w:sz w:val="22"/>
              </w:rPr>
              <w:t xml:space="preserve">Sposoby oceny*/zaliczenie </w:t>
            </w:r>
          </w:p>
        </w:tc>
      </w:tr>
      <w:tr w:rsidR="008050C4" w:rsidRPr="00983AA8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sz w:val="22"/>
              </w:rPr>
              <w:t xml:space="preserve">W zakresie wiedzy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263C3C" w:rsidP="00293785">
            <w:pPr>
              <w:spacing w:after="0" w:line="240" w:lineRule="auto"/>
              <w:ind w:left="86" w:right="0" w:firstLine="0"/>
              <w:jc w:val="left"/>
              <w:rPr>
                <w:sz w:val="22"/>
              </w:rPr>
            </w:pPr>
            <w:r w:rsidRPr="00983AA8">
              <w:rPr>
                <w:sz w:val="22"/>
              </w:rPr>
              <w:t>Egzamin zintegrowany pisemny wielokrotnego wyboru, 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*</w:t>
            </w:r>
          </w:p>
        </w:tc>
      </w:tr>
      <w:tr w:rsidR="008050C4" w:rsidRPr="00983AA8" w:rsidTr="00293785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sz w:val="22"/>
              </w:rPr>
              <w:t xml:space="preserve">W zakresie umiejętności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263C3C" w:rsidP="00293785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983AA8">
              <w:rPr>
                <w:sz w:val="22"/>
              </w:rPr>
              <w:t>Pokaz/ zaliczenie praktyczne, realizacja zleconeg</w:t>
            </w:r>
            <w:r w:rsidR="00293785" w:rsidRPr="00983AA8">
              <w:rPr>
                <w:sz w:val="22"/>
              </w:rPr>
              <w:t>o zadania w oparciu o przypadek</w:t>
            </w:r>
            <w:r w:rsidRPr="00983AA8">
              <w:rPr>
                <w:sz w:val="22"/>
              </w:rPr>
              <w:t>, dyskusja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*</w:t>
            </w:r>
          </w:p>
        </w:tc>
      </w:tr>
      <w:tr w:rsidR="008050C4" w:rsidRPr="00983AA8" w:rsidTr="0029378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8050C4" w:rsidP="00293785">
            <w:pPr>
              <w:spacing w:after="0" w:line="240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sz w:val="22"/>
              </w:rPr>
              <w:t xml:space="preserve">W zakresie kompetencji </w:t>
            </w:r>
          </w:p>
        </w:tc>
        <w:tc>
          <w:tcPr>
            <w:tcW w:w="3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263C3C" w:rsidP="00293785">
            <w:pPr>
              <w:spacing w:after="0" w:line="240" w:lineRule="auto"/>
              <w:ind w:left="26" w:right="0" w:firstLine="0"/>
              <w:jc w:val="left"/>
              <w:rPr>
                <w:sz w:val="22"/>
              </w:rPr>
            </w:pPr>
            <w:r w:rsidRPr="00983AA8">
              <w:rPr>
                <w:sz w:val="22"/>
              </w:rPr>
              <w:t>Przedłużona obserwacja przez opiekuna/ nauczyciela akademickiego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3AA8" w:rsidRDefault="0006143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83AA8">
              <w:rPr>
                <w:b/>
                <w:sz w:val="22"/>
              </w:rPr>
              <w:t>*</w:t>
            </w:r>
          </w:p>
        </w:tc>
      </w:tr>
    </w:tbl>
    <w:p w:rsidR="008050C4" w:rsidRPr="00983AA8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983AA8">
        <w:rPr>
          <w:b/>
          <w:sz w:val="22"/>
        </w:rPr>
        <w:t>*</w:t>
      </w:r>
      <w:r w:rsidRPr="00983AA8">
        <w:rPr>
          <w:sz w:val="22"/>
        </w:rPr>
        <w:t xml:space="preserve"> w przypadku egzaminu/zaliczenia na ocenę zakłada się, że ocena oznacza na poziomie: </w:t>
      </w:r>
    </w:p>
    <w:p w:rsidR="008050C4" w:rsidRPr="00983AA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83AA8">
        <w:rPr>
          <w:b/>
          <w:sz w:val="22"/>
        </w:rPr>
        <w:t>Bardzo dobry (5,0)</w:t>
      </w:r>
      <w:r w:rsidRPr="00983AA8">
        <w:rPr>
          <w:sz w:val="22"/>
        </w:rPr>
        <w:t xml:space="preserve"> - zakładane efekty uczenia się zostały osiągnięte i znacznym stopniu przekraczają wymagany poziom </w:t>
      </w:r>
    </w:p>
    <w:p w:rsidR="008050C4" w:rsidRPr="00983AA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83AA8">
        <w:rPr>
          <w:b/>
          <w:sz w:val="22"/>
        </w:rPr>
        <w:t>Ponad dobry (4,5)</w:t>
      </w:r>
      <w:r w:rsidRPr="00983AA8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983AA8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83AA8">
        <w:rPr>
          <w:b/>
          <w:sz w:val="22"/>
        </w:rPr>
        <w:t>Dobry (4,0)</w:t>
      </w:r>
      <w:r w:rsidRPr="00983AA8">
        <w:rPr>
          <w:sz w:val="22"/>
        </w:rPr>
        <w:t xml:space="preserve"> – zakładane efekty uczenia się zostały osiągnięte na wymaganym poziomie </w:t>
      </w:r>
    </w:p>
    <w:p w:rsidR="008050C4" w:rsidRPr="00983AA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83AA8">
        <w:rPr>
          <w:b/>
          <w:sz w:val="22"/>
        </w:rPr>
        <w:t>Dość dobry (3,5)</w:t>
      </w:r>
      <w:r w:rsidRPr="00983AA8">
        <w:rPr>
          <w:sz w:val="22"/>
        </w:rPr>
        <w:t xml:space="preserve"> – zakładane efekty uczenia się zostały osiągnięte na średnim wymaganym poziomie </w:t>
      </w:r>
      <w:r w:rsidRPr="00983AA8">
        <w:rPr>
          <w:b/>
          <w:sz w:val="22"/>
        </w:rPr>
        <w:t>Dostateczny (3,0)</w:t>
      </w:r>
      <w:r w:rsidRPr="00983AA8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83AA8">
        <w:rPr>
          <w:b/>
          <w:sz w:val="22"/>
        </w:rPr>
        <w:t>Niedostateczny (2,0)</w:t>
      </w:r>
      <w:r w:rsidRPr="00983AA8">
        <w:rPr>
          <w:sz w:val="22"/>
        </w:rPr>
        <w:t xml:space="preserve"> – zakładane efekty uczenia się nie zostały uzyskane. </w:t>
      </w: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Default="00FE3146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FE3146" w:rsidRPr="00DD049F" w:rsidRDefault="00FE3146" w:rsidP="00FE314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049F">
        <w:rPr>
          <w:rFonts w:eastAsia="Calibri"/>
          <w:b/>
          <w:sz w:val="28"/>
          <w:lang w:eastAsia="en-US"/>
        </w:rPr>
        <w:t>Karta przedmiotu</w:t>
      </w:r>
    </w:p>
    <w:p w:rsidR="00FE3146" w:rsidRPr="00DD049F" w:rsidRDefault="00FE3146" w:rsidP="00FE314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D049F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E3146" w:rsidRPr="00DD049F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E3146" w:rsidRPr="00DD049F" w:rsidTr="00307E1B">
        <w:tc>
          <w:tcPr>
            <w:tcW w:w="9748" w:type="dxa"/>
            <w:gridSpan w:val="5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DD049F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DD049F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FE3146" w:rsidRPr="00D94970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 xml:space="preserve">Zakład Fizjoterapii Katedry Fizjoterapii </w:t>
            </w:r>
            <w:proofErr w:type="spellStart"/>
            <w:r w:rsidRPr="00D94970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  <w:p w:rsidR="00FE3146" w:rsidRPr="00D94970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Katowice, ul. Medyków 12</w:t>
            </w:r>
          </w:p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fizjoterapia@sum.edu.pl</w:t>
            </w:r>
          </w:p>
        </w:tc>
      </w:tr>
      <w:tr w:rsidR="00FE3146" w:rsidRPr="00DD049F" w:rsidTr="00307E1B">
        <w:tc>
          <w:tcPr>
            <w:tcW w:w="9748" w:type="dxa"/>
            <w:gridSpan w:val="5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E3146" w:rsidRPr="00D94970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dr n. med. Anna Kowalczyk</w:t>
            </w:r>
          </w:p>
        </w:tc>
      </w:tr>
      <w:tr w:rsidR="00FE3146" w:rsidRPr="00DD049F" w:rsidTr="00307E1B">
        <w:tc>
          <w:tcPr>
            <w:tcW w:w="9748" w:type="dxa"/>
            <w:gridSpan w:val="5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E3146" w:rsidRPr="00D94970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Wiedza i umiejętności z zakresu:</w:t>
            </w:r>
          </w:p>
          <w:p w:rsidR="00FE3146" w:rsidRPr="00D94970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1.    Anatomii prawidłowej, funkcjonalnej i rentgenowskiej</w:t>
            </w:r>
          </w:p>
          <w:p w:rsidR="00FE3146" w:rsidRPr="00D94970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2.    Patologii ogólnej</w:t>
            </w:r>
          </w:p>
          <w:p w:rsidR="00FE3146" w:rsidRPr="00D94970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3.    Klinicznych podstaw fizjoterapii w: ortopedii  traumatologii, medycynie sportowej, reumatologii, neurologii i neurochirurgii</w:t>
            </w:r>
          </w:p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4.    Fizjoterapii klinicznej w dysfunkcjach układu ruchu w: ortopedii i traumatologii, reumatologii, neurologii i neurochirurgii</w:t>
            </w:r>
          </w:p>
        </w:tc>
      </w:tr>
      <w:tr w:rsidR="00FE3146" w:rsidRPr="00DD049F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E3146" w:rsidRPr="00DD049F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E3146" w:rsidRPr="00D94970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Rzutnik i laptop</w:t>
            </w:r>
          </w:p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FE3146" w:rsidRPr="00DD049F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E3146" w:rsidRPr="00D94970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 xml:space="preserve">Sale ćwiczeń </w:t>
            </w:r>
            <w:proofErr w:type="spellStart"/>
            <w:r w:rsidRPr="00D94970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D94970">
              <w:rPr>
                <w:rFonts w:eastAsia="Calibri"/>
                <w:sz w:val="22"/>
                <w:lang w:eastAsia="en-US"/>
              </w:rPr>
              <w:t xml:space="preserve"> i placówki kliniczne zgodnie</w:t>
            </w:r>
          </w:p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z harmonograme</w:t>
            </w:r>
            <w:r>
              <w:rPr>
                <w:rFonts w:eastAsia="Calibri"/>
                <w:sz w:val="22"/>
                <w:lang w:eastAsia="en-US"/>
              </w:rPr>
              <w:t>m</w:t>
            </w:r>
          </w:p>
        </w:tc>
      </w:tr>
      <w:tr w:rsidR="00FE3146" w:rsidRPr="00DD049F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4970">
              <w:rPr>
                <w:rFonts w:eastAsia="Calibri"/>
                <w:sz w:val="22"/>
                <w:lang w:eastAsia="en-US"/>
              </w:rPr>
              <w:t>Zgodnie z podanym przez nauczycieli akademickich harmonogramem dostępnym na stronie internetowej: katedrafizjoterapii.sum.edu.pl/Zakład Fizjoterapii</w:t>
            </w:r>
          </w:p>
        </w:tc>
      </w:tr>
      <w:tr w:rsidR="00FE3146" w:rsidRPr="00DD049F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DD049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DD049F">
              <w:rPr>
                <w:rFonts w:eastAsia="Calibri"/>
                <w:sz w:val="22"/>
                <w:lang w:eastAsia="en-US"/>
              </w:rPr>
              <w:t xml:space="preserve">: </w:t>
            </w:r>
            <w:r w:rsidRPr="00FE314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DD049F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FE3146">
              <w:rPr>
                <w:rFonts w:eastAsia="Calibri"/>
                <w:sz w:val="22"/>
                <w:lang w:eastAsia="en-US"/>
              </w:rPr>
              <w:t>zatwierdzonych przez Senat SUM</w:t>
            </w:r>
            <w:bookmarkEnd w:id="0"/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Zna i rozumie zasady diagnozowania oraz ogólne zasady i sposoby leczenia najczęstszych dysfunkcji narządu ruchu w stopniu umożliwiającym poprawny wybór i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FA655D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Potrafi prawidłowo komunikować się z pacjentem, jego rodziną oraz komunikować się 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FA655D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FA655D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 xml:space="preserve">Potrafi zaplanować program usprawniania pacjenta </w:t>
            </w:r>
          </w:p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z uwzględnieniem wieku i chorób współistniejących. Potrafi kontrolować i modyfikować programy rehabilitacji pacjentów z różnymi dysfunkcjami układu ruchu w zależności od stanu klinicznego, funkcjonalnego i  psychicznego chorego, jego potrzeb oraz potrzeb jego opiekunów.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Jest gotów do wykonywania zawodu, będąc świadomym roli, jaką fizjoterapeuta pełni na rzecz społeczeństwa, w tym społeczności lokalnej.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FA655D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 xml:space="preserve">Jest gotów do prezentowania postawy promującej zdrowy styl życia, propagowania i aktywnego kreowania zdrowego stylu </w:t>
            </w:r>
            <w:proofErr w:type="spellStart"/>
            <w:r w:rsidRPr="00FA655D">
              <w:rPr>
                <w:rFonts w:eastAsia="Calibri"/>
                <w:sz w:val="22"/>
                <w:lang w:eastAsia="en-US"/>
              </w:rPr>
              <w:t>życiai</w:t>
            </w:r>
            <w:proofErr w:type="spellEnd"/>
            <w:r w:rsidRPr="00FA655D">
              <w:rPr>
                <w:rFonts w:eastAsia="Calibri"/>
                <w:sz w:val="22"/>
                <w:lang w:eastAsia="en-US"/>
              </w:rPr>
              <w:t xml:space="preserve"> promocji zdrowia w trakcie działań związanych z wykonywaniem zawodu i określania poziomu sprawności niezbędnego.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OK_K03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Jest gotów do przestrzegania praw pa</w:t>
            </w:r>
            <w:r>
              <w:rPr>
                <w:rFonts w:eastAsia="Calibri"/>
                <w:sz w:val="22"/>
                <w:lang w:eastAsia="en-US"/>
              </w:rPr>
              <w:t>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FE3146" w:rsidRPr="00DD049F" w:rsidTr="00307E1B">
        <w:tc>
          <w:tcPr>
            <w:tcW w:w="1778" w:type="dxa"/>
            <w:shd w:val="clear" w:color="auto" w:fill="auto"/>
            <w:vAlign w:val="center"/>
          </w:tcPr>
          <w:p w:rsidR="00FE3146" w:rsidRPr="00FA655D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E3146" w:rsidRPr="00FA655D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 xml:space="preserve">Jest gotów do wdrażania zasad koleżeństwa zawodowego </w:t>
            </w:r>
          </w:p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A655D">
              <w:rPr>
                <w:rFonts w:eastAsia="Calibri"/>
                <w:sz w:val="22"/>
                <w:lang w:eastAsia="en-US"/>
              </w:rPr>
              <w:t>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FE3146" w:rsidRPr="00DD049F" w:rsidTr="00307E1B">
        <w:tc>
          <w:tcPr>
            <w:tcW w:w="8695" w:type="dxa"/>
            <w:gridSpan w:val="4"/>
            <w:shd w:val="clear" w:color="auto" w:fill="D9D9D9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FE3146" w:rsidRPr="00DD049F" w:rsidRDefault="00FE314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30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Ogólne zasady planowania rehabilitacji w ortopedii i traumatologii narządu ruchu w stanach po zabiegach planowanych i nieplanowanych oraz obór form środków i metod fizjoterapii. Ocena skuteczności metod fizjoterapii w ortopedii i trau</w:t>
            </w:r>
            <w:r>
              <w:rPr>
                <w:rFonts w:eastAsia="Calibri"/>
                <w:sz w:val="22"/>
                <w:lang w:eastAsia="en-US"/>
              </w:rPr>
              <w:t>matologii w dowodach naukowych.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Zespoły bólowe kręgosłupa- planowanie procesu rehabilitacji w różny</w:t>
            </w:r>
            <w:r>
              <w:rPr>
                <w:rFonts w:eastAsia="Calibri"/>
                <w:sz w:val="22"/>
                <w:lang w:eastAsia="en-US"/>
              </w:rPr>
              <w:t>ch jednostkach neurologicznych.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Ogólne zasady planowania rehabilitacji w schorzeniach reumatycznych w zależności od okresu choroby, rodzaju schorzenia oraz rodzaju i stopnia deformacji. Kontrola jego przeb</w:t>
            </w:r>
            <w:r>
              <w:rPr>
                <w:rFonts w:eastAsia="Calibri"/>
                <w:sz w:val="22"/>
                <w:lang w:eastAsia="en-US"/>
              </w:rPr>
              <w:t>iegu.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Ograniczenia skuteczności kompleksowej rehabilitacji  w dysfunkcjach układu ruchu. Modyfikowanie planu rehabilitacji. Plan usprawniania w domu pacjenta i instruktaże do ćwiczeń 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-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30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 xml:space="preserve">Planowanie  fizjoterapii w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spondyloartropatiach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 (łuszczycowe zapalenie stawów)</w:t>
            </w:r>
          </w:p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 xml:space="preserve">Planowanie  fizjoterapii u pacjenta z zespołem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Raynauda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 w tym instruktaż do ćwiczeń</w:t>
            </w:r>
          </w:p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u pacjenta z osteoporozą w tym instruktaż do ćwiczeń 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 xml:space="preserve">Planowanie fizjoterapii u pacjenta z układowym zapaleniem naczyń (Ziarniniak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Wegenera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, zespół </w:t>
            </w:r>
            <w:proofErr w:type="spellStart"/>
            <w:r w:rsidRPr="009810B1">
              <w:rPr>
                <w:rFonts w:eastAsia="Calibri"/>
                <w:sz w:val="22"/>
                <w:lang w:eastAsia="en-US"/>
              </w:rPr>
              <w:t>Churga</w:t>
            </w:r>
            <w:proofErr w:type="spellEnd"/>
            <w:r w:rsidRPr="009810B1">
              <w:rPr>
                <w:rFonts w:eastAsia="Calibri"/>
                <w:sz w:val="22"/>
                <w:lang w:eastAsia="en-US"/>
              </w:rPr>
              <w:t xml:space="preserve"> i Straussa) w tym instruktaż do ćwiczeń 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u pacjentów z zespołem bolesnego barku i dyskinezą łopatki w tym instruktaż do ćwiczeń 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u pacjentów po uszkodzeniach mięśni i ścięgien i chrząstki stawowej w tym instruktaż do ćwiczeń 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fizjoterapii po wybranych urazach i dysfunkcjach kończyn dolnych, górnych  i ich obręczy w tym instruktaż do ćwiczeń 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E3146" w:rsidRPr="00DD049F" w:rsidTr="00307E1B">
        <w:tc>
          <w:tcPr>
            <w:tcW w:w="8695" w:type="dxa"/>
            <w:gridSpan w:val="4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postepowania fizjoterapeutycznego u pacjentów z uszkodzonym OUN  ze szczególnym uwzględnieniem jednostek chorobowych przy uszkodzonym układzie pozapiramidowym w tym instruktaż do ćwiczeń w warunkach domowych.</w:t>
            </w:r>
          </w:p>
        </w:tc>
        <w:tc>
          <w:tcPr>
            <w:tcW w:w="1053" w:type="dxa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FE3146" w:rsidRPr="00DD049F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Planowanie postepowania fizjoterapeutycznego u pacjentów z uszkodzonym OUN  ze szczególnym uwzględnieniem jednostek chorobowych przy uszkodzonym układzie piramidowym w tym instruktaż do ćwiczeń w warunkach domowych.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810B1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FE3146" w:rsidRPr="00DD049F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E3146" w:rsidRPr="00DD049F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FE3146" w:rsidRPr="009810B1" w:rsidRDefault="00FE3146" w:rsidP="00307E1B">
            <w:pPr>
              <w:spacing w:after="0" w:line="240" w:lineRule="auto"/>
              <w:ind w:left="10"/>
            </w:pPr>
            <w:r w:rsidRPr="009810B1">
              <w:rPr>
                <w:sz w:val="22"/>
              </w:rPr>
              <w:t>Podstawowa: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proofErr w:type="spellStart"/>
            <w:r w:rsidRPr="009810B1">
              <w:rPr>
                <w:bCs/>
                <w:sz w:val="22"/>
              </w:rPr>
              <w:t>Brotzman</w:t>
            </w:r>
            <w:proofErr w:type="spellEnd"/>
            <w:r w:rsidRPr="009810B1">
              <w:rPr>
                <w:bCs/>
                <w:sz w:val="22"/>
              </w:rPr>
              <w:t xml:space="preserve"> S. </w:t>
            </w:r>
            <w:proofErr w:type="spellStart"/>
            <w:r w:rsidRPr="009810B1">
              <w:rPr>
                <w:bCs/>
                <w:sz w:val="22"/>
              </w:rPr>
              <w:t>Brent</w:t>
            </w:r>
            <w:proofErr w:type="spellEnd"/>
            <w:r w:rsidRPr="009810B1">
              <w:rPr>
                <w:bCs/>
                <w:sz w:val="22"/>
              </w:rPr>
              <w:t xml:space="preserve">, Wilk K. E. Rehabilitacja Ortopedyczna Tom 1 i 2. </w:t>
            </w:r>
            <w:proofErr w:type="spellStart"/>
            <w:r w:rsidRPr="009810B1">
              <w:rPr>
                <w:bCs/>
                <w:sz w:val="22"/>
              </w:rPr>
              <w:t>Edra</w:t>
            </w:r>
            <w:proofErr w:type="spellEnd"/>
            <w:r w:rsidRPr="009810B1">
              <w:rPr>
                <w:bCs/>
                <w:sz w:val="22"/>
              </w:rPr>
              <w:t xml:space="preserve"> Urban &amp; Partner; Wrocław 2014.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 </w:t>
            </w:r>
            <w:proofErr w:type="spellStart"/>
            <w:r w:rsidRPr="009810B1">
              <w:rPr>
                <w:bCs/>
                <w:sz w:val="22"/>
              </w:rPr>
              <w:t>Maxey</w:t>
            </w:r>
            <w:proofErr w:type="spellEnd"/>
            <w:r w:rsidRPr="009810B1">
              <w:rPr>
                <w:bCs/>
                <w:sz w:val="22"/>
              </w:rPr>
              <w:t xml:space="preserve"> L., Magnusson J.  Pooperacyjna rehabilitacja pacjentów ortopedycznych. DB Publishing, Warszawa 2018.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Brzęk A., </w:t>
            </w:r>
            <w:proofErr w:type="spellStart"/>
            <w:r w:rsidRPr="009810B1">
              <w:rPr>
                <w:bCs/>
                <w:sz w:val="22"/>
              </w:rPr>
              <w:t>Krzystanek</w:t>
            </w:r>
            <w:proofErr w:type="spellEnd"/>
            <w:r w:rsidRPr="009810B1">
              <w:rPr>
                <w:bCs/>
                <w:sz w:val="22"/>
              </w:rPr>
              <w:t xml:space="preserve"> E., Siuda J. (red.): Fizjoterapia i leczenie w wybranych jednostkach chorobowych w obrębie ośrodkowego układu nerwowego. Rozważania teoretyczne i zalecenia praktyczne. Wydaw. Śląski Uniwersytet Medyczny w Katowicach, Katowice, 2022.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>Lennon S., Stokes M. Fizjoterapia w rehabilitacji neurologicznej Urban &amp; Partner, Wrocław 2010.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proofErr w:type="spellStart"/>
            <w:r w:rsidRPr="009810B1">
              <w:rPr>
                <w:sz w:val="22"/>
              </w:rPr>
              <w:t>Paprocka-Borowicz</w:t>
            </w:r>
            <w:proofErr w:type="spellEnd"/>
            <w:r w:rsidRPr="009810B1">
              <w:rPr>
                <w:sz w:val="22"/>
              </w:rPr>
              <w:t xml:space="preserve"> M., Zawadzki M. Fizjoterapia w chorobach układu ruchu, Wyd. Med. Górnicki, Wrocław 2012.</w:t>
            </w:r>
          </w:p>
          <w:p w:rsidR="00FE3146" w:rsidRPr="009810B1" w:rsidRDefault="00FE3146" w:rsidP="00FE3146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17"/>
              <w:rPr>
                <w:rFonts w:ascii="Times New Roman" w:hAnsi="Times New Roman"/>
                <w:bCs/>
              </w:rPr>
            </w:pPr>
            <w:r w:rsidRPr="009810B1">
              <w:rPr>
                <w:rFonts w:ascii="Times New Roman" w:hAnsi="Times New Roman"/>
              </w:rPr>
              <w:t>Bolanowski J., </w:t>
            </w:r>
            <w:proofErr w:type="spellStart"/>
            <w:r w:rsidRPr="009810B1">
              <w:rPr>
                <w:rFonts w:ascii="Times New Roman" w:hAnsi="Times New Roman"/>
              </w:rPr>
              <w:t>Wrzosek</w:t>
            </w:r>
            <w:proofErr w:type="spellEnd"/>
            <w:r w:rsidRPr="009810B1">
              <w:rPr>
                <w:rFonts w:ascii="Times New Roman" w:hAnsi="Times New Roman"/>
              </w:rPr>
              <w:t xml:space="preserve"> Z. Choroby reumatyczne, wyd. AWF Wrocław 2007.</w:t>
            </w:r>
          </w:p>
          <w:p w:rsidR="00FE3146" w:rsidRPr="009810B1" w:rsidRDefault="00FE3146" w:rsidP="00307E1B">
            <w:pPr>
              <w:spacing w:after="0" w:line="240" w:lineRule="auto"/>
              <w:ind w:left="10"/>
            </w:pPr>
            <w:proofErr w:type="spellStart"/>
            <w:r w:rsidRPr="009810B1">
              <w:rPr>
                <w:sz w:val="22"/>
              </w:rPr>
              <w:t>Uzupełniajaca</w:t>
            </w:r>
            <w:proofErr w:type="spellEnd"/>
            <w:r w:rsidRPr="009810B1">
              <w:rPr>
                <w:sz w:val="22"/>
              </w:rPr>
              <w:t>: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Kwolek A. Rehabilitacja medyczna - tom 1 i 2, </w:t>
            </w:r>
            <w:proofErr w:type="spellStart"/>
            <w:r w:rsidRPr="009810B1">
              <w:rPr>
                <w:bCs/>
                <w:sz w:val="22"/>
              </w:rPr>
              <w:t>Edra</w:t>
            </w:r>
            <w:proofErr w:type="spellEnd"/>
            <w:r w:rsidRPr="009810B1">
              <w:rPr>
                <w:bCs/>
                <w:sz w:val="22"/>
              </w:rPr>
              <w:t xml:space="preserve"> Urban &amp; Partner 2011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bCs/>
              </w:rPr>
            </w:pPr>
            <w:r w:rsidRPr="009810B1">
              <w:rPr>
                <w:bCs/>
                <w:sz w:val="22"/>
              </w:rPr>
              <w:t xml:space="preserve">Opara J. </w:t>
            </w:r>
            <w:proofErr w:type="spellStart"/>
            <w:r w:rsidRPr="009810B1">
              <w:rPr>
                <w:bCs/>
                <w:sz w:val="22"/>
              </w:rPr>
              <w:t>Neurorehabilitacja</w:t>
            </w:r>
            <w:proofErr w:type="spellEnd"/>
            <w:r w:rsidRPr="009810B1">
              <w:rPr>
                <w:bCs/>
                <w:sz w:val="22"/>
              </w:rPr>
              <w:t xml:space="preserve">. </w:t>
            </w:r>
            <w:proofErr w:type="spellStart"/>
            <w:r w:rsidRPr="009810B1">
              <w:rPr>
                <w:bCs/>
                <w:sz w:val="22"/>
              </w:rPr>
              <w:t>Elamed</w:t>
            </w:r>
            <w:proofErr w:type="spellEnd"/>
            <w:r w:rsidRPr="009810B1">
              <w:rPr>
                <w:bCs/>
                <w:sz w:val="22"/>
              </w:rPr>
              <w:t xml:space="preserve"> 2011.</w:t>
            </w:r>
          </w:p>
          <w:p w:rsidR="00FE3146" w:rsidRPr="009810B1" w:rsidRDefault="00FE3146" w:rsidP="00FE3146">
            <w:pPr>
              <w:numPr>
                <w:ilvl w:val="0"/>
                <w:numId w:val="25"/>
              </w:numPr>
              <w:spacing w:after="0" w:line="240" w:lineRule="auto"/>
              <w:ind w:left="417" w:right="0"/>
              <w:jc w:val="left"/>
              <w:rPr>
                <w:rFonts w:cs="Calibri"/>
                <w:bCs/>
              </w:rPr>
            </w:pPr>
            <w:r w:rsidRPr="009810B1">
              <w:rPr>
                <w:sz w:val="22"/>
              </w:rPr>
              <w:t>Michael L. Snaith. ABC Reumatologii. Wyd. Lek. PZWL Warszawa 2007.</w:t>
            </w:r>
          </w:p>
        </w:tc>
      </w:tr>
      <w:tr w:rsidR="00FE3146" w:rsidRPr="00DD049F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D049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E3146" w:rsidRPr="00DD049F" w:rsidTr="00307E1B">
        <w:tc>
          <w:tcPr>
            <w:tcW w:w="9748" w:type="dxa"/>
            <w:gridSpan w:val="5"/>
            <w:vAlign w:val="center"/>
          </w:tcPr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E3146" w:rsidRPr="00DD049F" w:rsidRDefault="00FE314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D049F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E3146" w:rsidRPr="00DD049F" w:rsidRDefault="00FE3146" w:rsidP="00FE3146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sectPr w:rsidR="00FE3146" w:rsidRPr="00DD049F" w:rsidSect="00A51382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CF4" w:rsidRDefault="00795CF4">
      <w:pPr>
        <w:spacing w:after="0" w:line="240" w:lineRule="auto"/>
      </w:pPr>
      <w:r>
        <w:separator/>
      </w:r>
    </w:p>
  </w:endnote>
  <w:endnote w:type="continuationSeparator" w:id="0">
    <w:p w:rsidR="00795CF4" w:rsidRDefault="0079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623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623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F1C5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0623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CF4" w:rsidRDefault="00795CF4">
      <w:pPr>
        <w:spacing w:after="0" w:line="240" w:lineRule="auto"/>
      </w:pPr>
      <w:r>
        <w:separator/>
      </w:r>
    </w:p>
  </w:footnote>
  <w:footnote w:type="continuationSeparator" w:id="0">
    <w:p w:rsidR="00795CF4" w:rsidRDefault="00795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9C5F1E"/>
    <w:multiLevelType w:val="hybridMultilevel"/>
    <w:tmpl w:val="A55C409E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100732"/>
    <w:multiLevelType w:val="hybridMultilevel"/>
    <w:tmpl w:val="89E47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6"/>
  </w:num>
  <w:num w:numId="23">
    <w:abstractNumId w:val="4"/>
  </w:num>
  <w:num w:numId="24">
    <w:abstractNumId w:val="22"/>
  </w:num>
  <w:num w:numId="25">
    <w:abstractNumId w:val="18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6143D"/>
    <w:rsid w:val="000623F1"/>
    <w:rsid w:val="000C0422"/>
    <w:rsid w:val="000C45F3"/>
    <w:rsid w:val="001032AA"/>
    <w:rsid w:val="001A76A8"/>
    <w:rsid w:val="002171F8"/>
    <w:rsid w:val="00263C3C"/>
    <w:rsid w:val="00293785"/>
    <w:rsid w:val="002E46D9"/>
    <w:rsid w:val="00302D89"/>
    <w:rsid w:val="00306823"/>
    <w:rsid w:val="00320993"/>
    <w:rsid w:val="003B6341"/>
    <w:rsid w:val="003C1184"/>
    <w:rsid w:val="0047595A"/>
    <w:rsid w:val="00515645"/>
    <w:rsid w:val="006054E8"/>
    <w:rsid w:val="00627295"/>
    <w:rsid w:val="0063631D"/>
    <w:rsid w:val="006471D2"/>
    <w:rsid w:val="00666653"/>
    <w:rsid w:val="0069666C"/>
    <w:rsid w:val="006D5BA7"/>
    <w:rsid w:val="00747AA6"/>
    <w:rsid w:val="00781C47"/>
    <w:rsid w:val="00795CF4"/>
    <w:rsid w:val="007B0F79"/>
    <w:rsid w:val="007D03DF"/>
    <w:rsid w:val="007F4722"/>
    <w:rsid w:val="008050C4"/>
    <w:rsid w:val="008614F5"/>
    <w:rsid w:val="00897549"/>
    <w:rsid w:val="008D3839"/>
    <w:rsid w:val="00947051"/>
    <w:rsid w:val="00967DCD"/>
    <w:rsid w:val="00971464"/>
    <w:rsid w:val="009810B1"/>
    <w:rsid w:val="00983AA8"/>
    <w:rsid w:val="009B4463"/>
    <w:rsid w:val="00A0237C"/>
    <w:rsid w:val="00A20065"/>
    <w:rsid w:val="00A51382"/>
    <w:rsid w:val="00A524C9"/>
    <w:rsid w:val="00A907A1"/>
    <w:rsid w:val="00AF1C5A"/>
    <w:rsid w:val="00B33523"/>
    <w:rsid w:val="00B41462"/>
    <w:rsid w:val="00B43638"/>
    <w:rsid w:val="00BC2455"/>
    <w:rsid w:val="00C535D0"/>
    <w:rsid w:val="00CA4328"/>
    <w:rsid w:val="00CC5EAF"/>
    <w:rsid w:val="00CF226C"/>
    <w:rsid w:val="00D94970"/>
    <w:rsid w:val="00DD049F"/>
    <w:rsid w:val="00E06771"/>
    <w:rsid w:val="00E10949"/>
    <w:rsid w:val="00E170EB"/>
    <w:rsid w:val="00E4708E"/>
    <w:rsid w:val="00E70CDC"/>
    <w:rsid w:val="00E95559"/>
    <w:rsid w:val="00F72354"/>
    <w:rsid w:val="00F94F7F"/>
    <w:rsid w:val="00FA655D"/>
    <w:rsid w:val="00FC20EE"/>
    <w:rsid w:val="00FE3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2F3CD0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B0F79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C5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C5A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1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382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1268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2024-02-26T12:09:00Z</dcterms:created>
  <dcterms:modified xsi:type="dcterms:W3CDTF">2024-08-21T08:06:00Z</dcterms:modified>
</cp:coreProperties>
</file>