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D9BF1" w14:textId="77777777" w:rsidR="00052014" w:rsidRPr="003473AB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2B2442CB" w14:textId="77777777" w:rsidR="008050C4" w:rsidRPr="003473AB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473AB">
        <w:rPr>
          <w:b/>
          <w:i/>
          <w:sz w:val="22"/>
        </w:rPr>
        <w:t>Załącznik nr 1a</w:t>
      </w:r>
    </w:p>
    <w:p w14:paraId="29234236" w14:textId="77777777" w:rsidR="001F0723" w:rsidRPr="003473AB" w:rsidRDefault="008050C4" w:rsidP="003473A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473AB">
        <w:rPr>
          <w:sz w:val="22"/>
        </w:rPr>
        <w:t xml:space="preserve">Karta przedmiotu </w:t>
      </w:r>
    </w:p>
    <w:p w14:paraId="48AFCAA3" w14:textId="77777777" w:rsidR="008050C4" w:rsidRPr="003473AB" w:rsidRDefault="008050C4" w:rsidP="003473A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473AB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13"/>
        <w:gridCol w:w="2409"/>
        <w:gridCol w:w="1965"/>
        <w:gridCol w:w="848"/>
      </w:tblGrid>
      <w:tr w:rsidR="008050C4" w:rsidRPr="003473AB" w14:paraId="119BA0A1" w14:textId="77777777" w:rsidTr="001249B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FDB1D3" w14:textId="77777777" w:rsidR="008050C4" w:rsidRPr="003473AB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3473AB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3473AB" w14:paraId="24B5BCB0" w14:textId="77777777" w:rsidTr="001249B5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E0414" w14:textId="77777777" w:rsidR="008050C4" w:rsidRPr="003473A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>1. Kierunek studiów:</w:t>
            </w:r>
            <w:r w:rsidR="001249B5" w:rsidRPr="003473AB">
              <w:rPr>
                <w:b/>
                <w:sz w:val="22"/>
              </w:rPr>
              <w:t xml:space="preserve"> </w:t>
            </w:r>
            <w:r w:rsidR="00EB3D4D" w:rsidRPr="003473AB">
              <w:rPr>
                <w:sz w:val="22"/>
              </w:rPr>
              <w:t>F</w:t>
            </w:r>
            <w:r w:rsidR="001249B5" w:rsidRPr="003473AB">
              <w:rPr>
                <w:sz w:val="22"/>
              </w:rPr>
              <w:t xml:space="preserve">izjoterapia 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F209A" w14:textId="77777777" w:rsidR="008050C4" w:rsidRPr="003473AB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>Poziom kształcenia:</w:t>
            </w:r>
          </w:p>
          <w:p w14:paraId="38B2634D" w14:textId="77777777" w:rsidR="00EB3D4D" w:rsidRPr="003473AB" w:rsidRDefault="00EB3D4D" w:rsidP="00EB3D4D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3473AB">
              <w:rPr>
                <w:sz w:val="22"/>
              </w:rPr>
              <w:t xml:space="preserve">jednolite magisterskie/profil </w:t>
            </w:r>
            <w:proofErr w:type="spellStart"/>
            <w:r w:rsidRPr="003473AB">
              <w:rPr>
                <w:sz w:val="22"/>
              </w:rPr>
              <w:t>ogólnoakademicki</w:t>
            </w:r>
            <w:proofErr w:type="spellEnd"/>
          </w:p>
          <w:p w14:paraId="2E985305" w14:textId="753DBAEF" w:rsidR="008050C4" w:rsidRPr="003473AB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>Forma studiów:</w:t>
            </w:r>
            <w:r w:rsidR="001D0708" w:rsidRPr="003473AB">
              <w:rPr>
                <w:b/>
                <w:sz w:val="22"/>
              </w:rPr>
              <w:t xml:space="preserve"> </w:t>
            </w:r>
            <w:r w:rsidR="00F8108E" w:rsidRPr="003473AB">
              <w:rPr>
                <w:sz w:val="22"/>
              </w:rPr>
              <w:t>nie</w:t>
            </w:r>
            <w:r w:rsidR="00EB3D4D" w:rsidRPr="003473AB">
              <w:rPr>
                <w:sz w:val="22"/>
              </w:rPr>
              <w:t>stacjonarne</w:t>
            </w:r>
          </w:p>
        </w:tc>
      </w:tr>
      <w:tr w:rsidR="008050C4" w:rsidRPr="003473AB" w14:paraId="07E8A423" w14:textId="77777777" w:rsidTr="001249B5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4658E" w14:textId="4F37A2FC" w:rsidR="008050C4" w:rsidRPr="003473AB" w:rsidRDefault="008050C4" w:rsidP="00B92E9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>4. Rok:</w:t>
            </w:r>
            <w:r w:rsidR="001249B5" w:rsidRPr="003473AB">
              <w:rPr>
                <w:b/>
                <w:sz w:val="22"/>
              </w:rPr>
              <w:t xml:space="preserve"> </w:t>
            </w:r>
            <w:r w:rsidR="00EB3D4D" w:rsidRPr="003473AB">
              <w:rPr>
                <w:sz w:val="22"/>
              </w:rPr>
              <w:t>I</w:t>
            </w:r>
            <w:r w:rsidR="00CD50AA" w:rsidRPr="003473AB">
              <w:rPr>
                <w:sz w:val="22"/>
              </w:rPr>
              <w:t>II</w:t>
            </w:r>
            <w:r w:rsidR="001249B5" w:rsidRPr="003473AB">
              <w:rPr>
                <w:sz w:val="22"/>
              </w:rPr>
              <w:t xml:space="preserve"> /</w:t>
            </w:r>
            <w:r w:rsidR="00B92E9E" w:rsidRPr="003473AB">
              <w:rPr>
                <w:sz w:val="22"/>
              </w:rPr>
              <w:t xml:space="preserve"> cykl 2024-2029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EC94" w14:textId="77777777" w:rsidR="008050C4" w:rsidRPr="003473AB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 xml:space="preserve">5. Semestr: </w:t>
            </w:r>
            <w:r w:rsidR="003C1759" w:rsidRPr="003473AB">
              <w:rPr>
                <w:sz w:val="22"/>
              </w:rPr>
              <w:t>V</w:t>
            </w:r>
            <w:r w:rsidR="00EB3D4D" w:rsidRPr="003473AB">
              <w:rPr>
                <w:sz w:val="22"/>
              </w:rPr>
              <w:t>I</w:t>
            </w:r>
          </w:p>
        </w:tc>
      </w:tr>
      <w:tr w:rsidR="008050C4" w:rsidRPr="003473AB" w14:paraId="701ED67E" w14:textId="77777777" w:rsidTr="001249B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D994D" w14:textId="77777777" w:rsidR="008050C4" w:rsidRPr="003473AB" w:rsidRDefault="008050C4" w:rsidP="00EB5003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 xml:space="preserve">6. Nazwa przedmiotu:  </w:t>
            </w:r>
            <w:proofErr w:type="spellStart"/>
            <w:r w:rsidR="00CD50AA" w:rsidRPr="003473AB">
              <w:rPr>
                <w:color w:val="000000" w:themeColor="text1"/>
                <w:sz w:val="22"/>
              </w:rPr>
              <w:t>Kinezjoprofilaktyka</w:t>
            </w:r>
            <w:proofErr w:type="spellEnd"/>
            <w:r w:rsidR="00EB5003" w:rsidRPr="003473AB">
              <w:rPr>
                <w:color w:val="000000" w:themeColor="text1"/>
                <w:sz w:val="22"/>
              </w:rPr>
              <w:t xml:space="preserve"> w badaniach naukowych w wieku podeszłym</w:t>
            </w:r>
          </w:p>
        </w:tc>
      </w:tr>
      <w:tr w:rsidR="008050C4" w:rsidRPr="003473AB" w14:paraId="250E1D58" w14:textId="77777777" w:rsidTr="001249B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9077" w14:textId="77777777" w:rsidR="008050C4" w:rsidRPr="003473A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>7. Status przedmiotu:</w:t>
            </w:r>
            <w:r w:rsidR="001D0708" w:rsidRPr="003473AB">
              <w:rPr>
                <w:b/>
                <w:sz w:val="22"/>
              </w:rPr>
              <w:t xml:space="preserve"> </w:t>
            </w:r>
            <w:r w:rsidR="001249B5" w:rsidRPr="003473AB">
              <w:rPr>
                <w:sz w:val="22"/>
              </w:rPr>
              <w:t xml:space="preserve">przedmiot </w:t>
            </w:r>
            <w:r w:rsidR="00CD50AA" w:rsidRPr="003473AB">
              <w:rPr>
                <w:sz w:val="22"/>
              </w:rPr>
              <w:t>do wyboru</w:t>
            </w:r>
          </w:p>
        </w:tc>
      </w:tr>
      <w:tr w:rsidR="008050C4" w:rsidRPr="003473AB" w14:paraId="7C0B184C" w14:textId="77777777" w:rsidTr="001249B5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72F7" w14:textId="77777777" w:rsidR="008050C4" w:rsidRPr="003473AB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3473AB">
              <w:rPr>
                <w:b/>
                <w:sz w:val="22"/>
              </w:rPr>
              <w:t>8.  Cel/-e przedmiotu</w:t>
            </w:r>
            <w:r w:rsidR="001934C4" w:rsidRPr="003473AB">
              <w:rPr>
                <w:b/>
                <w:sz w:val="22"/>
              </w:rPr>
              <w:t>:</w:t>
            </w:r>
          </w:p>
          <w:p w14:paraId="72AF37D5" w14:textId="21B88320" w:rsidR="001934C4" w:rsidRPr="003473AB" w:rsidRDefault="001934C4" w:rsidP="003473AB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3473AB">
              <w:rPr>
                <w:rFonts w:ascii="Times New Roman" w:hAnsi="Times New Roman"/>
              </w:rPr>
              <w:t>Analiza i omówienie różnorodnych fo</w:t>
            </w:r>
            <w:r w:rsidR="00EB5003" w:rsidRPr="003473AB">
              <w:rPr>
                <w:rFonts w:ascii="Times New Roman" w:hAnsi="Times New Roman"/>
              </w:rPr>
              <w:t xml:space="preserve">rm </w:t>
            </w:r>
            <w:proofErr w:type="spellStart"/>
            <w:r w:rsidR="00EB5003" w:rsidRPr="003473AB">
              <w:rPr>
                <w:rFonts w:ascii="Times New Roman" w:hAnsi="Times New Roman"/>
              </w:rPr>
              <w:t>kinezjoprofilaktyki</w:t>
            </w:r>
            <w:proofErr w:type="spellEnd"/>
            <w:r w:rsidR="00EB5003" w:rsidRPr="003473AB">
              <w:rPr>
                <w:rFonts w:ascii="Times New Roman" w:hAnsi="Times New Roman"/>
              </w:rPr>
              <w:t xml:space="preserve"> w wieku podeszłym</w:t>
            </w:r>
            <w:r w:rsidRPr="003473AB">
              <w:rPr>
                <w:rFonts w:ascii="Times New Roman" w:hAnsi="Times New Roman"/>
              </w:rPr>
              <w:t xml:space="preserve">: zajęć zdrowotnych, rekreacyjnych, sportowych w procesie ontogenezy z uwzględnieniem osób </w:t>
            </w:r>
            <w:r w:rsidRPr="003473AB">
              <w:rPr>
                <w:rFonts w:ascii="Times New Roman" w:hAnsi="Times New Roman"/>
                <w:bCs/>
              </w:rPr>
              <w:t>z niepełnosprawnością</w:t>
            </w:r>
            <w:r w:rsidR="00982458" w:rsidRPr="003473AB">
              <w:rPr>
                <w:rFonts w:ascii="Times New Roman" w:hAnsi="Times New Roman"/>
                <w:bCs/>
              </w:rPr>
              <w:t>,</w:t>
            </w:r>
            <w:r w:rsidRPr="003473AB">
              <w:rPr>
                <w:rFonts w:ascii="Times New Roman" w:hAnsi="Times New Roman"/>
              </w:rPr>
              <w:t xml:space="preserve"> w tym badań naukowych w zakresie i metodologii</w:t>
            </w:r>
          </w:p>
          <w:p w14:paraId="46FDD8DF" w14:textId="77777777" w:rsidR="00EB5003" w:rsidRPr="003473AB" w:rsidRDefault="00982458" w:rsidP="003473AB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3473AB">
              <w:rPr>
                <w:rFonts w:ascii="Times New Roman" w:hAnsi="Times New Roman"/>
                <w:lang w:eastAsia="pl-PL"/>
              </w:rPr>
              <w:t>Omówienie r</w:t>
            </w:r>
            <w:r w:rsidR="001934C4" w:rsidRPr="003473AB">
              <w:rPr>
                <w:rFonts w:ascii="Times New Roman" w:hAnsi="Times New Roman"/>
                <w:lang w:eastAsia="pl-PL"/>
              </w:rPr>
              <w:t>ol</w:t>
            </w:r>
            <w:r w:rsidRPr="003473AB">
              <w:rPr>
                <w:rFonts w:ascii="Times New Roman" w:hAnsi="Times New Roman"/>
                <w:lang w:eastAsia="pl-PL"/>
              </w:rPr>
              <w:t>i</w:t>
            </w:r>
            <w:r w:rsidR="001934C4" w:rsidRPr="003473AB">
              <w:rPr>
                <w:rFonts w:ascii="Times New Roman" w:hAnsi="Times New Roman"/>
                <w:lang w:eastAsia="pl-PL"/>
              </w:rPr>
              <w:t xml:space="preserve"> fizjoterapeuty w </w:t>
            </w:r>
            <w:proofErr w:type="spellStart"/>
            <w:r w:rsidR="001934C4" w:rsidRPr="003473AB">
              <w:rPr>
                <w:rFonts w:ascii="Times New Roman" w:hAnsi="Times New Roman"/>
                <w:lang w:eastAsia="pl-PL"/>
              </w:rPr>
              <w:t>kinezjoprofilaktyce</w:t>
            </w:r>
            <w:proofErr w:type="spellEnd"/>
            <w:r w:rsidR="001934C4" w:rsidRPr="003473AB">
              <w:rPr>
                <w:rFonts w:ascii="Times New Roman" w:hAnsi="Times New Roman"/>
                <w:lang w:eastAsia="pl-PL"/>
              </w:rPr>
              <w:t xml:space="preserve">, </w:t>
            </w:r>
            <w:r w:rsidRPr="003473AB">
              <w:rPr>
                <w:rFonts w:ascii="Times New Roman" w:hAnsi="Times New Roman"/>
                <w:lang w:eastAsia="pl-PL"/>
              </w:rPr>
              <w:t xml:space="preserve">- </w:t>
            </w:r>
            <w:r w:rsidR="001934C4" w:rsidRPr="003473AB">
              <w:rPr>
                <w:rFonts w:ascii="Times New Roman" w:hAnsi="Times New Roman"/>
                <w:lang w:eastAsia="pl-PL"/>
              </w:rPr>
              <w:t>zadania i wyzwania stawiane przed fizjoterapeutą, formy edukacji</w:t>
            </w:r>
            <w:r w:rsidRPr="003473AB">
              <w:rPr>
                <w:rFonts w:ascii="Times New Roman" w:hAnsi="Times New Roman"/>
                <w:lang w:eastAsia="pl-PL"/>
              </w:rPr>
              <w:t xml:space="preserve"> </w:t>
            </w:r>
            <w:r w:rsidR="00EB5003" w:rsidRPr="003473AB">
              <w:rPr>
                <w:rFonts w:ascii="Times New Roman" w:hAnsi="Times New Roman"/>
                <w:lang w:eastAsia="pl-PL"/>
              </w:rPr>
              <w:t xml:space="preserve">osób starszych </w:t>
            </w:r>
            <w:r w:rsidRPr="003473AB">
              <w:rPr>
                <w:rFonts w:ascii="Times New Roman" w:hAnsi="Times New Roman"/>
                <w:lang w:eastAsia="pl-PL"/>
              </w:rPr>
              <w:t xml:space="preserve">i środowiska w którym funkcjonuje </w:t>
            </w:r>
          </w:p>
          <w:p w14:paraId="1375AB78" w14:textId="77777777" w:rsidR="001934C4" w:rsidRPr="003473AB" w:rsidRDefault="00982458" w:rsidP="003473AB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3473AB">
              <w:rPr>
                <w:rFonts w:ascii="Times New Roman" w:hAnsi="Times New Roman"/>
                <w:lang w:eastAsia="pl-PL"/>
              </w:rPr>
              <w:t>Omówienie programów</w:t>
            </w:r>
            <w:r w:rsidR="001934C4" w:rsidRPr="003473AB">
              <w:rPr>
                <w:rFonts w:ascii="Times New Roman" w:hAnsi="Times New Roman"/>
                <w:lang w:eastAsia="pl-PL"/>
              </w:rPr>
              <w:t xml:space="preserve"> profilaktyczn</w:t>
            </w:r>
            <w:r w:rsidRPr="003473AB">
              <w:rPr>
                <w:rFonts w:ascii="Times New Roman" w:hAnsi="Times New Roman"/>
                <w:lang w:eastAsia="pl-PL"/>
              </w:rPr>
              <w:t>ych</w:t>
            </w:r>
            <w:r w:rsidR="001934C4" w:rsidRPr="003473AB">
              <w:rPr>
                <w:rFonts w:ascii="Times New Roman" w:hAnsi="Times New Roman"/>
                <w:lang w:eastAsia="pl-PL"/>
              </w:rPr>
              <w:t xml:space="preserve"> w badaniach naukowych</w:t>
            </w:r>
            <w:r w:rsidRPr="003473AB">
              <w:rPr>
                <w:rFonts w:ascii="Times New Roman" w:hAnsi="Times New Roman"/>
                <w:lang w:eastAsia="pl-PL"/>
              </w:rPr>
              <w:t xml:space="preserve"> w oparciu o EBM i ich znaczenia w EBP</w:t>
            </w:r>
            <w:r w:rsidR="001934C4" w:rsidRPr="003473AB">
              <w:rPr>
                <w:rFonts w:ascii="Times New Roman" w:hAnsi="Times New Roman"/>
                <w:lang w:eastAsia="pl-PL"/>
              </w:rPr>
              <w:t>.</w:t>
            </w:r>
          </w:p>
          <w:p w14:paraId="243FE6DF" w14:textId="77777777" w:rsidR="00982458" w:rsidRPr="003473AB" w:rsidRDefault="00982458" w:rsidP="003473AB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Times New Roman" w:hAnsi="Times New Roman"/>
              </w:rPr>
            </w:pPr>
            <w:r w:rsidRPr="003473AB">
              <w:rPr>
                <w:rFonts w:ascii="Times New Roman" w:hAnsi="Times New Roman"/>
                <w:bCs/>
              </w:rPr>
              <w:t>Rozwinięcie świadomości w zakresie konieczności ustawicznego uczenia się z uwzględnieniem fachowej literatury i baz naukowych</w:t>
            </w:r>
          </w:p>
          <w:p w14:paraId="4288CF67" w14:textId="77777777" w:rsidR="008050C4" w:rsidRPr="003473AB" w:rsidRDefault="00982458" w:rsidP="003473AB">
            <w:pPr>
              <w:pStyle w:val="Akapitzlist"/>
              <w:numPr>
                <w:ilvl w:val="0"/>
                <w:numId w:val="29"/>
              </w:numPr>
              <w:spacing w:after="0"/>
              <w:ind w:left="385" w:hanging="357"/>
              <w:jc w:val="both"/>
              <w:rPr>
                <w:rFonts w:ascii="Times New Roman" w:hAnsi="Times New Roman"/>
              </w:rPr>
            </w:pPr>
            <w:r w:rsidRPr="003473AB">
              <w:rPr>
                <w:rFonts w:ascii="Times New Roman" w:hAnsi="Times New Roman"/>
              </w:rPr>
              <w:t xml:space="preserve">Zwiększenie świadomości roli edukacji w środowisku zewnętrznym. </w:t>
            </w:r>
          </w:p>
          <w:p w14:paraId="795A2F6C" w14:textId="77777777" w:rsidR="003473AB" w:rsidRPr="003473AB" w:rsidRDefault="003473AB" w:rsidP="00EB3D4D">
            <w:pPr>
              <w:spacing w:after="13" w:line="259" w:lineRule="auto"/>
              <w:ind w:left="0" w:right="0" w:firstLine="0"/>
              <w:jc w:val="left"/>
              <w:rPr>
                <w:b/>
                <w:sz w:val="22"/>
              </w:rPr>
            </w:pPr>
          </w:p>
          <w:p w14:paraId="15898CD2" w14:textId="3E8B1966" w:rsidR="008050C4" w:rsidRPr="003473AB" w:rsidRDefault="008050C4" w:rsidP="003473AB">
            <w:pPr>
              <w:spacing w:after="13" w:line="259" w:lineRule="auto"/>
              <w:ind w:left="0" w:right="0" w:firstLine="0"/>
              <w:rPr>
                <w:sz w:val="22"/>
              </w:rPr>
            </w:pPr>
            <w:r w:rsidRPr="003473AB">
              <w:rPr>
                <w:b/>
                <w:sz w:val="22"/>
              </w:rPr>
              <w:t xml:space="preserve">Efekty uczenia się/odniesienie do efektów uczenia się </w:t>
            </w:r>
            <w:r w:rsidRPr="003473AB">
              <w:rPr>
                <w:sz w:val="22"/>
              </w:rPr>
              <w:t xml:space="preserve">zawartych w </w:t>
            </w:r>
            <w:r w:rsidRPr="003473AB">
              <w:rPr>
                <w:i/>
                <w:sz w:val="22"/>
              </w:rPr>
              <w:t>(właściwe podkreślić)</w:t>
            </w:r>
            <w:r w:rsidRPr="003473AB">
              <w:rPr>
                <w:sz w:val="22"/>
              </w:rPr>
              <w:t xml:space="preserve">: </w:t>
            </w:r>
          </w:p>
          <w:p w14:paraId="58EC0511" w14:textId="77777777" w:rsidR="00EB3D4D" w:rsidRPr="003473AB" w:rsidRDefault="008050C4" w:rsidP="003473AB">
            <w:pPr>
              <w:spacing w:after="15" w:line="263" w:lineRule="auto"/>
              <w:ind w:left="0" w:right="0" w:firstLine="0"/>
              <w:rPr>
                <w:i/>
                <w:sz w:val="22"/>
              </w:rPr>
            </w:pPr>
            <w:r w:rsidRPr="003473AB">
              <w:rPr>
                <w:sz w:val="22"/>
              </w:rPr>
              <w:t>standardach kształcenia (</w:t>
            </w:r>
            <w:r w:rsidRPr="003473AB">
              <w:rPr>
                <w:sz w:val="22"/>
                <w:u w:val="single"/>
              </w:rPr>
              <w:t>Rozporządzenie Ministra Nauki i Szkolnictwa Wyższego</w:t>
            </w:r>
            <w:r w:rsidRPr="003473AB">
              <w:rPr>
                <w:sz w:val="22"/>
              </w:rPr>
              <w:t>)/Uchwale Senatu SUM</w:t>
            </w:r>
            <w:r w:rsidRPr="003473AB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718B4087" w14:textId="77777777" w:rsidR="008050C4" w:rsidRPr="003473AB" w:rsidRDefault="008050C4" w:rsidP="00EB3D4D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bookmarkStart w:id="0" w:name="_Hlk127773984"/>
            <w:r w:rsidRPr="003473AB">
              <w:rPr>
                <w:sz w:val="22"/>
              </w:rPr>
              <w:t>w zakresie wiedzy student zna i rozumie:</w:t>
            </w:r>
            <w:r w:rsidR="001249B5" w:rsidRPr="003473AB">
              <w:rPr>
                <w:sz w:val="22"/>
              </w:rPr>
              <w:t xml:space="preserve"> </w:t>
            </w:r>
            <w:r w:rsidR="00CD50AA" w:rsidRPr="003473AB">
              <w:rPr>
                <w:color w:val="000000" w:themeColor="text1"/>
                <w:sz w:val="22"/>
              </w:rPr>
              <w:t>A.W7</w:t>
            </w:r>
            <w:r w:rsidR="001249B5" w:rsidRPr="003473AB">
              <w:rPr>
                <w:sz w:val="22"/>
              </w:rPr>
              <w:t xml:space="preserve">, </w:t>
            </w:r>
            <w:r w:rsidR="00CD50AA" w:rsidRPr="003473AB">
              <w:rPr>
                <w:color w:val="000000" w:themeColor="text1"/>
                <w:sz w:val="22"/>
              </w:rPr>
              <w:t>B.W13</w:t>
            </w:r>
            <w:r w:rsidR="001249B5" w:rsidRPr="003473AB">
              <w:rPr>
                <w:sz w:val="22"/>
              </w:rPr>
              <w:t xml:space="preserve">, </w:t>
            </w:r>
            <w:r w:rsidR="00CD50AA" w:rsidRPr="003473AB">
              <w:rPr>
                <w:color w:val="000000" w:themeColor="text1"/>
                <w:sz w:val="22"/>
              </w:rPr>
              <w:t>C.W13</w:t>
            </w:r>
            <w:r w:rsidR="001249B5" w:rsidRPr="003473AB">
              <w:rPr>
                <w:sz w:val="22"/>
              </w:rPr>
              <w:t xml:space="preserve">, </w:t>
            </w:r>
            <w:r w:rsidR="00CD50AA" w:rsidRPr="003473AB">
              <w:rPr>
                <w:color w:val="000000" w:themeColor="text1"/>
                <w:sz w:val="22"/>
              </w:rPr>
              <w:t>C.W17</w:t>
            </w:r>
          </w:p>
          <w:p w14:paraId="063775B4" w14:textId="77777777" w:rsidR="00CD50AA" w:rsidRPr="003473AB" w:rsidRDefault="008050C4" w:rsidP="00EB3D4D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3473AB">
              <w:rPr>
                <w:sz w:val="22"/>
              </w:rPr>
              <w:t>w zakresie umiejętności student potrafi:</w:t>
            </w:r>
            <w:r w:rsidR="001249B5" w:rsidRPr="003473AB">
              <w:rPr>
                <w:sz w:val="22"/>
              </w:rPr>
              <w:t xml:space="preserve"> </w:t>
            </w:r>
            <w:r w:rsidR="00CD50AA" w:rsidRPr="003473AB">
              <w:rPr>
                <w:color w:val="000000" w:themeColor="text1"/>
                <w:sz w:val="22"/>
              </w:rPr>
              <w:t>C.U17, E.U1</w:t>
            </w:r>
            <w:r w:rsidR="001249B5" w:rsidRPr="003473AB">
              <w:rPr>
                <w:color w:val="000000" w:themeColor="text1"/>
                <w:sz w:val="22"/>
              </w:rPr>
              <w:t>, E.U</w:t>
            </w:r>
            <w:r w:rsidR="00CD50AA" w:rsidRPr="003473AB">
              <w:rPr>
                <w:color w:val="000000" w:themeColor="text1"/>
                <w:sz w:val="22"/>
              </w:rPr>
              <w:t>2</w:t>
            </w:r>
            <w:r w:rsidR="001249B5" w:rsidRPr="003473AB">
              <w:rPr>
                <w:color w:val="000000" w:themeColor="text1"/>
                <w:sz w:val="22"/>
              </w:rPr>
              <w:t>, E.U</w:t>
            </w:r>
            <w:r w:rsidR="00CD50AA" w:rsidRPr="003473AB">
              <w:rPr>
                <w:color w:val="000000" w:themeColor="text1"/>
                <w:sz w:val="22"/>
              </w:rPr>
              <w:t>3</w:t>
            </w:r>
            <w:r w:rsidR="001249B5" w:rsidRPr="003473AB">
              <w:rPr>
                <w:sz w:val="22"/>
              </w:rPr>
              <w:t>,</w:t>
            </w:r>
            <w:r w:rsidR="00CD50AA" w:rsidRPr="003473AB">
              <w:rPr>
                <w:noProof/>
                <w:spacing w:val="-1"/>
                <w:sz w:val="22"/>
              </w:rPr>
              <w:t xml:space="preserve"> </w:t>
            </w:r>
            <w:r w:rsidR="00CD50AA" w:rsidRPr="003473AB">
              <w:rPr>
                <w:color w:val="000000" w:themeColor="text1"/>
                <w:sz w:val="22"/>
              </w:rPr>
              <w:t>E.U4</w:t>
            </w:r>
            <w:r w:rsidR="001249B5" w:rsidRPr="003473AB">
              <w:rPr>
                <w:color w:val="000000" w:themeColor="text1"/>
                <w:sz w:val="22"/>
              </w:rPr>
              <w:t>, E.U5</w:t>
            </w:r>
          </w:p>
          <w:p w14:paraId="18AB3B35" w14:textId="77777777" w:rsidR="008050C4" w:rsidRPr="003473AB" w:rsidRDefault="008050C4" w:rsidP="00EB3D4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473AB">
              <w:rPr>
                <w:sz w:val="22"/>
              </w:rPr>
              <w:t>w zakresie kompetencji społecznych student:</w:t>
            </w:r>
            <w:r w:rsidR="001249B5" w:rsidRPr="003473AB">
              <w:rPr>
                <w:sz w:val="22"/>
              </w:rPr>
              <w:t xml:space="preserve"> </w:t>
            </w:r>
            <w:r w:rsidR="00415DBA" w:rsidRPr="003473AB">
              <w:rPr>
                <w:color w:val="000000" w:themeColor="text1"/>
                <w:sz w:val="22"/>
              </w:rPr>
              <w:t xml:space="preserve">OK_K02, </w:t>
            </w:r>
            <w:r w:rsidR="00415DBA" w:rsidRPr="003473AB">
              <w:rPr>
                <w:noProof/>
                <w:spacing w:val="-1"/>
                <w:sz w:val="22"/>
              </w:rPr>
              <w:t xml:space="preserve">OK_K05, </w:t>
            </w:r>
            <w:r w:rsidR="00CD50AA" w:rsidRPr="003473AB">
              <w:rPr>
                <w:color w:val="000000" w:themeColor="text1"/>
                <w:sz w:val="22"/>
              </w:rPr>
              <w:t>OK_K06</w:t>
            </w:r>
            <w:bookmarkEnd w:id="0"/>
          </w:p>
        </w:tc>
      </w:tr>
      <w:tr w:rsidR="008050C4" w:rsidRPr="003473AB" w14:paraId="7DDECE9E" w14:textId="77777777" w:rsidTr="001249B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16B7" w14:textId="77777777" w:rsidR="008050C4" w:rsidRPr="003473A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0E64551B" w14:textId="77777777" w:rsidR="008050C4" w:rsidRPr="003473AB" w:rsidRDefault="001A6BDB" w:rsidP="00FF262B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3473AB">
              <w:rPr>
                <w:b/>
                <w:sz w:val="22"/>
              </w:rPr>
              <w:t>20</w:t>
            </w:r>
          </w:p>
        </w:tc>
        <w:tc>
          <w:tcPr>
            <w:tcW w:w="4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B27E" w14:textId="77777777" w:rsidR="008050C4" w:rsidRPr="003473AB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9C962C4" w14:textId="77777777" w:rsidR="008050C4" w:rsidRPr="003473AB" w:rsidRDefault="000E3433" w:rsidP="00FF262B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3473AB">
              <w:rPr>
                <w:b/>
                <w:sz w:val="22"/>
              </w:rPr>
              <w:t>1</w:t>
            </w:r>
          </w:p>
        </w:tc>
      </w:tr>
      <w:tr w:rsidR="008050C4" w:rsidRPr="003473AB" w14:paraId="6D91F809" w14:textId="77777777" w:rsidTr="001249B5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864C" w14:textId="77777777" w:rsidR="008050C4" w:rsidRPr="003473A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 xml:space="preserve">11. Forma zaliczenia przedmiotu: </w:t>
            </w:r>
            <w:r w:rsidRPr="003473AB">
              <w:rPr>
                <w:sz w:val="22"/>
              </w:rPr>
              <w:t>zaliczenie na ocenę</w:t>
            </w:r>
          </w:p>
        </w:tc>
      </w:tr>
      <w:tr w:rsidR="008050C4" w:rsidRPr="003473AB" w14:paraId="603CCEF2" w14:textId="77777777" w:rsidTr="001249B5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E556BA" w14:textId="77777777" w:rsidR="008050C4" w:rsidRPr="003473AB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3473AB" w14:paraId="37FF3F2A" w14:textId="77777777" w:rsidTr="001249B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0EA8" w14:textId="77777777" w:rsidR="008050C4" w:rsidRPr="003473AB" w:rsidRDefault="008050C4" w:rsidP="004F75E1">
            <w:pPr>
              <w:spacing w:after="0" w:line="259" w:lineRule="auto"/>
              <w:ind w:left="32" w:right="0" w:firstLine="0"/>
              <w:jc w:val="left"/>
              <w:rPr>
                <w:sz w:val="22"/>
              </w:rPr>
            </w:pPr>
            <w:r w:rsidRPr="003473AB">
              <w:rPr>
                <w:sz w:val="22"/>
              </w:rPr>
              <w:t xml:space="preserve">Efekty uczenia się 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F65B" w14:textId="77777777" w:rsidR="008050C4" w:rsidRPr="003473AB" w:rsidRDefault="008050C4" w:rsidP="004F75E1">
            <w:pPr>
              <w:spacing w:after="0" w:line="259" w:lineRule="auto"/>
              <w:ind w:left="0" w:right="57" w:firstLine="0"/>
              <w:rPr>
                <w:sz w:val="22"/>
              </w:rPr>
            </w:pPr>
            <w:r w:rsidRPr="003473AB">
              <w:rPr>
                <w:sz w:val="22"/>
              </w:rPr>
              <w:t xml:space="preserve">Sposoby weryfikacji 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9EB28" w14:textId="77777777" w:rsidR="008050C4" w:rsidRPr="003473AB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3473AB">
              <w:rPr>
                <w:sz w:val="22"/>
              </w:rPr>
              <w:t xml:space="preserve">Sposoby oceny*/zaliczenie </w:t>
            </w:r>
          </w:p>
        </w:tc>
      </w:tr>
      <w:tr w:rsidR="004F75E1" w:rsidRPr="003473AB" w14:paraId="3BAF3AA2" w14:textId="77777777" w:rsidTr="001249B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FBBC" w14:textId="77777777" w:rsidR="004F75E1" w:rsidRPr="003473AB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sz w:val="22"/>
              </w:rPr>
              <w:t xml:space="preserve">W zakresie wiedzy 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2E18" w14:textId="77777777" w:rsidR="004F75E1" w:rsidRPr="003473AB" w:rsidRDefault="004F75E1" w:rsidP="005913DF">
            <w:pPr>
              <w:spacing w:after="0" w:line="240" w:lineRule="auto"/>
              <w:ind w:left="0" w:right="0"/>
              <w:jc w:val="left"/>
              <w:rPr>
                <w:color w:val="000000" w:themeColor="text1"/>
                <w:sz w:val="22"/>
              </w:rPr>
            </w:pPr>
            <w:r w:rsidRPr="003473AB">
              <w:rPr>
                <w:color w:val="000000" w:themeColor="text1"/>
                <w:sz w:val="22"/>
              </w:rPr>
              <w:t>Dyskusja</w:t>
            </w:r>
            <w:r w:rsidR="005913DF" w:rsidRPr="003473AB">
              <w:rPr>
                <w:color w:val="000000" w:themeColor="text1"/>
                <w:sz w:val="22"/>
              </w:rPr>
              <w:t>/Metoda aktywizująca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91D8B" w14:textId="77777777" w:rsidR="004F75E1" w:rsidRPr="003473AB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3473AB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3473AB" w14:paraId="4C245671" w14:textId="77777777" w:rsidTr="001249B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92A39" w14:textId="77777777" w:rsidR="004F75E1" w:rsidRPr="003473AB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sz w:val="22"/>
              </w:rPr>
              <w:t xml:space="preserve">W zakresie umiejętności 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5B095" w14:textId="77777777" w:rsidR="004F75E1" w:rsidRPr="003473AB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3473AB">
              <w:rPr>
                <w:color w:val="000000" w:themeColor="text1"/>
                <w:sz w:val="22"/>
              </w:rPr>
              <w:t>Pokaz/ Zaliczenie praktyczne</w:t>
            </w:r>
          </w:p>
          <w:p w14:paraId="18D44934" w14:textId="77777777" w:rsidR="004F75E1" w:rsidRPr="003473AB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3473AB">
              <w:rPr>
                <w:color w:val="000000" w:themeColor="text1"/>
                <w:sz w:val="22"/>
              </w:rPr>
              <w:t>Realizacja zleconego zadania</w:t>
            </w:r>
            <w:r w:rsidR="004912FD" w:rsidRPr="003473AB">
              <w:rPr>
                <w:color w:val="000000" w:themeColor="text1"/>
                <w:sz w:val="22"/>
              </w:rPr>
              <w:t>/ocena pracy etapowej</w:t>
            </w:r>
            <w:r w:rsidR="000E3433" w:rsidRPr="003473AB">
              <w:rPr>
                <w:color w:val="000000" w:themeColor="text1"/>
                <w:sz w:val="22"/>
              </w:rPr>
              <w:t>/klasyczna metoda problemowa</w:t>
            </w:r>
          </w:p>
          <w:p w14:paraId="23091A26" w14:textId="77777777" w:rsidR="004F75E1" w:rsidRPr="003473AB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3473AB">
              <w:rPr>
                <w:color w:val="000000" w:themeColor="text1"/>
                <w:sz w:val="22"/>
              </w:rPr>
              <w:t xml:space="preserve">Dyskusja 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D782" w14:textId="77777777" w:rsidR="004F75E1" w:rsidRPr="003473AB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3473AB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3473AB" w14:paraId="3AEAEB61" w14:textId="77777777" w:rsidTr="001249B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4FA14" w14:textId="77777777" w:rsidR="004F75E1" w:rsidRPr="003473AB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473AB">
              <w:rPr>
                <w:sz w:val="22"/>
              </w:rPr>
              <w:t xml:space="preserve">W zakresie kompetencji </w:t>
            </w:r>
          </w:p>
        </w:tc>
        <w:tc>
          <w:tcPr>
            <w:tcW w:w="3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AA09E" w14:textId="77777777" w:rsidR="004F75E1" w:rsidRPr="003473AB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3473AB">
              <w:rPr>
                <w:color w:val="000000" w:themeColor="text1"/>
                <w:sz w:val="22"/>
              </w:rPr>
              <w:t>Obserwacja</w:t>
            </w:r>
            <w:r w:rsidR="000E3433" w:rsidRPr="003473AB">
              <w:rPr>
                <w:color w:val="000000" w:themeColor="text1"/>
                <w:sz w:val="22"/>
              </w:rPr>
              <w:t xml:space="preserve"> ciągła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8E97" w14:textId="77777777" w:rsidR="004F75E1" w:rsidRPr="003473AB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3473AB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6154CEBD" w14:textId="77777777" w:rsidR="008050C4" w:rsidRPr="003473AB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473AB">
        <w:rPr>
          <w:b/>
          <w:sz w:val="22"/>
        </w:rPr>
        <w:t>*</w:t>
      </w:r>
      <w:r w:rsidRPr="003473AB">
        <w:rPr>
          <w:sz w:val="22"/>
        </w:rPr>
        <w:t xml:space="preserve"> w przypadku egzaminu/zaliczenia na ocenę zakłada się, że ocena oznacza na poziomie: </w:t>
      </w:r>
    </w:p>
    <w:p w14:paraId="0D8C1516" w14:textId="77777777" w:rsidR="008050C4" w:rsidRPr="003473A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473AB">
        <w:rPr>
          <w:b/>
          <w:sz w:val="22"/>
        </w:rPr>
        <w:t>Bardzo dobry (5,0)</w:t>
      </w:r>
      <w:r w:rsidRPr="003473AB">
        <w:rPr>
          <w:sz w:val="22"/>
        </w:rPr>
        <w:t xml:space="preserve"> - zakładane efekty uczenia się zostały osiągnięte i znacznym stopniu przekraczają wymagany poziom </w:t>
      </w:r>
    </w:p>
    <w:p w14:paraId="52119A19" w14:textId="77777777" w:rsidR="008050C4" w:rsidRPr="003473A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473AB">
        <w:rPr>
          <w:b/>
          <w:sz w:val="22"/>
        </w:rPr>
        <w:t>Ponad dobry (4,5)</w:t>
      </w:r>
      <w:r w:rsidRPr="003473AB">
        <w:rPr>
          <w:sz w:val="22"/>
        </w:rPr>
        <w:t xml:space="preserve"> - zakładane efekty uczenia się zostały osiągnięte i w niewielkim stopniu przekraczają wymagany poziom </w:t>
      </w:r>
    </w:p>
    <w:p w14:paraId="08519843" w14:textId="77777777" w:rsidR="008050C4" w:rsidRPr="003473AB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3473AB">
        <w:rPr>
          <w:b/>
          <w:sz w:val="22"/>
        </w:rPr>
        <w:t>Dobry (4,0)</w:t>
      </w:r>
      <w:r w:rsidRPr="003473AB">
        <w:rPr>
          <w:sz w:val="22"/>
        </w:rPr>
        <w:t xml:space="preserve"> – zakładane efekty uczenia się zostały osiągnięte na wymaganym poziomie </w:t>
      </w:r>
    </w:p>
    <w:p w14:paraId="3D4AFA63" w14:textId="77777777" w:rsidR="008050C4" w:rsidRPr="003473AB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473AB">
        <w:rPr>
          <w:b/>
          <w:sz w:val="22"/>
        </w:rPr>
        <w:t>Dość dobry (3,5)</w:t>
      </w:r>
      <w:r w:rsidRPr="003473AB">
        <w:rPr>
          <w:sz w:val="22"/>
        </w:rPr>
        <w:t xml:space="preserve"> – zakładane efekty uczenia się zostały osiągnięte na średnim wymaganym poziomie </w:t>
      </w:r>
      <w:r w:rsidRPr="003473AB">
        <w:rPr>
          <w:b/>
          <w:sz w:val="22"/>
        </w:rPr>
        <w:t>Dostateczny (3,0)</w:t>
      </w:r>
      <w:r w:rsidRPr="003473AB">
        <w:rPr>
          <w:sz w:val="22"/>
        </w:rPr>
        <w:t xml:space="preserve"> - zakładane efekty uczenia się zostały osiągnięte na minimalnym wymaganym poziomie </w:t>
      </w:r>
    </w:p>
    <w:p w14:paraId="00747CB7" w14:textId="5F39BDCD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3473AB">
        <w:rPr>
          <w:b/>
          <w:sz w:val="22"/>
        </w:rPr>
        <w:t>Niedostateczny (2,0)</w:t>
      </w:r>
      <w:r w:rsidRPr="003473AB">
        <w:rPr>
          <w:sz w:val="22"/>
        </w:rPr>
        <w:t xml:space="preserve"> – zakładane efekty uczenia się nie zostały uzyskane. </w:t>
      </w:r>
    </w:p>
    <w:p w14:paraId="45334E6B" w14:textId="5C543CC1" w:rsidR="003E20B8" w:rsidRDefault="003E20B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6ABA8CF" w14:textId="2277C7DF" w:rsidR="003E20B8" w:rsidRDefault="003E20B8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4B954336" w14:textId="77777777" w:rsidR="003E20B8" w:rsidRPr="001A6BDB" w:rsidRDefault="003E20B8" w:rsidP="003E20B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A6BDB">
        <w:rPr>
          <w:rFonts w:eastAsia="Calibri"/>
          <w:b/>
          <w:sz w:val="28"/>
          <w:lang w:eastAsia="en-US"/>
        </w:rPr>
        <w:t>Karta przedmiotu</w:t>
      </w:r>
    </w:p>
    <w:p w14:paraId="38403A72" w14:textId="77777777" w:rsidR="003E20B8" w:rsidRPr="001A6BDB" w:rsidRDefault="003E20B8" w:rsidP="003E20B8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1A6BDB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368"/>
        <w:gridCol w:w="1268"/>
        <w:gridCol w:w="4026"/>
        <w:gridCol w:w="992"/>
        <w:gridCol w:w="1701"/>
      </w:tblGrid>
      <w:tr w:rsidR="003E20B8" w:rsidRPr="00F30DCC" w14:paraId="40A7782F" w14:textId="77777777" w:rsidTr="003E20B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0EFA5D" w14:textId="77777777" w:rsidR="003E20B8" w:rsidRPr="00F30DCC" w:rsidRDefault="003E20B8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3E20B8" w:rsidRPr="00F30DCC" w14:paraId="709EE961" w14:textId="77777777" w:rsidTr="003E20B8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77F7" w14:textId="77777777" w:rsidR="003E20B8" w:rsidRPr="00F30DCC" w:rsidRDefault="003E20B8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30DCC">
              <w:rPr>
                <w:b/>
                <w:sz w:val="22"/>
              </w:rPr>
              <w:t xml:space="preserve">13. Jednostka realizująca </w:t>
            </w:r>
            <w:proofErr w:type="spellStart"/>
            <w:r w:rsidRPr="00F30DCC">
              <w:rPr>
                <w:b/>
                <w:sz w:val="22"/>
              </w:rPr>
              <w:t>przedmiot,adres</w:t>
            </w:r>
            <w:proofErr w:type="spellEnd"/>
            <w:r w:rsidRPr="00F30DCC">
              <w:rPr>
                <w:b/>
                <w:sz w:val="22"/>
              </w:rPr>
              <w:t>, e-mail:</w:t>
            </w:r>
          </w:p>
          <w:p w14:paraId="53993737" w14:textId="77777777" w:rsidR="003E20B8" w:rsidRPr="00F30DCC" w:rsidRDefault="003E20B8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0DCC">
              <w:rPr>
                <w:rFonts w:ascii="Times New Roman" w:hAnsi="Times New Roman"/>
              </w:rPr>
              <w:t>Zakład Fizjoterapii Katedra Fizjoterapii</w:t>
            </w:r>
          </w:p>
          <w:p w14:paraId="37E815D1" w14:textId="77777777" w:rsidR="003E20B8" w:rsidRDefault="003E20B8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30DCC">
              <w:rPr>
                <w:sz w:val="22"/>
              </w:rPr>
              <w:t xml:space="preserve">40-752 Katowice, ul. Medyków 12,  </w:t>
            </w:r>
          </w:p>
          <w:p w14:paraId="5D99CEC9" w14:textId="77777777" w:rsidR="003E20B8" w:rsidRPr="00F30DCC" w:rsidRDefault="003E20B8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30DCC">
              <w:rPr>
                <w:sz w:val="22"/>
              </w:rPr>
              <w:t>fizjoterapia@sum.edu.pl</w:t>
            </w:r>
          </w:p>
        </w:tc>
      </w:tr>
      <w:tr w:rsidR="003E20B8" w:rsidRPr="00F30DCC" w14:paraId="79BE0DAC" w14:textId="77777777" w:rsidTr="003E20B8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31D1" w14:textId="77777777" w:rsidR="003E20B8" w:rsidRPr="00F30DCC" w:rsidRDefault="003E20B8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F30DCC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20BFD0E8" w14:textId="77777777" w:rsidR="003E20B8" w:rsidRPr="00F30DCC" w:rsidRDefault="003E20B8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30DCC">
              <w:rPr>
                <w:bCs/>
                <w:sz w:val="22"/>
              </w:rPr>
              <w:t>dr hab. n. o zdrowiu. Anna Brzęk, prof. SUM</w:t>
            </w:r>
          </w:p>
        </w:tc>
      </w:tr>
      <w:tr w:rsidR="003E20B8" w:rsidRPr="00F30DCC" w14:paraId="533B8BA1" w14:textId="77777777" w:rsidTr="003E20B8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84EF" w14:textId="77777777" w:rsidR="003E20B8" w:rsidRPr="00F30DCC" w:rsidRDefault="003E20B8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F30DCC">
              <w:rPr>
                <w:sz w:val="22"/>
              </w:rPr>
              <w:t xml:space="preserve">Podstawy </w:t>
            </w:r>
            <w:proofErr w:type="spellStart"/>
            <w:r w:rsidRPr="00F30DCC">
              <w:rPr>
                <w:sz w:val="22"/>
              </w:rPr>
              <w:t>fizjoprofilaktyki</w:t>
            </w:r>
            <w:proofErr w:type="spellEnd"/>
            <w:r w:rsidRPr="00F30DCC">
              <w:rPr>
                <w:sz w:val="22"/>
              </w:rPr>
              <w:t xml:space="preserve"> i promocji zdrowia, kinezjologia, fizjologia, anatomia</w:t>
            </w:r>
          </w:p>
        </w:tc>
      </w:tr>
      <w:tr w:rsidR="003E20B8" w:rsidRPr="00F30DCC" w14:paraId="02B2916C" w14:textId="77777777" w:rsidTr="003E20B8">
        <w:trPr>
          <w:trHeight w:val="262"/>
        </w:trPr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9248" w14:textId="77777777" w:rsidR="003E20B8" w:rsidRPr="00F30DCC" w:rsidRDefault="003E20B8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921E" w14:textId="77777777" w:rsidR="003E20B8" w:rsidRPr="00F30DCC" w:rsidRDefault="003E20B8" w:rsidP="001678B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30DCC">
              <w:rPr>
                <w:sz w:val="22"/>
              </w:rPr>
              <w:t xml:space="preserve">Zgodna z Zarządzeniem Rektora SUM </w:t>
            </w:r>
          </w:p>
        </w:tc>
      </w:tr>
      <w:tr w:rsidR="003E20B8" w:rsidRPr="00F30DCC" w14:paraId="61D7EA66" w14:textId="77777777" w:rsidTr="003E20B8">
        <w:trPr>
          <w:trHeight w:val="516"/>
        </w:trPr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18DEA" w14:textId="77777777" w:rsidR="003E20B8" w:rsidRPr="00F30DCC" w:rsidRDefault="003E20B8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0DE5" w14:textId="77777777" w:rsidR="003E20B8" w:rsidRPr="00F30DCC" w:rsidRDefault="003E20B8" w:rsidP="001678B0">
            <w:pPr>
              <w:spacing w:after="0" w:line="240" w:lineRule="auto"/>
              <w:ind w:left="67" w:right="283"/>
              <w:rPr>
                <w:sz w:val="22"/>
              </w:rPr>
            </w:pPr>
            <w:r w:rsidRPr="00F30DCC">
              <w:rPr>
                <w:sz w:val="22"/>
              </w:rPr>
              <w:t>Prezentacje multimedialne, plansze i modele anatomiczne, demonstracja, pokaz z omówieniem /metody aktywizujące/filmy edukacyjne</w:t>
            </w:r>
          </w:p>
        </w:tc>
      </w:tr>
      <w:tr w:rsidR="003E20B8" w:rsidRPr="00F30DCC" w14:paraId="547990FE" w14:textId="77777777" w:rsidTr="003E20B8">
        <w:trPr>
          <w:trHeight w:val="264"/>
        </w:trPr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2D96" w14:textId="77777777" w:rsidR="003E20B8" w:rsidRPr="00F30DCC" w:rsidRDefault="003E20B8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A7DC" w14:textId="77777777" w:rsidR="003E20B8" w:rsidRPr="00F30DCC" w:rsidRDefault="003E20B8" w:rsidP="001678B0">
            <w:pPr>
              <w:spacing w:after="0" w:line="240" w:lineRule="auto"/>
              <w:ind w:left="67"/>
              <w:rPr>
                <w:sz w:val="22"/>
              </w:rPr>
            </w:pPr>
            <w:r w:rsidRPr="00F30DCC">
              <w:rPr>
                <w:sz w:val="22"/>
              </w:rPr>
              <w:t xml:space="preserve">Sale ćwiczeń i sale seminaryjne  wyznaczone przez dziekanat według harmonogramu, </w:t>
            </w:r>
            <w:proofErr w:type="spellStart"/>
            <w:r w:rsidRPr="00F30DCC">
              <w:rPr>
                <w:sz w:val="22"/>
              </w:rPr>
              <w:t>WNoZK</w:t>
            </w:r>
            <w:proofErr w:type="spellEnd"/>
          </w:p>
        </w:tc>
      </w:tr>
      <w:tr w:rsidR="003E20B8" w:rsidRPr="00F30DCC" w14:paraId="3B8514BB" w14:textId="77777777" w:rsidTr="003E20B8">
        <w:trPr>
          <w:trHeight w:val="266"/>
        </w:trPr>
        <w:tc>
          <w:tcPr>
            <w:tcW w:w="2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33AB" w14:textId="77777777" w:rsidR="003E20B8" w:rsidRPr="00F30DCC" w:rsidRDefault="003E20B8" w:rsidP="001678B0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F30DCC">
              <w:rPr>
                <w:b/>
                <w:sz w:val="22"/>
              </w:rPr>
              <w:t xml:space="preserve">19. Miejsce i godzina </w:t>
            </w:r>
          </w:p>
          <w:p w14:paraId="0D170755" w14:textId="77777777" w:rsidR="003E20B8" w:rsidRPr="00F30DCC" w:rsidRDefault="003E20B8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konsultacji </w:t>
            </w:r>
          </w:p>
        </w:tc>
        <w:tc>
          <w:tcPr>
            <w:tcW w:w="67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040C" w14:textId="77777777" w:rsidR="003E20B8" w:rsidRPr="00F30DCC" w:rsidRDefault="003E20B8" w:rsidP="001678B0">
            <w:pPr>
              <w:spacing w:after="0" w:line="240" w:lineRule="auto"/>
              <w:ind w:left="67"/>
              <w:rPr>
                <w:sz w:val="22"/>
              </w:rPr>
            </w:pPr>
            <w:r w:rsidRPr="00F30DCC">
              <w:rPr>
                <w:sz w:val="22"/>
              </w:rPr>
              <w:t xml:space="preserve">Podane indywidualnie przez wykładowców, aktualizowane co semestr, umieszczane na stronie Zakładu, pokój 711 </w:t>
            </w:r>
            <w:proofErr w:type="spellStart"/>
            <w:r w:rsidRPr="00F30DCC">
              <w:rPr>
                <w:sz w:val="22"/>
              </w:rPr>
              <w:t>WNoZK</w:t>
            </w:r>
            <w:proofErr w:type="spellEnd"/>
          </w:p>
        </w:tc>
      </w:tr>
      <w:tr w:rsidR="003E20B8" w:rsidRPr="00F30DCC" w14:paraId="6EA693E5" w14:textId="77777777" w:rsidTr="003E20B8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7911A3" w14:textId="77777777" w:rsidR="003E20B8" w:rsidRPr="00F30DCC" w:rsidRDefault="003E20B8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>20. Efekty uczenia się</w:t>
            </w:r>
          </w:p>
        </w:tc>
      </w:tr>
      <w:tr w:rsidR="003E20B8" w:rsidRPr="00F30DCC" w14:paraId="025D7290" w14:textId="77777777" w:rsidTr="003E20B8">
        <w:trPr>
          <w:trHeight w:val="1530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4B7CC" w14:textId="77777777" w:rsidR="003E20B8" w:rsidRPr="00F30DCC" w:rsidRDefault="003E20B8" w:rsidP="001678B0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F30DCC">
              <w:rPr>
                <w:sz w:val="22"/>
              </w:rPr>
              <w:t xml:space="preserve">Numer przedmiotowego </w:t>
            </w:r>
          </w:p>
          <w:p w14:paraId="098BCD7A" w14:textId="77777777" w:rsidR="003E20B8" w:rsidRPr="00F30DCC" w:rsidRDefault="003E20B8" w:rsidP="001678B0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F30DCC">
              <w:rPr>
                <w:sz w:val="22"/>
              </w:rPr>
              <w:t xml:space="preserve">efektu uczenia </w:t>
            </w:r>
          </w:p>
          <w:p w14:paraId="535675EB" w14:textId="77777777" w:rsidR="003E20B8" w:rsidRPr="00F30DCC" w:rsidRDefault="003E20B8" w:rsidP="001678B0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F30DCC">
              <w:rPr>
                <w:sz w:val="22"/>
              </w:rPr>
              <w:t xml:space="preserve">się 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6A5D8" w14:textId="77777777" w:rsidR="003E20B8" w:rsidRPr="00F30DCC" w:rsidRDefault="003E20B8" w:rsidP="001678B0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F30DCC">
              <w:rPr>
                <w:sz w:val="22"/>
              </w:rPr>
              <w:t xml:space="preserve">Przedmiotowe efekty uczenia się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1168" w14:textId="77777777" w:rsidR="003E20B8" w:rsidRPr="00F30DCC" w:rsidRDefault="003E20B8" w:rsidP="001678B0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F30DCC">
              <w:rPr>
                <w:sz w:val="22"/>
              </w:rPr>
              <w:t xml:space="preserve">Odniesienie do efektów uczenia się zawartych w </w:t>
            </w:r>
            <w:r w:rsidRPr="00F30DCC">
              <w:rPr>
                <w:i/>
                <w:sz w:val="22"/>
              </w:rPr>
              <w:t>(właściwe podkreślić)</w:t>
            </w:r>
            <w:r w:rsidRPr="00F30DCC">
              <w:rPr>
                <w:sz w:val="22"/>
              </w:rPr>
              <w:t xml:space="preserve">: </w:t>
            </w:r>
          </w:p>
          <w:p w14:paraId="07B996A1" w14:textId="77777777" w:rsidR="003E20B8" w:rsidRPr="00F30DCC" w:rsidRDefault="003E20B8" w:rsidP="001678B0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3E20B8">
              <w:rPr>
                <w:sz w:val="22"/>
                <w:u w:val="single"/>
              </w:rPr>
              <w:t>standardach kształcenia</w:t>
            </w:r>
            <w:r w:rsidRPr="00F30DCC">
              <w:rPr>
                <w:sz w:val="22"/>
              </w:rPr>
              <w:t xml:space="preserve">/ </w:t>
            </w:r>
          </w:p>
          <w:p w14:paraId="75D45BC7" w14:textId="77777777" w:rsidR="003E20B8" w:rsidRPr="003E20B8" w:rsidRDefault="003E20B8" w:rsidP="001678B0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bookmarkStart w:id="1" w:name="_GoBack"/>
            <w:r w:rsidRPr="003E20B8">
              <w:rPr>
                <w:sz w:val="22"/>
              </w:rPr>
              <w:t xml:space="preserve">zatwierdzonych przez </w:t>
            </w:r>
          </w:p>
          <w:p w14:paraId="6ED1D175" w14:textId="77777777" w:rsidR="003E20B8" w:rsidRPr="00F30DCC" w:rsidRDefault="003E20B8" w:rsidP="001678B0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3E20B8">
              <w:rPr>
                <w:sz w:val="22"/>
              </w:rPr>
              <w:t>Senat SUM</w:t>
            </w:r>
            <w:r w:rsidRPr="00F30DCC">
              <w:rPr>
                <w:sz w:val="22"/>
              </w:rPr>
              <w:t xml:space="preserve">  </w:t>
            </w:r>
            <w:bookmarkEnd w:id="1"/>
          </w:p>
        </w:tc>
      </w:tr>
      <w:tr w:rsidR="003E20B8" w:rsidRPr="00F30DCC" w14:paraId="2278AD9F" w14:textId="77777777" w:rsidTr="003E20B8">
        <w:trPr>
          <w:trHeight w:val="26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0B7EE" w14:textId="77777777" w:rsidR="003E20B8" w:rsidRPr="00F30DCC" w:rsidRDefault="003E20B8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F30DCC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F30DCC">
              <w:rPr>
                <w:rFonts w:ascii="Times New Roman" w:hAnsi="Times New Roman"/>
              </w:rPr>
              <w:t>1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D1973" w14:textId="77777777" w:rsidR="003E20B8" w:rsidRPr="00F30DCC" w:rsidRDefault="003E20B8" w:rsidP="001678B0">
            <w:pPr>
              <w:spacing w:after="0" w:line="240" w:lineRule="auto"/>
              <w:ind w:left="67" w:right="57"/>
              <w:rPr>
                <w:bCs/>
                <w:sz w:val="22"/>
              </w:rPr>
            </w:pPr>
            <w:r w:rsidRPr="00F30DCC">
              <w:rPr>
                <w:bCs/>
                <w:sz w:val="22"/>
              </w:rPr>
              <w:t xml:space="preserve">Zna i rozumie na czym polega prewencja wtórna i trzeciorzędowa w WIEKU PODESZŁEGO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64883" w14:textId="77777777" w:rsidR="003E20B8" w:rsidRPr="00F30DCC" w:rsidRDefault="003E20B8" w:rsidP="001678B0">
            <w:pPr>
              <w:spacing w:after="0" w:line="240" w:lineRule="auto"/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C.W17 (</w:t>
            </w:r>
            <w:r w:rsidRPr="00F30DCC">
              <w:rPr>
                <w:noProof/>
                <w:spacing w:val="-1"/>
                <w:sz w:val="22"/>
              </w:rPr>
              <w:t>CW_17_ZD*)</w:t>
            </w:r>
          </w:p>
        </w:tc>
      </w:tr>
      <w:tr w:rsidR="003E20B8" w:rsidRPr="00F30DCC" w14:paraId="48C567B0" w14:textId="77777777" w:rsidTr="003E20B8">
        <w:trPr>
          <w:trHeight w:val="26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730C" w14:textId="77777777" w:rsidR="003E20B8" w:rsidRPr="00F30DCC" w:rsidRDefault="003E20B8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F30DCC">
              <w:rPr>
                <w:rFonts w:ascii="Times New Roman" w:hAnsi="Times New Roman"/>
              </w:rPr>
              <w:t>P_W</w:t>
            </w:r>
            <w:r>
              <w:rPr>
                <w:rFonts w:ascii="Times New Roman" w:hAnsi="Times New Roman"/>
              </w:rPr>
              <w:t>0</w:t>
            </w:r>
            <w:r w:rsidRPr="00F30DCC">
              <w:rPr>
                <w:rFonts w:ascii="Times New Roman" w:hAnsi="Times New Roman"/>
              </w:rPr>
              <w:t>2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F5560" w14:textId="77777777" w:rsidR="003E20B8" w:rsidRPr="00F30DCC" w:rsidRDefault="003E20B8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F30DCC">
              <w:rPr>
                <w:bCs/>
                <w:sz w:val="22"/>
              </w:rPr>
              <w:t>Zna i rozumie podstawowe mechanizmy procesów patologicznych zachodzących w organizmie człowieka w WIEKU PODESZŁEGO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AF853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A.W7 (</w:t>
            </w:r>
            <w:r w:rsidRPr="00F30DCC">
              <w:rPr>
                <w:noProof/>
                <w:sz w:val="22"/>
              </w:rPr>
              <w:t>AW_07_MED</w:t>
            </w:r>
            <w:r w:rsidRPr="00F30DCC">
              <w:rPr>
                <w:noProof/>
                <w:spacing w:val="-1"/>
                <w:sz w:val="22"/>
              </w:rPr>
              <w:t>*</w:t>
            </w:r>
            <w:r w:rsidRPr="00F30DCC">
              <w:rPr>
                <w:noProof/>
                <w:sz w:val="22"/>
              </w:rPr>
              <w:t>)</w:t>
            </w:r>
          </w:p>
        </w:tc>
      </w:tr>
      <w:tr w:rsidR="003E20B8" w:rsidRPr="00F30DCC" w14:paraId="7A66711B" w14:textId="77777777" w:rsidTr="003E20B8">
        <w:trPr>
          <w:trHeight w:val="26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7951E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P_W</w:t>
            </w:r>
            <w:r>
              <w:rPr>
                <w:sz w:val="22"/>
              </w:rPr>
              <w:t>0</w:t>
            </w:r>
            <w:r w:rsidRPr="00F30DCC">
              <w:rPr>
                <w:sz w:val="22"/>
              </w:rPr>
              <w:t>3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7300" w14:textId="77777777" w:rsidR="003E20B8" w:rsidRPr="00F30DCC" w:rsidRDefault="003E20B8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F30DCC">
              <w:rPr>
                <w:sz w:val="22"/>
              </w:rPr>
              <w:t>Posiada wiedzę, która wskazuje na zagrożenia zdrowotne</w:t>
            </w:r>
            <w:r w:rsidRPr="00F30DCC">
              <w:rPr>
                <w:bCs/>
                <w:sz w:val="22"/>
              </w:rPr>
              <w:t xml:space="preserve"> w WIEKU PODESZŁEGO w skali kraju, Europy i świata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64F9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B.W13 (</w:t>
            </w:r>
            <w:r w:rsidRPr="00F30DCC">
              <w:rPr>
                <w:noProof/>
                <w:spacing w:val="-1"/>
                <w:sz w:val="22"/>
              </w:rPr>
              <w:t>BW_13_ZD*)</w:t>
            </w:r>
          </w:p>
        </w:tc>
      </w:tr>
      <w:tr w:rsidR="003E20B8" w:rsidRPr="00F30DCC" w14:paraId="3D2339DF" w14:textId="77777777" w:rsidTr="003E20B8">
        <w:trPr>
          <w:trHeight w:val="96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E1D8B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P_W</w:t>
            </w:r>
            <w:r>
              <w:rPr>
                <w:sz w:val="22"/>
              </w:rPr>
              <w:t>0</w:t>
            </w:r>
            <w:r w:rsidRPr="00F30DCC">
              <w:rPr>
                <w:sz w:val="22"/>
              </w:rPr>
              <w:t>4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41FB" w14:textId="77777777" w:rsidR="003E20B8" w:rsidRPr="00F30DCC" w:rsidRDefault="003E20B8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F30DCC">
              <w:rPr>
                <w:sz w:val="22"/>
              </w:rPr>
              <w:t xml:space="preserve">Posiada wiedzę z zakresu ograniczeń aktywności ruchowej w wieku </w:t>
            </w:r>
            <w:r w:rsidRPr="00F30DCC">
              <w:rPr>
                <w:bCs/>
                <w:sz w:val="22"/>
              </w:rPr>
              <w:t>PODESZŁEGO</w:t>
            </w:r>
            <w:r w:rsidRPr="00F30DCC">
              <w:rPr>
                <w:sz w:val="22"/>
              </w:rPr>
              <w:t xml:space="preserve"> z uwzględnieniem niepełnosprawności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FDD8D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C</w:t>
            </w:r>
            <w:r>
              <w:rPr>
                <w:sz w:val="22"/>
              </w:rPr>
              <w:t>.</w:t>
            </w:r>
            <w:r w:rsidRPr="00F30DCC">
              <w:rPr>
                <w:sz w:val="22"/>
              </w:rPr>
              <w:t>W13 (</w:t>
            </w:r>
            <w:r w:rsidRPr="00F30DCC">
              <w:rPr>
                <w:noProof/>
                <w:sz w:val="22"/>
              </w:rPr>
              <w:t>CW_13_KF</w:t>
            </w:r>
            <w:r w:rsidRPr="00F30DCC">
              <w:rPr>
                <w:noProof/>
                <w:spacing w:val="-1"/>
                <w:sz w:val="22"/>
              </w:rPr>
              <w:t>*</w:t>
            </w:r>
            <w:r w:rsidRPr="00F30DCC">
              <w:rPr>
                <w:noProof/>
                <w:sz w:val="22"/>
              </w:rPr>
              <w:t>)</w:t>
            </w:r>
          </w:p>
        </w:tc>
      </w:tr>
      <w:tr w:rsidR="003E20B8" w:rsidRPr="00F30DCC" w14:paraId="3F0EE594" w14:textId="77777777" w:rsidTr="003E20B8">
        <w:trPr>
          <w:trHeight w:val="26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FFD14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P_U</w:t>
            </w:r>
            <w:r>
              <w:rPr>
                <w:sz w:val="22"/>
              </w:rPr>
              <w:t>0</w:t>
            </w:r>
            <w:r w:rsidRPr="00F30DCC">
              <w:rPr>
                <w:sz w:val="22"/>
              </w:rPr>
              <w:t>1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C8C4E" w14:textId="77777777" w:rsidR="003E20B8" w:rsidRPr="00F30DCC" w:rsidRDefault="003E20B8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F30DCC">
              <w:rPr>
                <w:sz w:val="22"/>
              </w:rPr>
              <w:t xml:space="preserve">Umie konstruować programy profilaktyczne możliwe do wykorzystania w badaniach naukowych  dla pacjentów W </w:t>
            </w:r>
            <w:r w:rsidRPr="00F30DCC">
              <w:rPr>
                <w:bCs/>
                <w:sz w:val="22"/>
              </w:rPr>
              <w:t>WIEKU PODESZŁEGO w oparciu o EBM/EBP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F7456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C.U17 (</w:t>
            </w:r>
            <w:r w:rsidRPr="00F30DCC">
              <w:rPr>
                <w:noProof/>
                <w:spacing w:val="-1"/>
                <w:sz w:val="22"/>
              </w:rPr>
              <w:t>CU_17_ZD*)</w:t>
            </w:r>
          </w:p>
        </w:tc>
      </w:tr>
      <w:tr w:rsidR="003E20B8" w:rsidRPr="00F30DCC" w14:paraId="4ADBFDFB" w14:textId="77777777" w:rsidTr="003E20B8">
        <w:trPr>
          <w:trHeight w:val="26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A2C8B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P_U</w:t>
            </w:r>
            <w:r>
              <w:rPr>
                <w:sz w:val="22"/>
              </w:rPr>
              <w:t>0</w:t>
            </w:r>
            <w:r w:rsidRPr="00F30DCC">
              <w:rPr>
                <w:sz w:val="22"/>
              </w:rPr>
              <w:t>2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98CE" w14:textId="77777777" w:rsidR="003E20B8" w:rsidRPr="00F30DCC" w:rsidRDefault="003E20B8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F30DCC">
              <w:rPr>
                <w:sz w:val="22"/>
              </w:rPr>
              <w:t xml:space="preserve">Posiada rozszerzone umiejętności prowadzenia badań naukowych W </w:t>
            </w:r>
            <w:r w:rsidRPr="00F30DCC">
              <w:rPr>
                <w:bCs/>
                <w:sz w:val="22"/>
              </w:rPr>
              <w:t>WIEKU PODESZŁEGO</w:t>
            </w:r>
            <w:r w:rsidRPr="00F30DCC">
              <w:rPr>
                <w:sz w:val="22"/>
              </w:rPr>
              <w:t xml:space="preserve"> i umiejętnie analizuje wyniki wyciągając wnioski dla praktyki, korzystając z literatury polskiej i zagranicznej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1D52C" w14:textId="77777777" w:rsidR="003E20B8" w:rsidRPr="00F30DCC" w:rsidRDefault="003E20B8" w:rsidP="001678B0">
            <w:pPr>
              <w:ind w:left="57" w:right="57"/>
              <w:jc w:val="center"/>
              <w:rPr>
                <w:noProof/>
                <w:spacing w:val="-1"/>
                <w:sz w:val="22"/>
              </w:rPr>
            </w:pPr>
            <w:r w:rsidRPr="00F30DCC">
              <w:rPr>
                <w:sz w:val="22"/>
              </w:rPr>
              <w:t>E.U1-E.U5 (</w:t>
            </w:r>
            <w:r w:rsidRPr="00F30DCC">
              <w:rPr>
                <w:noProof/>
                <w:spacing w:val="-1"/>
                <w:sz w:val="22"/>
              </w:rPr>
              <w:t>EU_01_ ZD- EU_05_ZD*)</w:t>
            </w:r>
          </w:p>
        </w:tc>
      </w:tr>
      <w:tr w:rsidR="003E20B8" w:rsidRPr="00F30DCC" w14:paraId="28B4F686" w14:textId="77777777" w:rsidTr="003E20B8">
        <w:trPr>
          <w:trHeight w:val="26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B6FE8" w14:textId="77777777" w:rsidR="003E20B8" w:rsidRPr="00F30DCC" w:rsidRDefault="003E20B8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F30DCC">
              <w:rPr>
                <w:rFonts w:ascii="Times New Roman" w:hAnsi="Times New Roman"/>
              </w:rPr>
              <w:t>1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FC6F" w14:textId="77777777" w:rsidR="003E20B8" w:rsidRPr="00F30DCC" w:rsidRDefault="003E20B8" w:rsidP="001678B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noProof/>
                <w:spacing w:val="-1"/>
                <w:sz w:val="22"/>
              </w:rPr>
            </w:pPr>
            <w:r w:rsidRPr="00F30DCC">
              <w:rPr>
                <w:bCs/>
                <w:noProof/>
                <w:spacing w:val="-1"/>
                <w:sz w:val="22"/>
              </w:rPr>
              <w:t xml:space="preserve">Jest świadomy przydatności roli fizjoterapeuty w środowisku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108F" w14:textId="77777777" w:rsidR="003E20B8" w:rsidRPr="00F30DCC" w:rsidRDefault="003E20B8" w:rsidP="001678B0">
            <w:pPr>
              <w:spacing w:after="0" w:line="240" w:lineRule="auto"/>
              <w:ind w:left="57" w:right="57"/>
              <w:jc w:val="center"/>
              <w:rPr>
                <w:color w:val="000000" w:themeColor="text1"/>
                <w:sz w:val="22"/>
              </w:rPr>
            </w:pPr>
            <w:r w:rsidRPr="00F30DCC">
              <w:rPr>
                <w:color w:val="000000" w:themeColor="text1"/>
                <w:sz w:val="22"/>
              </w:rPr>
              <w:t>OK_K02*,</w:t>
            </w:r>
          </w:p>
        </w:tc>
      </w:tr>
      <w:tr w:rsidR="003E20B8" w:rsidRPr="00F30DCC" w14:paraId="24CE1644" w14:textId="77777777" w:rsidTr="003E20B8">
        <w:trPr>
          <w:trHeight w:val="26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2B7A" w14:textId="77777777" w:rsidR="003E20B8" w:rsidRPr="00F30DCC" w:rsidRDefault="003E20B8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P_K</w:t>
            </w:r>
            <w:r>
              <w:rPr>
                <w:rFonts w:ascii="Times New Roman" w:hAnsi="Times New Roman"/>
              </w:rPr>
              <w:t>0</w:t>
            </w:r>
            <w:r w:rsidRPr="00F30DCC">
              <w:rPr>
                <w:rFonts w:ascii="Times New Roman" w:hAnsi="Times New Roman"/>
              </w:rPr>
              <w:t>2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B505" w14:textId="77777777" w:rsidR="003E20B8" w:rsidRPr="00F30DCC" w:rsidRDefault="003E20B8" w:rsidP="001678B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rFonts w:eastAsia="Calibri"/>
                <w:color w:val="auto"/>
                <w:sz w:val="22"/>
              </w:rPr>
            </w:pPr>
            <w:r w:rsidRPr="00F30DCC">
              <w:rPr>
                <w:sz w:val="22"/>
              </w:rPr>
              <w:t xml:space="preserve">Kieruje się dojrzałością w postrzeganiu własnych ograniczeń i potrzebą ustawicznego kształcenia oraz zgłębiania problemów.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F6884" w14:textId="77777777" w:rsidR="003E20B8" w:rsidRPr="00F30DCC" w:rsidRDefault="003E20B8" w:rsidP="001678B0">
            <w:pPr>
              <w:spacing w:after="0" w:line="240" w:lineRule="auto"/>
              <w:ind w:left="57" w:right="57"/>
              <w:jc w:val="center"/>
              <w:rPr>
                <w:color w:val="000000" w:themeColor="text1"/>
                <w:sz w:val="22"/>
              </w:rPr>
            </w:pPr>
          </w:p>
          <w:p w14:paraId="080978C8" w14:textId="77777777" w:rsidR="003E20B8" w:rsidRPr="00F30DCC" w:rsidRDefault="003E20B8" w:rsidP="001678B0">
            <w:pPr>
              <w:spacing w:after="0" w:line="240" w:lineRule="auto"/>
              <w:ind w:left="57" w:right="57" w:firstLine="0"/>
              <w:jc w:val="center"/>
              <w:rPr>
                <w:color w:val="000000" w:themeColor="text1"/>
                <w:sz w:val="22"/>
              </w:rPr>
            </w:pPr>
            <w:r w:rsidRPr="00F30DCC">
              <w:rPr>
                <w:color w:val="000000" w:themeColor="text1"/>
                <w:sz w:val="22"/>
              </w:rPr>
              <w:t>OK_K05*,</w:t>
            </w:r>
          </w:p>
          <w:p w14:paraId="6E6B48A0" w14:textId="77777777" w:rsidR="003E20B8" w:rsidRPr="00F30DCC" w:rsidRDefault="003E20B8" w:rsidP="001678B0">
            <w:pPr>
              <w:spacing w:after="0" w:line="240" w:lineRule="auto"/>
              <w:ind w:left="57" w:right="57"/>
              <w:jc w:val="center"/>
              <w:rPr>
                <w:i/>
                <w:sz w:val="22"/>
              </w:rPr>
            </w:pPr>
          </w:p>
        </w:tc>
      </w:tr>
      <w:tr w:rsidR="003E20B8" w:rsidRPr="00F30DCC" w14:paraId="4C5F4F46" w14:textId="77777777" w:rsidTr="003E20B8">
        <w:trPr>
          <w:trHeight w:val="26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8F729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P_K</w:t>
            </w:r>
            <w:r>
              <w:rPr>
                <w:sz w:val="22"/>
              </w:rPr>
              <w:t>0</w:t>
            </w:r>
            <w:r w:rsidRPr="00F30DCC">
              <w:rPr>
                <w:sz w:val="22"/>
              </w:rPr>
              <w:t>3</w:t>
            </w:r>
          </w:p>
        </w:tc>
        <w:tc>
          <w:tcPr>
            <w:tcW w:w="5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AC2C" w14:textId="77777777" w:rsidR="003E20B8" w:rsidRPr="00F30DCC" w:rsidRDefault="003E20B8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F30DCC">
              <w:rPr>
                <w:sz w:val="22"/>
              </w:rPr>
              <w:t xml:space="preserve">Jest świadomy konieczności korzystania z wiarygodnych źródeł informacji, w tym szacowania </w:t>
            </w:r>
            <w:proofErr w:type="spellStart"/>
            <w:r w:rsidRPr="00F30DCC">
              <w:rPr>
                <w:sz w:val="22"/>
              </w:rPr>
              <w:t>fake</w:t>
            </w:r>
            <w:proofErr w:type="spellEnd"/>
            <w:r w:rsidRPr="00F30DCC">
              <w:rPr>
                <w:sz w:val="22"/>
              </w:rPr>
              <w:t xml:space="preserve"> news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FEA61" w14:textId="77777777" w:rsidR="003E20B8" w:rsidRPr="00F30DCC" w:rsidRDefault="003E20B8" w:rsidP="001678B0">
            <w:pPr>
              <w:ind w:left="57" w:right="57"/>
              <w:jc w:val="center"/>
              <w:rPr>
                <w:sz w:val="22"/>
              </w:rPr>
            </w:pPr>
            <w:r w:rsidRPr="00F30DCC">
              <w:rPr>
                <w:color w:val="000000" w:themeColor="text1"/>
                <w:sz w:val="22"/>
              </w:rPr>
              <w:t>OK_K06*</w:t>
            </w:r>
          </w:p>
        </w:tc>
      </w:tr>
      <w:tr w:rsidR="003E20B8" w:rsidRPr="00F30DCC" w14:paraId="5F91CF63" w14:textId="77777777" w:rsidTr="003E20B8">
        <w:trPr>
          <w:trHeight w:val="514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710791" w14:textId="77777777" w:rsidR="003E20B8" w:rsidRPr="00F30DCC" w:rsidRDefault="003E20B8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3C4F65" w14:textId="77777777" w:rsidR="003E20B8" w:rsidRPr="00F30DCC" w:rsidRDefault="003E20B8" w:rsidP="001678B0">
            <w:pPr>
              <w:spacing w:after="0" w:line="259" w:lineRule="auto"/>
              <w:ind w:left="1" w:right="0" w:firstLine="0"/>
              <w:jc w:val="left"/>
              <w:rPr>
                <w:b/>
                <w:sz w:val="22"/>
              </w:rPr>
            </w:pPr>
            <w:r w:rsidRPr="00F30DCC">
              <w:rPr>
                <w:b/>
                <w:sz w:val="22"/>
              </w:rPr>
              <w:t xml:space="preserve">Liczba </w:t>
            </w:r>
          </w:p>
          <w:p w14:paraId="5ABEAA22" w14:textId="77777777" w:rsidR="003E20B8" w:rsidRPr="00F30DCC" w:rsidRDefault="003E20B8" w:rsidP="001678B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godzin </w:t>
            </w:r>
          </w:p>
        </w:tc>
      </w:tr>
      <w:tr w:rsidR="003E20B8" w:rsidRPr="00F30DCC" w14:paraId="0664C22A" w14:textId="77777777" w:rsidTr="003E20B8">
        <w:trPr>
          <w:trHeight w:val="265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DFE86" w14:textId="77777777" w:rsidR="003E20B8" w:rsidRPr="00F30DCC" w:rsidRDefault="003E20B8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A5AA9" w14:textId="77777777" w:rsidR="003E20B8" w:rsidRPr="00F30DCC" w:rsidRDefault="003E20B8" w:rsidP="001678B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F30DCC">
              <w:rPr>
                <w:b/>
                <w:sz w:val="22"/>
              </w:rPr>
              <w:t>10</w:t>
            </w:r>
          </w:p>
        </w:tc>
      </w:tr>
      <w:tr w:rsidR="003E20B8" w:rsidRPr="00F30DCC" w14:paraId="1356E91A" w14:textId="77777777" w:rsidTr="003E20B8">
        <w:trPr>
          <w:trHeight w:val="262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984A5" w14:textId="77777777" w:rsidR="003E20B8" w:rsidRPr="00F30DCC" w:rsidRDefault="003E20B8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F30DCC">
              <w:rPr>
                <w:sz w:val="22"/>
              </w:rPr>
              <w:t>Kinezjoprofilaktyka</w:t>
            </w:r>
            <w:proofErr w:type="spellEnd"/>
            <w:r w:rsidRPr="00F30DCC">
              <w:rPr>
                <w:sz w:val="22"/>
              </w:rPr>
              <w:t xml:space="preserve"> - wprowadzenie do przedmiotu, definicje, badania naukowe polskie i zagraniczne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2A167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2</w:t>
            </w:r>
          </w:p>
        </w:tc>
      </w:tr>
      <w:tr w:rsidR="003E20B8" w:rsidRPr="00F30DCC" w14:paraId="7FC6592C" w14:textId="77777777" w:rsidTr="003E20B8">
        <w:trPr>
          <w:trHeight w:val="262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94784" w14:textId="77777777" w:rsidR="003E20B8" w:rsidRPr="00F30DCC" w:rsidRDefault="003E20B8" w:rsidP="001678B0">
            <w:pPr>
              <w:spacing w:after="0" w:line="240" w:lineRule="auto"/>
              <w:rPr>
                <w:sz w:val="22"/>
              </w:rPr>
            </w:pPr>
            <w:r w:rsidRPr="00F30DCC">
              <w:rPr>
                <w:sz w:val="22"/>
              </w:rPr>
              <w:lastRenderedPageBreak/>
              <w:t xml:space="preserve">Rola fizjoterapeuty w </w:t>
            </w:r>
            <w:proofErr w:type="spellStart"/>
            <w:r w:rsidRPr="00F30DCC">
              <w:rPr>
                <w:sz w:val="22"/>
              </w:rPr>
              <w:t>kinezjoprofilaktyce</w:t>
            </w:r>
            <w:proofErr w:type="spellEnd"/>
            <w:r w:rsidRPr="00F30DCC">
              <w:rPr>
                <w:sz w:val="22"/>
              </w:rPr>
              <w:t xml:space="preserve"> wieku podeszłego- zadania, możliwości edukacji osoby starszej i otoczenia społecznego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947DB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2</w:t>
            </w:r>
          </w:p>
        </w:tc>
      </w:tr>
      <w:tr w:rsidR="003E20B8" w:rsidRPr="00F30DCC" w14:paraId="395D0C97" w14:textId="77777777" w:rsidTr="003E20B8">
        <w:trPr>
          <w:trHeight w:val="262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EB29" w14:textId="77777777" w:rsidR="003E20B8" w:rsidRPr="00F30DCC" w:rsidRDefault="003E20B8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F30DCC">
              <w:rPr>
                <w:sz w:val="22"/>
              </w:rPr>
              <w:t>Kinezjoprofilaktyka</w:t>
            </w:r>
            <w:proofErr w:type="spellEnd"/>
            <w:r w:rsidRPr="00F30DCC">
              <w:rPr>
                <w:sz w:val="22"/>
              </w:rPr>
              <w:t xml:space="preserve"> wieku podeszłego z uwzględnieniem badań naukowych i metodologii ich prowadzeni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57F9B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6</w:t>
            </w:r>
          </w:p>
        </w:tc>
      </w:tr>
      <w:tr w:rsidR="003E20B8" w:rsidRPr="00F30DCC" w14:paraId="36878478" w14:textId="77777777" w:rsidTr="003E20B8">
        <w:trPr>
          <w:trHeight w:val="262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C7F0" w14:textId="77777777" w:rsidR="003E20B8" w:rsidRPr="00F30DCC" w:rsidRDefault="003E20B8" w:rsidP="001678B0">
            <w:pPr>
              <w:spacing w:after="0" w:line="240" w:lineRule="auto"/>
              <w:rPr>
                <w:sz w:val="22"/>
              </w:rPr>
            </w:pPr>
            <w:r w:rsidRPr="00F30DCC">
              <w:rPr>
                <w:i/>
                <w:sz w:val="22"/>
              </w:rPr>
              <w:t>Zaliczenie części przedmiotu – wykłady</w:t>
            </w:r>
            <w:r w:rsidRPr="00F30DCC">
              <w:rPr>
                <w:sz w:val="22"/>
              </w:rPr>
              <w:t xml:space="preserve"> – (</w:t>
            </w:r>
            <w:proofErr w:type="spellStart"/>
            <w:r w:rsidRPr="00F30DCC">
              <w:rPr>
                <w:sz w:val="22"/>
              </w:rPr>
              <w:t>zal</w:t>
            </w:r>
            <w:proofErr w:type="spellEnd"/>
            <w:r w:rsidRPr="00F30DCC">
              <w:rPr>
                <w:sz w:val="22"/>
              </w:rPr>
              <w:t>) na podstawie obecności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0CD0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-</w:t>
            </w:r>
          </w:p>
        </w:tc>
      </w:tr>
      <w:tr w:rsidR="003E20B8" w:rsidRPr="00F30DCC" w14:paraId="4E523982" w14:textId="77777777" w:rsidTr="003E20B8">
        <w:trPr>
          <w:trHeight w:val="262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1C192" w14:textId="77777777" w:rsidR="003E20B8" w:rsidRPr="00F30DCC" w:rsidRDefault="003E20B8" w:rsidP="001678B0">
            <w:pPr>
              <w:spacing w:after="0" w:line="240" w:lineRule="auto"/>
              <w:ind w:left="0" w:firstLine="0"/>
              <w:rPr>
                <w:b/>
                <w:bCs/>
                <w:iCs/>
                <w:sz w:val="22"/>
              </w:rPr>
            </w:pPr>
            <w:r w:rsidRPr="00F30DCC">
              <w:rPr>
                <w:b/>
                <w:bCs/>
                <w:iCs/>
                <w:sz w:val="22"/>
              </w:rPr>
              <w:t>21.2. Seminaria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BA693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b/>
                <w:bCs/>
                <w:iCs/>
                <w:sz w:val="22"/>
              </w:rPr>
            </w:pPr>
            <w:r w:rsidRPr="00F30DCC">
              <w:rPr>
                <w:b/>
                <w:bCs/>
                <w:iCs/>
                <w:sz w:val="22"/>
              </w:rPr>
              <w:t>0</w:t>
            </w:r>
          </w:p>
        </w:tc>
      </w:tr>
      <w:tr w:rsidR="003E20B8" w:rsidRPr="00F30DCC" w14:paraId="2EA18397" w14:textId="77777777" w:rsidTr="003E20B8">
        <w:trPr>
          <w:trHeight w:val="262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4FD7A" w14:textId="77777777" w:rsidR="003E20B8" w:rsidRPr="00F30DCC" w:rsidRDefault="003E20B8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D1592" w14:textId="77777777" w:rsidR="003E20B8" w:rsidRPr="00F30DCC" w:rsidRDefault="003E20B8" w:rsidP="001678B0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F30DCC">
              <w:rPr>
                <w:b/>
                <w:bCs/>
                <w:sz w:val="22"/>
              </w:rPr>
              <w:t>10</w:t>
            </w:r>
          </w:p>
        </w:tc>
      </w:tr>
      <w:tr w:rsidR="003E20B8" w:rsidRPr="00F30DCC" w14:paraId="57D3445A" w14:textId="77777777" w:rsidTr="003E20B8">
        <w:trPr>
          <w:trHeight w:val="264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213F2" w14:textId="77777777" w:rsidR="003E20B8" w:rsidRPr="00F30DCC" w:rsidRDefault="003E20B8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F30DCC">
              <w:rPr>
                <w:sz w:val="22"/>
              </w:rPr>
              <w:t>Kinezjoprofilaktyka</w:t>
            </w:r>
            <w:proofErr w:type="spellEnd"/>
            <w:r w:rsidRPr="00F30DCC">
              <w:rPr>
                <w:sz w:val="22"/>
              </w:rPr>
              <w:t xml:space="preserve"> dolegliwości bólowych kręgosłupa, sposoby zapobiegania oraz leczenia w tym konsekwencji Covid-19 - testy funkcjonalne wykorzystywane w badaniach naukowych i  metodologii ich prowadzenia oraz analizy wyników w wieku podeszłym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3E775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3</w:t>
            </w:r>
          </w:p>
        </w:tc>
      </w:tr>
      <w:tr w:rsidR="003E20B8" w:rsidRPr="00F30DCC" w14:paraId="538FE743" w14:textId="77777777" w:rsidTr="003E20B8">
        <w:trPr>
          <w:trHeight w:val="264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20A28" w14:textId="77777777" w:rsidR="003E20B8" w:rsidRPr="00F30DCC" w:rsidRDefault="003E20B8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F30DCC">
              <w:rPr>
                <w:sz w:val="22"/>
              </w:rPr>
              <w:t>Kinezjoprofilaktyka</w:t>
            </w:r>
            <w:proofErr w:type="spellEnd"/>
            <w:r w:rsidRPr="00F30DCC">
              <w:rPr>
                <w:sz w:val="22"/>
              </w:rPr>
              <w:t xml:space="preserve"> w geriatrii z uwzględnieniem chorób typowych dla tego okresu - testy funkcjonalne wykorzystywane w badaniach naukowych i metodologii ich prowadzenia oraz analizy wyników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C9C18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</w:p>
          <w:p w14:paraId="757CE5FC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5</w:t>
            </w:r>
          </w:p>
        </w:tc>
      </w:tr>
      <w:tr w:rsidR="003E20B8" w:rsidRPr="00F30DCC" w14:paraId="461108BE" w14:textId="77777777" w:rsidTr="003E20B8">
        <w:trPr>
          <w:trHeight w:val="264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7D2C6" w14:textId="77777777" w:rsidR="003E20B8" w:rsidRPr="00F30DCC" w:rsidRDefault="003E20B8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F30DCC">
              <w:rPr>
                <w:sz w:val="22"/>
              </w:rPr>
              <w:t>Kinezjoprofilaktyka</w:t>
            </w:r>
            <w:proofErr w:type="spellEnd"/>
            <w:r w:rsidRPr="00F30DCC">
              <w:rPr>
                <w:sz w:val="22"/>
              </w:rPr>
              <w:t xml:space="preserve"> w onkologii pacjentów w wieku podeszłym - testy funkcjonalne wykorzystywane w badaniach naukowych i metodologii ich prowadzenia oraz analizy wyników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DE32E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2</w:t>
            </w:r>
          </w:p>
        </w:tc>
      </w:tr>
      <w:tr w:rsidR="003E20B8" w:rsidRPr="00F30DCC" w14:paraId="314D161A" w14:textId="77777777" w:rsidTr="003E20B8">
        <w:trPr>
          <w:trHeight w:val="264"/>
        </w:trPr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9413C" w14:textId="77777777" w:rsidR="003E20B8" w:rsidRPr="00F30DCC" w:rsidRDefault="003E20B8" w:rsidP="001678B0">
            <w:pPr>
              <w:spacing w:after="0" w:line="240" w:lineRule="auto"/>
              <w:rPr>
                <w:sz w:val="22"/>
              </w:rPr>
            </w:pPr>
            <w:r w:rsidRPr="00F30DCC">
              <w:rPr>
                <w:i/>
                <w:sz w:val="22"/>
              </w:rPr>
              <w:t>Zaliczenie części zajęć – ćwiczenia</w:t>
            </w:r>
            <w:r w:rsidRPr="00F30DCC">
              <w:rPr>
                <w:sz w:val="22"/>
              </w:rPr>
              <w:t xml:space="preserve"> – (</w:t>
            </w:r>
            <w:proofErr w:type="spellStart"/>
            <w:r w:rsidRPr="00F30DCC">
              <w:rPr>
                <w:sz w:val="22"/>
              </w:rPr>
              <w:t>zal</w:t>
            </w:r>
            <w:proofErr w:type="spellEnd"/>
            <w:r w:rsidRPr="00F30DCC">
              <w:rPr>
                <w:sz w:val="22"/>
              </w:rPr>
              <w:t xml:space="preserve"> na ocenę) na podstawie przygotowanej i przeanalizowanej pracy etapowej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856F7" w14:textId="77777777" w:rsidR="003E20B8" w:rsidRPr="00F30DCC" w:rsidRDefault="003E20B8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F30DCC">
              <w:rPr>
                <w:sz w:val="22"/>
              </w:rPr>
              <w:t>-</w:t>
            </w:r>
          </w:p>
        </w:tc>
      </w:tr>
      <w:tr w:rsidR="003E20B8" w:rsidRPr="00F30DCC" w14:paraId="7293CA7C" w14:textId="77777777" w:rsidTr="003E20B8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55AB26" w14:textId="77777777" w:rsidR="003E20B8" w:rsidRPr="00F30DCC" w:rsidRDefault="003E20B8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22. Literatura </w:t>
            </w:r>
          </w:p>
        </w:tc>
      </w:tr>
      <w:tr w:rsidR="003E20B8" w:rsidRPr="00F30DCC" w14:paraId="7D3B0FA5" w14:textId="77777777" w:rsidTr="003E20B8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F6A7" w14:textId="77777777" w:rsidR="003E20B8" w:rsidRPr="00F30DCC" w:rsidRDefault="003E20B8" w:rsidP="003E20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Fonts w:ascii="Times New Roman" w:hAnsi="Times New Roman"/>
                <w:bCs/>
                <w:lang w:eastAsia="pl-PL"/>
              </w:rPr>
              <w:t xml:space="preserve">Grygorowicz M., Podhorecka M. Kompendium </w:t>
            </w:r>
            <w:proofErr w:type="spellStart"/>
            <w:r w:rsidRPr="00F30DCC">
              <w:rPr>
                <w:rFonts w:ascii="Times New Roman" w:hAnsi="Times New Roman"/>
                <w:bCs/>
                <w:lang w:eastAsia="pl-PL"/>
              </w:rPr>
              <w:t>Fizjoprofilaktyki</w:t>
            </w:r>
            <w:proofErr w:type="spellEnd"/>
            <w:r w:rsidRPr="00F30DCC">
              <w:rPr>
                <w:rFonts w:ascii="Times New Roman" w:hAnsi="Times New Roman"/>
                <w:bCs/>
                <w:lang w:eastAsia="pl-PL"/>
              </w:rPr>
              <w:t>. Poznań, Wyd. UM, 2020</w:t>
            </w:r>
          </w:p>
          <w:p w14:paraId="6DC22507" w14:textId="77777777" w:rsidR="003E20B8" w:rsidRPr="00F30DCC" w:rsidRDefault="003E20B8" w:rsidP="003E20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Fonts w:ascii="Times New Roman" w:hAnsi="Times New Roman"/>
                <w:bCs/>
                <w:lang w:eastAsia="pl-PL"/>
              </w:rPr>
              <w:t>Nowotny J. (red.). Edukacja i reedukacja ruchowa. Wyd. Kasper, Kraków, 2003.</w:t>
            </w:r>
          </w:p>
          <w:p w14:paraId="4C137EDE" w14:textId="77777777" w:rsidR="003E20B8" w:rsidRPr="00F30DCC" w:rsidRDefault="003E20B8" w:rsidP="003E20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Fonts w:ascii="Times New Roman" w:hAnsi="Times New Roman"/>
                <w:bCs/>
                <w:lang w:eastAsia="pl-PL"/>
              </w:rPr>
              <w:t xml:space="preserve">Osiński </w:t>
            </w:r>
            <w:proofErr w:type="spellStart"/>
            <w:r w:rsidRPr="00F30DCC">
              <w:rPr>
                <w:rFonts w:ascii="Times New Roman" w:hAnsi="Times New Roman"/>
                <w:bCs/>
                <w:lang w:eastAsia="pl-PL"/>
              </w:rPr>
              <w:t>W.Gerokinezjologia</w:t>
            </w:r>
            <w:proofErr w:type="spellEnd"/>
            <w:r w:rsidRPr="00F30DCC">
              <w:rPr>
                <w:rFonts w:ascii="Times New Roman" w:hAnsi="Times New Roman"/>
                <w:bCs/>
                <w:lang w:eastAsia="pl-PL"/>
              </w:rPr>
              <w:t xml:space="preserve">. Nauka i praktyka aktywności fizycznej w wieku starszym, Wyd. PZWL, Warszawa 2013 </w:t>
            </w:r>
          </w:p>
          <w:p w14:paraId="22F6F845" w14:textId="77777777" w:rsidR="003E20B8" w:rsidRPr="00F30DCC" w:rsidRDefault="003E20B8" w:rsidP="003E20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F30DCC">
              <w:rPr>
                <w:rFonts w:ascii="Times New Roman" w:hAnsi="Times New Roman"/>
                <w:bCs/>
                <w:lang w:eastAsia="pl-PL"/>
              </w:rPr>
              <w:t>Woźniewski</w:t>
            </w:r>
            <w:proofErr w:type="spellEnd"/>
            <w:r w:rsidRPr="00F30DCC">
              <w:rPr>
                <w:rFonts w:ascii="Times New Roman" w:hAnsi="Times New Roman"/>
                <w:bCs/>
                <w:lang w:eastAsia="pl-PL"/>
              </w:rPr>
              <w:t xml:space="preserve"> M. Fizjoterapia w onkologii, PZWL, Warszawa 2012 </w:t>
            </w:r>
          </w:p>
          <w:p w14:paraId="779F3EF0" w14:textId="77777777" w:rsidR="003E20B8" w:rsidRDefault="003E20B8" w:rsidP="003E20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Fonts w:ascii="Times New Roman" w:hAnsi="Times New Roman"/>
                <w:bCs/>
                <w:lang w:eastAsia="pl-PL"/>
              </w:rPr>
              <w:t xml:space="preserve">Wiśniewski E. i </w:t>
            </w:r>
            <w:proofErr w:type="spellStart"/>
            <w:r w:rsidRPr="00F30DCC">
              <w:rPr>
                <w:rFonts w:ascii="Times New Roman" w:hAnsi="Times New Roman"/>
                <w:bCs/>
                <w:lang w:eastAsia="pl-PL"/>
              </w:rPr>
              <w:t>wsp</w:t>
            </w:r>
            <w:proofErr w:type="spellEnd"/>
            <w:r w:rsidRPr="00F30DCC">
              <w:rPr>
                <w:rFonts w:ascii="Times New Roman" w:hAnsi="Times New Roman"/>
                <w:bCs/>
                <w:lang w:eastAsia="pl-PL"/>
              </w:rPr>
              <w:t>. Wytyczne Krajowej Rady Fizjoterapeutów do udzielania świadczeń zdrowotnych z zakresu fizjoterapii i ich opisywania w dokumentacji medycznej. POZKAL, Inowrocław 2018 (</w:t>
            </w:r>
            <w:hyperlink r:id="rId8" w:history="1">
              <w:r w:rsidRPr="00F30DCC">
                <w:rPr>
                  <w:rStyle w:val="Hipercze"/>
                  <w:rFonts w:ascii="Times New Roman" w:hAnsi="Times New Roman"/>
                  <w:bCs/>
                </w:rPr>
                <w:t>https://kif.info.pl/biblioteka/</w:t>
              </w:r>
            </w:hyperlink>
            <w:r w:rsidRPr="00F30DCC">
              <w:rPr>
                <w:rFonts w:ascii="Times New Roman" w:hAnsi="Times New Roman"/>
                <w:bCs/>
                <w:lang w:eastAsia="pl-PL"/>
              </w:rPr>
              <w:t>)</w:t>
            </w:r>
          </w:p>
          <w:p w14:paraId="333E6F28" w14:textId="77777777" w:rsidR="003E20B8" w:rsidRPr="00F30DCC" w:rsidRDefault="003E20B8" w:rsidP="003E20B8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F30DCC">
              <w:rPr>
                <w:rStyle w:val="f245a"/>
                <w:rFonts w:ascii="Times New Roman" w:hAnsi="Times New Roman"/>
                <w:color w:val="000000"/>
              </w:rPr>
              <w:t>Determinanty pomyślnego starzenia się seniorów aglomeracji śląskiej.</w:t>
            </w:r>
            <w:r>
              <w:rPr>
                <w:rStyle w:val="f245a"/>
                <w:rFonts w:ascii="Times New Roman" w:hAnsi="Times New Roman"/>
                <w:color w:val="000000"/>
              </w:rPr>
              <w:t xml:space="preserve"> </w:t>
            </w:r>
            <w:r w:rsidRPr="00F30DCC">
              <w:rPr>
                <w:rStyle w:val="f245c"/>
                <w:rFonts w:ascii="Times New Roman" w:hAnsi="Times New Roman"/>
                <w:color w:val="000000"/>
              </w:rPr>
              <w:t>Pod redakcją: Czesława Marcisza, Anny Brzęk i Andrzeja Knapika</w:t>
            </w:r>
            <w:r w:rsidRPr="00F30DCC">
              <w:rPr>
                <w:rFonts w:ascii="Times New Roman" w:hAnsi="Times New Roman"/>
                <w:color w:val="000000"/>
              </w:rPr>
              <w:t xml:space="preserve">. </w:t>
            </w:r>
            <w:r w:rsidRPr="00F30DCC">
              <w:rPr>
                <w:rStyle w:val="f260a"/>
                <w:rFonts w:ascii="Times New Roman" w:hAnsi="Times New Roman"/>
                <w:color w:val="000000"/>
              </w:rPr>
              <w:t>Katowice</w:t>
            </w:r>
            <w:r w:rsidRPr="00F30DCC">
              <w:rPr>
                <w:rStyle w:val="fieldaw"/>
                <w:rFonts w:ascii="Times New Roman" w:hAnsi="Times New Roman"/>
                <w:color w:val="000000"/>
              </w:rPr>
              <w:t xml:space="preserve"> : </w:t>
            </w:r>
            <w:r w:rsidRPr="00F30DCC">
              <w:rPr>
                <w:rStyle w:val="f260b"/>
                <w:rFonts w:ascii="Times New Roman" w:hAnsi="Times New Roman"/>
                <w:color w:val="000000"/>
              </w:rPr>
              <w:t>Śląski Uniwersytet Medyczny w Katowicach</w:t>
            </w:r>
            <w:r w:rsidRPr="00F30DCC">
              <w:rPr>
                <w:rStyle w:val="fieldaw"/>
                <w:rFonts w:ascii="Times New Roman" w:hAnsi="Times New Roman"/>
                <w:color w:val="000000"/>
              </w:rPr>
              <w:t xml:space="preserve">, </w:t>
            </w:r>
            <w:r w:rsidRPr="00F30DCC">
              <w:rPr>
                <w:rStyle w:val="f260c"/>
                <w:rFonts w:ascii="Times New Roman" w:hAnsi="Times New Roman"/>
                <w:color w:val="000000"/>
              </w:rPr>
              <w:t>2018</w:t>
            </w:r>
          </w:p>
        </w:tc>
      </w:tr>
      <w:tr w:rsidR="003E20B8" w:rsidRPr="00F30DCC" w14:paraId="2D6AB1EB" w14:textId="77777777" w:rsidTr="003E20B8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DD41D08" w14:textId="77777777" w:rsidR="003E20B8" w:rsidRPr="00F30DCC" w:rsidRDefault="003E20B8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F30DCC">
              <w:rPr>
                <w:b/>
                <w:sz w:val="22"/>
              </w:rPr>
              <w:t xml:space="preserve">23. Kryteria oceny – szczegóły </w:t>
            </w:r>
          </w:p>
        </w:tc>
      </w:tr>
      <w:tr w:rsidR="003E20B8" w:rsidRPr="00F30DCC" w14:paraId="09885A41" w14:textId="77777777" w:rsidTr="003E20B8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616E" w14:textId="77777777" w:rsidR="003E20B8" w:rsidRPr="00F30DCC" w:rsidRDefault="003E20B8" w:rsidP="001678B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Zgodnie z zaleceniami organów kontrolujących.</w:t>
            </w:r>
          </w:p>
          <w:p w14:paraId="1AFEA9BB" w14:textId="77777777" w:rsidR="003E20B8" w:rsidRPr="00F30DCC" w:rsidRDefault="003E20B8" w:rsidP="001678B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36C22CA6" w14:textId="77777777" w:rsidR="003E20B8" w:rsidRPr="00F30DCC" w:rsidRDefault="003E20B8" w:rsidP="001678B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30DCC">
              <w:rPr>
                <w:rFonts w:ascii="Times New Roman" w:hAnsi="Times New Roman"/>
              </w:rPr>
              <w:t>Szczegółowe kryteria zaliczenia i oceny z przedmiotu są zamieszczone w regulaminie przedmiotu – w oparciu o szczegółową skalę ocen i zasady zaliczenia (</w:t>
            </w:r>
            <w:hyperlink r:id="rId9" w:history="1">
              <w:r w:rsidRPr="00F30DCC">
                <w:rPr>
                  <w:rStyle w:val="Hipercze"/>
                  <w:rFonts w:ascii="Times New Roman" w:hAnsi="Times New Roman"/>
                </w:rPr>
                <w:t>http://katedrafizjoterapii.sum.edu.pl/uploaded/NKI-1/zima22/regulaminy/Kinezj%20PKR.pdf</w:t>
              </w:r>
            </w:hyperlink>
            <w:r w:rsidRPr="00F30DCC">
              <w:rPr>
                <w:rFonts w:ascii="Times New Roman" w:hAnsi="Times New Roman"/>
              </w:rPr>
              <w:t>) .</w:t>
            </w:r>
          </w:p>
          <w:p w14:paraId="52379B3E" w14:textId="77777777" w:rsidR="003E20B8" w:rsidRPr="00F30DCC" w:rsidRDefault="003E20B8" w:rsidP="001678B0">
            <w:pPr>
              <w:autoSpaceDE w:val="0"/>
              <w:autoSpaceDN w:val="0"/>
              <w:adjustRightInd w:val="0"/>
              <w:spacing w:after="0" w:line="240" w:lineRule="auto"/>
              <w:ind w:left="0" w:right="0"/>
              <w:rPr>
                <w:sz w:val="22"/>
              </w:rPr>
            </w:pPr>
            <w:r w:rsidRPr="00F30DCC">
              <w:rPr>
                <w:i/>
                <w:sz w:val="22"/>
              </w:rPr>
              <w:t>Kryteria ocen z zakresu kompetencji społecznych</w:t>
            </w:r>
            <w:r w:rsidRPr="00F30DCC">
              <w:rPr>
                <w:sz w:val="22"/>
              </w:rPr>
              <w:t xml:space="preserve"> ocenianych przez prowadzącego, kolegów i pacjentów w formie przedłużonej obserwacji postaw i </w:t>
            </w:r>
            <w:proofErr w:type="spellStart"/>
            <w:r w:rsidRPr="00F30DCC">
              <w:rPr>
                <w:sz w:val="22"/>
              </w:rPr>
              <w:t>zachowań</w:t>
            </w:r>
            <w:proofErr w:type="spellEnd"/>
            <w:r w:rsidRPr="00F30DCC">
              <w:rPr>
                <w:sz w:val="22"/>
              </w:rPr>
              <w:t>:</w:t>
            </w:r>
          </w:p>
          <w:p w14:paraId="3A4B898B" w14:textId="77777777" w:rsidR="003E20B8" w:rsidRPr="00F30DCC" w:rsidRDefault="003E20B8" w:rsidP="001678B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  <w:rPr>
                <w:sz w:val="22"/>
              </w:rPr>
            </w:pPr>
            <w:r w:rsidRPr="00F30DCC">
              <w:rPr>
                <w:b/>
                <w:sz w:val="22"/>
              </w:rPr>
              <w:t>5,0</w:t>
            </w:r>
            <w:r w:rsidRPr="00F30DCC">
              <w:rPr>
                <w:sz w:val="22"/>
              </w:rPr>
              <w:t xml:space="preserve"> – Jest otwarty, komunikatywny i stale wykazuje zrozumienie dla potrzeb ustawicznego kształcenia, zawsze poszukuje wiedzy w wiarygodnych źródłach, bazach publikacji, Potrafi pracować samodzielnie jak i w zespole. </w:t>
            </w:r>
          </w:p>
          <w:p w14:paraId="7EE8622C" w14:textId="77777777" w:rsidR="003E20B8" w:rsidRPr="00F30DCC" w:rsidRDefault="003E20B8" w:rsidP="001678B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  <w:rPr>
                <w:sz w:val="22"/>
              </w:rPr>
            </w:pPr>
            <w:r w:rsidRPr="00F30DCC">
              <w:rPr>
                <w:b/>
                <w:sz w:val="22"/>
              </w:rPr>
              <w:t>4,5</w:t>
            </w:r>
            <w:r w:rsidRPr="00F30DCC">
              <w:rPr>
                <w:sz w:val="22"/>
              </w:rPr>
              <w:t xml:space="preserve"> – Jest otwarty, komunikatywny i wykazuje zrozumienie dla potrzeb ustawicznego kształcenia, bardzo często poszukuje wiedzy w dodatkowych  źródłach. Potrafi pracować samodzielnie jak i w zespole. </w:t>
            </w:r>
          </w:p>
          <w:p w14:paraId="340B3988" w14:textId="77777777" w:rsidR="003E20B8" w:rsidRPr="00F30DCC" w:rsidRDefault="003E20B8" w:rsidP="001678B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  <w:rPr>
                <w:sz w:val="22"/>
              </w:rPr>
            </w:pPr>
            <w:r w:rsidRPr="00F30DCC">
              <w:rPr>
                <w:b/>
                <w:sz w:val="22"/>
              </w:rPr>
              <w:t>4,0</w:t>
            </w:r>
            <w:r w:rsidRPr="00F30DCC">
              <w:rPr>
                <w:sz w:val="22"/>
              </w:rPr>
              <w:t xml:space="preserve"> – Jest otwarty, komunikatywny i często wykazuje zrozumienie dla potrzeb ustawicznego kształcenia, poszukuje wiedzy w dodatkowych źródłach. W większości przypadków  potrafi pracować samodzielnie jak i w zespole. </w:t>
            </w:r>
          </w:p>
          <w:p w14:paraId="2DAAE083" w14:textId="77777777" w:rsidR="003E20B8" w:rsidRPr="00F30DCC" w:rsidRDefault="003E20B8" w:rsidP="001678B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  <w:rPr>
                <w:sz w:val="22"/>
              </w:rPr>
            </w:pPr>
            <w:r w:rsidRPr="00F30DCC">
              <w:rPr>
                <w:b/>
                <w:sz w:val="22"/>
              </w:rPr>
              <w:t>3,5</w:t>
            </w:r>
            <w:r w:rsidRPr="00F30DCC">
              <w:rPr>
                <w:sz w:val="22"/>
              </w:rPr>
              <w:t xml:space="preserve"> – Prawie zawsze jest otwarty, komunikatywny i dość często wykazuje zrozumienie dla potrzeb ustawicznego kształcenia. W większości przypadków potrafi pracować samodzielnie jak i w zespole..</w:t>
            </w:r>
          </w:p>
          <w:p w14:paraId="0F73CDB8" w14:textId="77777777" w:rsidR="003E20B8" w:rsidRPr="00F30DCC" w:rsidRDefault="003E20B8" w:rsidP="001678B0">
            <w:pPr>
              <w:autoSpaceDE w:val="0"/>
              <w:autoSpaceDN w:val="0"/>
              <w:adjustRightInd w:val="0"/>
              <w:spacing w:after="0" w:line="240" w:lineRule="auto"/>
              <w:ind w:left="490" w:right="0"/>
              <w:rPr>
                <w:sz w:val="22"/>
              </w:rPr>
            </w:pPr>
            <w:r w:rsidRPr="00F30DCC">
              <w:rPr>
                <w:b/>
                <w:sz w:val="22"/>
              </w:rPr>
              <w:t>3,0</w:t>
            </w:r>
            <w:r w:rsidRPr="00F30DCC">
              <w:rPr>
                <w:sz w:val="22"/>
              </w:rPr>
              <w:t xml:space="preserve"> –W większości przypadków rozumie potrzebę ustawicznego kształcenia. Zazwyczaj potrafi pracować samodzielnie jak i w zespole. </w:t>
            </w:r>
          </w:p>
          <w:p w14:paraId="68A7D44C" w14:textId="77777777" w:rsidR="003E20B8" w:rsidRPr="00F30DCC" w:rsidRDefault="003E20B8" w:rsidP="001678B0">
            <w:pPr>
              <w:spacing w:after="0" w:line="259" w:lineRule="auto"/>
              <w:ind w:left="490" w:right="0" w:firstLine="0"/>
              <w:rPr>
                <w:sz w:val="22"/>
              </w:rPr>
            </w:pPr>
            <w:r w:rsidRPr="00F30DCC">
              <w:rPr>
                <w:b/>
                <w:sz w:val="22"/>
              </w:rPr>
              <w:t>2,0</w:t>
            </w:r>
            <w:r w:rsidRPr="00F30DCC">
              <w:rPr>
                <w:sz w:val="22"/>
              </w:rPr>
              <w:t xml:space="preserve"> –Nie rozumie potrzeby zwiększania poziomu wiedzy o dodatkowe źródła, Nie potrafi pracować samodzielnie jak i w zespole.</w:t>
            </w:r>
          </w:p>
        </w:tc>
      </w:tr>
    </w:tbl>
    <w:p w14:paraId="4EFB1FA4" w14:textId="77777777" w:rsidR="003E20B8" w:rsidRDefault="003E20B8" w:rsidP="003E20B8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t>*zgodnie z zał. 1 do pkt. II programu studiów dla cyklu 2024-2029 na kierunku fizjoterapia – studia jednolite magisterskie</w:t>
      </w:r>
    </w:p>
    <w:p w14:paraId="683B721A" w14:textId="77777777" w:rsidR="003E20B8" w:rsidRPr="003473AB" w:rsidRDefault="003E20B8" w:rsidP="008050C4">
      <w:pPr>
        <w:spacing w:after="5" w:line="254" w:lineRule="auto"/>
        <w:ind w:left="336" w:right="911"/>
        <w:jc w:val="left"/>
        <w:rPr>
          <w:sz w:val="22"/>
        </w:rPr>
      </w:pPr>
    </w:p>
    <w:sectPr w:rsidR="003E20B8" w:rsidRPr="003473AB" w:rsidSect="00B27B07">
      <w:footerReference w:type="even" r:id="rId10"/>
      <w:footerReference w:type="default" r:id="rId11"/>
      <w:footerReference w:type="first" r:id="rId12"/>
      <w:pgSz w:w="11906" w:h="16838"/>
      <w:pgMar w:top="238" w:right="471" w:bottom="249" w:left="1077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5BBC3" w14:textId="77777777" w:rsidR="008260DF" w:rsidRDefault="008260DF">
      <w:pPr>
        <w:spacing w:after="0" w:line="240" w:lineRule="auto"/>
      </w:pPr>
      <w:r>
        <w:separator/>
      </w:r>
    </w:p>
  </w:endnote>
  <w:endnote w:type="continuationSeparator" w:id="0">
    <w:p w14:paraId="08390491" w14:textId="77777777" w:rsidR="008260DF" w:rsidRDefault="0082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96588" w14:textId="77777777" w:rsidR="008050C4" w:rsidRDefault="00834C3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50A8F469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A36C" w14:textId="77777777" w:rsidR="008050C4" w:rsidRDefault="00834C3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B92E9E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</w:p>
  <w:p w14:paraId="75763714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64010" w14:textId="77777777" w:rsidR="008050C4" w:rsidRDefault="00834C3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B747B62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51086" w14:textId="77777777" w:rsidR="008260DF" w:rsidRDefault="008260DF">
      <w:pPr>
        <w:spacing w:after="0" w:line="240" w:lineRule="auto"/>
      </w:pPr>
      <w:r>
        <w:separator/>
      </w:r>
    </w:p>
  </w:footnote>
  <w:footnote w:type="continuationSeparator" w:id="0">
    <w:p w14:paraId="6B0C838C" w14:textId="77777777" w:rsidR="008260DF" w:rsidRDefault="00826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3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243EE0"/>
    <w:multiLevelType w:val="hybridMultilevel"/>
    <w:tmpl w:val="D708D708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1B3908D6"/>
    <w:multiLevelType w:val="hybridMultilevel"/>
    <w:tmpl w:val="4A30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320F9E"/>
    <w:multiLevelType w:val="hybridMultilevel"/>
    <w:tmpl w:val="B36A82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4"/>
  </w:num>
  <w:num w:numId="3">
    <w:abstractNumId w:val="13"/>
  </w:num>
  <w:num w:numId="4">
    <w:abstractNumId w:val="5"/>
  </w:num>
  <w:num w:numId="5">
    <w:abstractNumId w:val="14"/>
  </w:num>
  <w:num w:numId="6">
    <w:abstractNumId w:val="19"/>
  </w:num>
  <w:num w:numId="7">
    <w:abstractNumId w:val="20"/>
  </w:num>
  <w:num w:numId="8">
    <w:abstractNumId w:val="18"/>
  </w:num>
  <w:num w:numId="9">
    <w:abstractNumId w:val="15"/>
  </w:num>
  <w:num w:numId="10">
    <w:abstractNumId w:val="12"/>
  </w:num>
  <w:num w:numId="11">
    <w:abstractNumId w:val="10"/>
  </w:num>
  <w:num w:numId="12">
    <w:abstractNumId w:val="1"/>
  </w:num>
  <w:num w:numId="13">
    <w:abstractNumId w:val="21"/>
  </w:num>
  <w:num w:numId="14">
    <w:abstractNumId w:val="26"/>
  </w:num>
  <w:num w:numId="15">
    <w:abstractNumId w:val="16"/>
  </w:num>
  <w:num w:numId="16">
    <w:abstractNumId w:val="17"/>
  </w:num>
  <w:num w:numId="17">
    <w:abstractNumId w:val="28"/>
  </w:num>
  <w:num w:numId="18">
    <w:abstractNumId w:val="2"/>
  </w:num>
  <w:num w:numId="19">
    <w:abstractNumId w:val="24"/>
  </w:num>
  <w:num w:numId="20">
    <w:abstractNumId w:val="23"/>
  </w:num>
  <w:num w:numId="21">
    <w:abstractNumId w:val="29"/>
  </w:num>
  <w:num w:numId="22">
    <w:abstractNumId w:val="11"/>
  </w:num>
  <w:num w:numId="23">
    <w:abstractNumId w:val="7"/>
  </w:num>
  <w:num w:numId="24">
    <w:abstractNumId w:val="22"/>
  </w:num>
  <w:num w:numId="25">
    <w:abstractNumId w:val="25"/>
  </w:num>
  <w:num w:numId="26">
    <w:abstractNumId w:val="6"/>
  </w:num>
  <w:num w:numId="27">
    <w:abstractNumId w:val="9"/>
  </w:num>
  <w:num w:numId="28">
    <w:abstractNumId w:val="8"/>
  </w:num>
  <w:num w:numId="29">
    <w:abstractNumId w:val="3"/>
  </w:num>
  <w:num w:numId="30">
    <w:abstractNumId w:val="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02F7"/>
    <w:rsid w:val="00052014"/>
    <w:rsid w:val="00071BBE"/>
    <w:rsid w:val="00074D00"/>
    <w:rsid w:val="000A5B03"/>
    <w:rsid w:val="000C30D6"/>
    <w:rsid w:val="000E3433"/>
    <w:rsid w:val="001032AA"/>
    <w:rsid w:val="001229C6"/>
    <w:rsid w:val="001249B5"/>
    <w:rsid w:val="00147253"/>
    <w:rsid w:val="00153CBF"/>
    <w:rsid w:val="001934C4"/>
    <w:rsid w:val="001A6BDB"/>
    <w:rsid w:val="001A76A8"/>
    <w:rsid w:val="001D0708"/>
    <w:rsid w:val="001F0723"/>
    <w:rsid w:val="00280770"/>
    <w:rsid w:val="002817E8"/>
    <w:rsid w:val="002F5432"/>
    <w:rsid w:val="00306823"/>
    <w:rsid w:val="00334DAC"/>
    <w:rsid w:val="00346501"/>
    <w:rsid w:val="003473AB"/>
    <w:rsid w:val="003C1759"/>
    <w:rsid w:val="003E20B8"/>
    <w:rsid w:val="00415DBA"/>
    <w:rsid w:val="004912FD"/>
    <w:rsid w:val="004F75E1"/>
    <w:rsid w:val="00512BEB"/>
    <w:rsid w:val="00576E17"/>
    <w:rsid w:val="005913DF"/>
    <w:rsid w:val="00603938"/>
    <w:rsid w:val="00643FD5"/>
    <w:rsid w:val="00686233"/>
    <w:rsid w:val="006A5DFD"/>
    <w:rsid w:val="007161BC"/>
    <w:rsid w:val="00734330"/>
    <w:rsid w:val="00760F2F"/>
    <w:rsid w:val="007A287F"/>
    <w:rsid w:val="007A71A8"/>
    <w:rsid w:val="007B5E9B"/>
    <w:rsid w:val="008050C4"/>
    <w:rsid w:val="008260DF"/>
    <w:rsid w:val="00832F4E"/>
    <w:rsid w:val="00834C31"/>
    <w:rsid w:val="008D3419"/>
    <w:rsid w:val="00907842"/>
    <w:rsid w:val="00951C72"/>
    <w:rsid w:val="00965AB7"/>
    <w:rsid w:val="00982458"/>
    <w:rsid w:val="009B15E5"/>
    <w:rsid w:val="009E5D9D"/>
    <w:rsid w:val="009F1912"/>
    <w:rsid w:val="009F3E95"/>
    <w:rsid w:val="00B27B07"/>
    <w:rsid w:val="00B459B6"/>
    <w:rsid w:val="00B90CE3"/>
    <w:rsid w:val="00B92E9E"/>
    <w:rsid w:val="00B94595"/>
    <w:rsid w:val="00BD0A6A"/>
    <w:rsid w:val="00C05BB4"/>
    <w:rsid w:val="00C409F1"/>
    <w:rsid w:val="00CC5EAF"/>
    <w:rsid w:val="00CD50AA"/>
    <w:rsid w:val="00D90096"/>
    <w:rsid w:val="00DE185E"/>
    <w:rsid w:val="00E44ED8"/>
    <w:rsid w:val="00E4708E"/>
    <w:rsid w:val="00E95559"/>
    <w:rsid w:val="00EB3D4D"/>
    <w:rsid w:val="00EB5003"/>
    <w:rsid w:val="00EC21E5"/>
    <w:rsid w:val="00EF7D82"/>
    <w:rsid w:val="00F30DCC"/>
    <w:rsid w:val="00F6034E"/>
    <w:rsid w:val="00F72354"/>
    <w:rsid w:val="00F8108E"/>
    <w:rsid w:val="00FB17AD"/>
    <w:rsid w:val="00FF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5CC301"/>
  <w15:docId w15:val="{1C8B7BBF-906F-C14E-83B0-E1C8AEB0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4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Stopka">
    <w:name w:val="footer"/>
    <w:basedOn w:val="Normalny"/>
    <w:link w:val="StopkaZnak"/>
    <w:rsid w:val="0034650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rsid w:val="00346501"/>
    <w:rPr>
      <w:rFonts w:ascii="Times New Roman" w:eastAsia="Times New Roman" w:hAnsi="Times New Roman" w:cs="Times New Roman"/>
      <w:sz w:val="24"/>
      <w:szCs w:val="24"/>
    </w:rPr>
  </w:style>
  <w:style w:type="character" w:customStyle="1" w:styleId="f245a">
    <w:name w:val="f_245a"/>
    <w:rsid w:val="003C1759"/>
  </w:style>
  <w:style w:type="character" w:customStyle="1" w:styleId="fieldau">
    <w:name w:val="field_au"/>
    <w:rsid w:val="003C1759"/>
  </w:style>
  <w:style w:type="character" w:customStyle="1" w:styleId="fieldsz">
    <w:name w:val="field_sz"/>
    <w:rsid w:val="003C1759"/>
  </w:style>
  <w:style w:type="character" w:customStyle="1" w:styleId="f974a">
    <w:name w:val="f_974a"/>
    <w:rsid w:val="003C1759"/>
  </w:style>
  <w:style w:type="character" w:customStyle="1" w:styleId="f974b">
    <w:name w:val="f_974b"/>
    <w:rsid w:val="003C1759"/>
  </w:style>
  <w:style w:type="character" w:customStyle="1" w:styleId="f974c">
    <w:name w:val="f_974c"/>
    <w:rsid w:val="003C1759"/>
  </w:style>
  <w:style w:type="character" w:customStyle="1" w:styleId="f974d">
    <w:name w:val="f_974d"/>
    <w:rsid w:val="003C1759"/>
  </w:style>
  <w:style w:type="character" w:customStyle="1" w:styleId="f245c">
    <w:name w:val="f_245c"/>
    <w:rsid w:val="007A287F"/>
  </w:style>
  <w:style w:type="character" w:customStyle="1" w:styleId="fieldaw">
    <w:name w:val="field_aw"/>
    <w:rsid w:val="007A287F"/>
  </w:style>
  <w:style w:type="character" w:customStyle="1" w:styleId="f260a">
    <w:name w:val="f_260a"/>
    <w:rsid w:val="007A287F"/>
  </w:style>
  <w:style w:type="character" w:customStyle="1" w:styleId="f260b">
    <w:name w:val="f_260b"/>
    <w:rsid w:val="007A287F"/>
  </w:style>
  <w:style w:type="character" w:customStyle="1" w:styleId="f260c">
    <w:name w:val="f_260c"/>
    <w:rsid w:val="007A287F"/>
  </w:style>
  <w:style w:type="character" w:customStyle="1" w:styleId="ui-provider">
    <w:name w:val="ui-provider"/>
    <w:basedOn w:val="Domylnaczcionkaakapitu"/>
    <w:rsid w:val="008D3419"/>
  </w:style>
  <w:style w:type="paragraph" w:styleId="Nagwek">
    <w:name w:val="header"/>
    <w:basedOn w:val="Normalny"/>
    <w:link w:val="NagwekZnak"/>
    <w:uiPriority w:val="99"/>
    <w:unhideWhenUsed/>
    <w:rsid w:val="00B27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7B0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f.info.pl/bibliotek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atedrafizjoterapii.sum.edu.pl/uploaded/NKI-1/zima22/regulaminy/Kinezj%20PKR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5DCFF-DBB7-4E5E-A9C7-9556C418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1311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2024-02-23T14:13:00Z</dcterms:created>
  <dcterms:modified xsi:type="dcterms:W3CDTF">2024-08-21T09:30:00Z</dcterms:modified>
</cp:coreProperties>
</file>