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6A0AF" w14:textId="77777777" w:rsidR="00052014" w:rsidRPr="000B759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65F0A81" w14:textId="77777777" w:rsidR="008050C4" w:rsidRPr="000B759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B7591">
        <w:rPr>
          <w:b/>
          <w:i/>
          <w:sz w:val="22"/>
        </w:rPr>
        <w:t>Załącznik nr 1a</w:t>
      </w:r>
    </w:p>
    <w:p w14:paraId="5722C1CB" w14:textId="77777777" w:rsidR="000A7A3A" w:rsidRPr="000B7591" w:rsidRDefault="008050C4" w:rsidP="000A7A3A">
      <w:pPr>
        <w:pStyle w:val="Nagwek1"/>
        <w:spacing w:after="160"/>
        <w:ind w:left="11" w:right="607" w:hanging="11"/>
        <w:rPr>
          <w:sz w:val="22"/>
        </w:rPr>
      </w:pPr>
      <w:r w:rsidRPr="000B7591">
        <w:rPr>
          <w:sz w:val="22"/>
        </w:rPr>
        <w:t xml:space="preserve">Karta przedmiotu </w:t>
      </w:r>
    </w:p>
    <w:p w14:paraId="6B71632A" w14:textId="77777777" w:rsidR="008050C4" w:rsidRPr="000B7591" w:rsidRDefault="008050C4" w:rsidP="000A7A3A">
      <w:pPr>
        <w:pStyle w:val="Nagwek1"/>
        <w:spacing w:after="160"/>
        <w:ind w:left="11" w:right="607" w:hanging="11"/>
        <w:rPr>
          <w:sz w:val="22"/>
        </w:rPr>
      </w:pPr>
      <w:r w:rsidRPr="000B759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0B7591" w14:paraId="3A301F5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62D2D" w14:textId="77777777" w:rsidR="008050C4" w:rsidRPr="000B759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B7591" w14:paraId="1FD51264" w14:textId="77777777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F4085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1. Kierunek studiów:</w:t>
            </w:r>
            <w:r w:rsidRPr="000B7591">
              <w:rPr>
                <w:sz w:val="22"/>
              </w:rPr>
              <w:t xml:space="preserve">  </w:t>
            </w:r>
            <w:r w:rsidR="001C3F51" w:rsidRPr="000B7591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20BC" w14:textId="77777777" w:rsidR="000B7591" w:rsidRPr="000B759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Poziom kształcenia:</w:t>
            </w:r>
            <w:r w:rsidRPr="000B7591">
              <w:rPr>
                <w:sz w:val="22"/>
              </w:rPr>
              <w:t xml:space="preserve">  </w:t>
            </w:r>
          </w:p>
          <w:p w14:paraId="26CB0815" w14:textId="2D09A30E" w:rsidR="008050C4" w:rsidRPr="000B7591" w:rsidRDefault="000B7591" w:rsidP="000B7591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J</w:t>
            </w:r>
            <w:r w:rsidR="001C3F51" w:rsidRPr="000B7591">
              <w:rPr>
                <w:sz w:val="22"/>
              </w:rPr>
              <w:t>ednolite</w:t>
            </w:r>
            <w:r w:rsidRPr="000B7591">
              <w:rPr>
                <w:sz w:val="22"/>
              </w:rPr>
              <w:t xml:space="preserve"> studia</w:t>
            </w:r>
            <w:r w:rsidR="001C3F51" w:rsidRPr="000B7591">
              <w:rPr>
                <w:sz w:val="22"/>
              </w:rPr>
              <w:t xml:space="preserve"> magisterskie / profil </w:t>
            </w:r>
            <w:proofErr w:type="spellStart"/>
            <w:r w:rsidR="001C3F51" w:rsidRPr="000B7591">
              <w:rPr>
                <w:sz w:val="22"/>
              </w:rPr>
              <w:t>ogólnoakademicki</w:t>
            </w:r>
            <w:proofErr w:type="spellEnd"/>
          </w:p>
          <w:p w14:paraId="5601D855" w14:textId="0FAA6E3F" w:rsidR="008050C4" w:rsidRPr="000B759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Forma studiów:</w:t>
            </w:r>
            <w:r w:rsidRPr="000B7591">
              <w:rPr>
                <w:sz w:val="22"/>
              </w:rPr>
              <w:t xml:space="preserve">  </w:t>
            </w:r>
            <w:r w:rsidR="003B747A" w:rsidRPr="000B7591">
              <w:rPr>
                <w:sz w:val="22"/>
              </w:rPr>
              <w:t>nie</w:t>
            </w:r>
            <w:r w:rsidR="001C3F51" w:rsidRPr="000B7591">
              <w:rPr>
                <w:sz w:val="22"/>
              </w:rPr>
              <w:t>stacjonarne</w:t>
            </w:r>
          </w:p>
        </w:tc>
      </w:tr>
      <w:tr w:rsidR="008050C4" w:rsidRPr="000B7591" w14:paraId="4C199F21" w14:textId="77777777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542E" w14:textId="3A2B0C0B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4. Rok:</w:t>
            </w:r>
            <w:r w:rsidRPr="000B7591">
              <w:rPr>
                <w:sz w:val="22"/>
              </w:rPr>
              <w:t xml:space="preserve"> </w:t>
            </w:r>
            <w:r w:rsidRPr="000B7591">
              <w:rPr>
                <w:b/>
                <w:sz w:val="22"/>
              </w:rPr>
              <w:t xml:space="preserve"> </w:t>
            </w:r>
            <w:r w:rsidR="001C3F51" w:rsidRPr="000B7591">
              <w:rPr>
                <w:bCs/>
                <w:sz w:val="22"/>
              </w:rPr>
              <w:t>I</w:t>
            </w:r>
            <w:r w:rsidR="000B7591" w:rsidRPr="000B7591">
              <w:rPr>
                <w:bCs/>
                <w:sz w:val="22"/>
              </w:rPr>
              <w:t>,</w:t>
            </w:r>
            <w:r w:rsidR="001C3F51" w:rsidRPr="000B7591">
              <w:rPr>
                <w:bCs/>
                <w:sz w:val="22"/>
              </w:rPr>
              <w:t>II</w:t>
            </w:r>
            <w:r w:rsidR="008465FE" w:rsidRPr="000B7591">
              <w:rPr>
                <w:bCs/>
                <w:sz w:val="22"/>
              </w:rPr>
              <w:t xml:space="preserve"> </w:t>
            </w:r>
            <w:r w:rsidR="001C3F51" w:rsidRPr="000B7591">
              <w:rPr>
                <w:bCs/>
                <w:sz w:val="22"/>
              </w:rPr>
              <w:t>/ cykl 202</w:t>
            </w:r>
            <w:r w:rsidR="004D298A" w:rsidRPr="000B7591">
              <w:rPr>
                <w:bCs/>
                <w:sz w:val="22"/>
              </w:rPr>
              <w:t>4</w:t>
            </w:r>
            <w:r w:rsidR="001C3F51" w:rsidRPr="000B7591">
              <w:rPr>
                <w:bCs/>
                <w:sz w:val="22"/>
              </w:rPr>
              <w:t>-202</w:t>
            </w:r>
            <w:r w:rsidR="004D298A" w:rsidRPr="000B7591">
              <w:rPr>
                <w:bCs/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37FC" w14:textId="77777777" w:rsidR="008050C4" w:rsidRPr="000B759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0B7591">
              <w:rPr>
                <w:b/>
                <w:sz w:val="22"/>
                <w:lang w:val="en-US"/>
              </w:rPr>
              <w:t xml:space="preserve">5. </w:t>
            </w:r>
            <w:proofErr w:type="spellStart"/>
            <w:r w:rsidRPr="000B7591">
              <w:rPr>
                <w:b/>
                <w:sz w:val="22"/>
                <w:lang w:val="en-US"/>
              </w:rPr>
              <w:t>Semestr</w:t>
            </w:r>
            <w:proofErr w:type="spellEnd"/>
            <w:r w:rsidRPr="000B7591">
              <w:rPr>
                <w:b/>
                <w:sz w:val="22"/>
                <w:lang w:val="en-US"/>
              </w:rPr>
              <w:t xml:space="preserve">: </w:t>
            </w:r>
            <w:r w:rsidRPr="000B7591">
              <w:rPr>
                <w:sz w:val="22"/>
                <w:lang w:val="en-US"/>
              </w:rPr>
              <w:t xml:space="preserve"> </w:t>
            </w:r>
            <w:r w:rsidR="001C3F51" w:rsidRPr="000B7591">
              <w:rPr>
                <w:sz w:val="22"/>
                <w:lang w:val="en-US"/>
              </w:rPr>
              <w:t>I, II, III, IV</w:t>
            </w:r>
          </w:p>
        </w:tc>
      </w:tr>
      <w:tr w:rsidR="008050C4" w:rsidRPr="000B7591" w14:paraId="610C83C3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9400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6. Nazwa przedmiotu:</w:t>
            </w:r>
            <w:r w:rsidRPr="000B7591">
              <w:rPr>
                <w:sz w:val="22"/>
              </w:rPr>
              <w:t xml:space="preserve">  </w:t>
            </w:r>
            <w:r w:rsidR="001C3F51" w:rsidRPr="000B7591">
              <w:rPr>
                <w:sz w:val="22"/>
              </w:rPr>
              <w:t>język obcy – angielski B2+</w:t>
            </w:r>
          </w:p>
        </w:tc>
      </w:tr>
      <w:tr w:rsidR="008050C4" w:rsidRPr="000B7591" w14:paraId="67F543B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BFC9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>7. Status przedmiotu:</w:t>
            </w:r>
            <w:r w:rsidRPr="000B7591">
              <w:rPr>
                <w:sz w:val="22"/>
              </w:rPr>
              <w:t xml:space="preserve">  </w:t>
            </w:r>
            <w:r w:rsidR="001C3F51" w:rsidRPr="000B7591">
              <w:rPr>
                <w:sz w:val="22"/>
              </w:rPr>
              <w:t>obowiązkowy</w:t>
            </w:r>
          </w:p>
        </w:tc>
      </w:tr>
      <w:tr w:rsidR="008050C4" w:rsidRPr="000B7591" w14:paraId="13F1A18B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423D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B7591">
              <w:rPr>
                <w:b/>
                <w:sz w:val="22"/>
              </w:rPr>
              <w:t xml:space="preserve">8.  Cel/-e przedmiotu  </w:t>
            </w:r>
          </w:p>
          <w:p w14:paraId="3ADDE7D1" w14:textId="6D1BFCAF" w:rsidR="001C3F51" w:rsidRPr="000B7591" w:rsidRDefault="001C3F51" w:rsidP="000B7591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  <w:sz w:val="22"/>
              </w:rPr>
            </w:pPr>
            <w:r w:rsidRPr="000B7591">
              <w:rPr>
                <w:bCs/>
                <w:sz w:val="22"/>
              </w:rPr>
              <w:t>zapoznanie się z fachową angielską terminologią fizjoterapeutyczną w zakresie anatomii człowieka, fizjoterapii jako dyscypliny, schorzeń</w:t>
            </w:r>
            <w:r w:rsidR="0005618C" w:rsidRPr="000B7591">
              <w:rPr>
                <w:bCs/>
                <w:sz w:val="22"/>
              </w:rPr>
              <w:t>, urazów</w:t>
            </w:r>
            <w:r w:rsidRPr="000B7591">
              <w:rPr>
                <w:bCs/>
                <w:sz w:val="22"/>
              </w:rPr>
              <w:t xml:space="preserve"> i dysfunkcji </w:t>
            </w:r>
            <w:r w:rsidR="0005618C" w:rsidRPr="000B7591">
              <w:rPr>
                <w:bCs/>
                <w:sz w:val="22"/>
              </w:rPr>
              <w:t>wpływających na sprawność fizyczną oraz metod usprawniania i rehabilitacji,</w:t>
            </w:r>
          </w:p>
          <w:p w14:paraId="6E13059B" w14:textId="1E9286E8" w:rsidR="0005618C" w:rsidRPr="000B7591" w:rsidRDefault="0005618C" w:rsidP="000B7591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  <w:sz w:val="22"/>
              </w:rPr>
            </w:pPr>
            <w:r w:rsidRPr="000B7591">
              <w:rPr>
                <w:bCs/>
                <w:sz w:val="22"/>
              </w:rPr>
              <w:t>zdobycie i poszerzenie umiejętności potrzebnych w komunikacji z pacjentami, opiekunami oraz członkami zespołu terapeutycznego w promocji zdrowia i przebiegu procesu terapeutycznego,</w:t>
            </w:r>
          </w:p>
          <w:p w14:paraId="6ACAEC7D" w14:textId="331EC634" w:rsidR="0005618C" w:rsidRPr="000B7591" w:rsidRDefault="0005618C" w:rsidP="000B7591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  <w:sz w:val="22"/>
              </w:rPr>
            </w:pPr>
            <w:r w:rsidRPr="000B7591">
              <w:rPr>
                <w:bCs/>
                <w:sz w:val="22"/>
              </w:rPr>
              <w:t>przygotowanie do udziału w dyskusjach w zakresie fizjoterapii,</w:t>
            </w:r>
          </w:p>
          <w:p w14:paraId="05DF67E2" w14:textId="175221DE" w:rsidR="0005618C" w:rsidRPr="000B7591" w:rsidRDefault="0005618C" w:rsidP="000B7591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  <w:sz w:val="22"/>
              </w:rPr>
            </w:pPr>
            <w:r w:rsidRPr="000B7591">
              <w:rPr>
                <w:bCs/>
                <w:sz w:val="22"/>
              </w:rPr>
              <w:t>przygotowanie do korzystania z anglojęzycznej literatury fachowej,</w:t>
            </w:r>
          </w:p>
          <w:p w14:paraId="66A0EEF0" w14:textId="5F9890D8" w:rsidR="0005618C" w:rsidRPr="000B7591" w:rsidRDefault="0005618C" w:rsidP="000B7591">
            <w:pPr>
              <w:pStyle w:val="Akapitzlist"/>
              <w:numPr>
                <w:ilvl w:val="0"/>
                <w:numId w:val="26"/>
              </w:numPr>
              <w:spacing w:after="0" w:line="259" w:lineRule="auto"/>
              <w:ind w:right="0"/>
              <w:rPr>
                <w:bCs/>
                <w:sz w:val="22"/>
              </w:rPr>
            </w:pPr>
            <w:r w:rsidRPr="000B7591">
              <w:rPr>
                <w:bCs/>
                <w:sz w:val="22"/>
              </w:rPr>
              <w:t>zachęcenie do samodzielnych poszukiwań wiedzy teoretycznej i praktycznej.</w:t>
            </w:r>
          </w:p>
          <w:p w14:paraId="46FB62FA" w14:textId="77777777" w:rsidR="008050C4" w:rsidRPr="000B7591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 xml:space="preserve"> </w:t>
            </w:r>
          </w:p>
          <w:p w14:paraId="3510D8FA" w14:textId="77777777" w:rsidR="008050C4" w:rsidRPr="000B7591" w:rsidRDefault="008050C4" w:rsidP="000B7591">
            <w:pPr>
              <w:spacing w:after="13" w:line="259" w:lineRule="auto"/>
              <w:ind w:left="28" w:right="-47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Efekty uczenia się/odniesienie do efektów uczenia się </w:t>
            </w:r>
            <w:r w:rsidRPr="000B7591">
              <w:rPr>
                <w:sz w:val="22"/>
              </w:rPr>
              <w:t xml:space="preserve">zawartych w </w:t>
            </w:r>
            <w:r w:rsidRPr="000B7591">
              <w:rPr>
                <w:i/>
                <w:sz w:val="22"/>
              </w:rPr>
              <w:t>(właściwe podkreślić)</w:t>
            </w:r>
            <w:r w:rsidRPr="000B7591">
              <w:rPr>
                <w:sz w:val="22"/>
              </w:rPr>
              <w:t xml:space="preserve">: </w:t>
            </w:r>
          </w:p>
          <w:p w14:paraId="6260C596" w14:textId="77777777" w:rsidR="00D21485" w:rsidRPr="000B7591" w:rsidRDefault="008050C4" w:rsidP="000B7591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0B7591">
              <w:rPr>
                <w:sz w:val="22"/>
              </w:rPr>
              <w:t>standardach kształcenia (</w:t>
            </w:r>
            <w:r w:rsidRPr="000B7591">
              <w:rPr>
                <w:sz w:val="22"/>
                <w:u w:val="single"/>
              </w:rPr>
              <w:t>Rozporządzenie Ministra Nauki i Szkolnictwa Wyższego</w:t>
            </w:r>
            <w:r w:rsidRPr="000B7591">
              <w:rPr>
                <w:sz w:val="22"/>
              </w:rPr>
              <w:t xml:space="preserve">)/Uchwale Senatu SUM </w:t>
            </w:r>
            <w:r w:rsidRPr="000B7591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B7591">
              <w:rPr>
                <w:sz w:val="22"/>
              </w:rPr>
              <w:t xml:space="preserve"> </w:t>
            </w:r>
          </w:p>
          <w:p w14:paraId="3588F25F" w14:textId="77777777" w:rsidR="008050C4" w:rsidRPr="000B7591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w zakresie wiedzy student zna i rozumie:</w:t>
            </w:r>
            <w:r w:rsidR="00D21485" w:rsidRPr="000B7591">
              <w:rPr>
                <w:sz w:val="22"/>
              </w:rPr>
              <w:t xml:space="preserve"> --</w:t>
            </w:r>
          </w:p>
          <w:p w14:paraId="61C6E90C" w14:textId="77777777" w:rsidR="00D21485" w:rsidRPr="000B7591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w zakresie umiejętności student potrafi</w:t>
            </w:r>
            <w:r w:rsidR="00EC369E" w:rsidRPr="000B7591">
              <w:rPr>
                <w:sz w:val="22"/>
              </w:rPr>
              <w:t>: B.U1</w:t>
            </w:r>
          </w:p>
          <w:p w14:paraId="26E75697" w14:textId="77777777" w:rsidR="008050C4" w:rsidRPr="000B7591" w:rsidRDefault="008050C4" w:rsidP="00EC369E">
            <w:pPr>
              <w:spacing w:after="0" w:line="259" w:lineRule="auto"/>
              <w:ind w:left="28" w:right="567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w zakresie kompetencji społecznych student</w:t>
            </w:r>
            <w:r w:rsidR="00EC369E" w:rsidRPr="000B7591">
              <w:rPr>
                <w:sz w:val="22"/>
              </w:rPr>
              <w:t xml:space="preserve">: OK_K05, </w:t>
            </w:r>
            <w:r w:rsidR="00D21485" w:rsidRPr="000B7591">
              <w:rPr>
                <w:sz w:val="22"/>
              </w:rPr>
              <w:t>K_K06</w:t>
            </w:r>
          </w:p>
        </w:tc>
      </w:tr>
      <w:tr w:rsidR="008050C4" w:rsidRPr="000B7591" w14:paraId="2F53E7B4" w14:textId="77777777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1E4C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CA2A6B" w14:textId="77777777" w:rsidR="008050C4" w:rsidRPr="000B7591" w:rsidRDefault="00D21485" w:rsidP="00D252E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0B7591">
              <w:rPr>
                <w:b/>
                <w:sz w:val="22"/>
              </w:rPr>
              <w:t>1</w:t>
            </w:r>
            <w:r w:rsidR="00E8794A" w:rsidRPr="000B7591">
              <w:rPr>
                <w:b/>
                <w:sz w:val="22"/>
              </w:rPr>
              <w:t>00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186C" w14:textId="77777777" w:rsidR="008050C4" w:rsidRPr="000B759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917C100" w14:textId="77777777" w:rsidR="008050C4" w:rsidRPr="000B7591" w:rsidRDefault="008050C4" w:rsidP="00D252E3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 </w:t>
            </w:r>
            <w:r w:rsidR="00D21485" w:rsidRPr="000B7591">
              <w:rPr>
                <w:b/>
                <w:sz w:val="22"/>
              </w:rPr>
              <w:t>6</w:t>
            </w:r>
          </w:p>
        </w:tc>
      </w:tr>
      <w:tr w:rsidR="008050C4" w:rsidRPr="000B7591" w14:paraId="55D788C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CC1E7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11. Forma zaliczenia przedmiotu: </w:t>
            </w:r>
            <w:r w:rsidRPr="000B7591">
              <w:rPr>
                <w:sz w:val="22"/>
              </w:rPr>
              <w:t>zaliczenie n</w:t>
            </w:r>
            <w:r w:rsidR="00D21485" w:rsidRPr="000B7591">
              <w:rPr>
                <w:sz w:val="22"/>
              </w:rPr>
              <w:t>a ocenę</w:t>
            </w:r>
          </w:p>
        </w:tc>
      </w:tr>
      <w:tr w:rsidR="008050C4" w:rsidRPr="000B7591" w14:paraId="3FA764B0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A6BCD7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B7591" w14:paraId="2A9016A1" w14:textId="77777777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92F3" w14:textId="77777777" w:rsidR="008050C4" w:rsidRPr="000B759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B7591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340A" w14:textId="77777777" w:rsidR="008050C4" w:rsidRPr="000B759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B7591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15393" w14:textId="77777777" w:rsidR="008050C4" w:rsidRPr="000B759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B7591">
              <w:rPr>
                <w:sz w:val="22"/>
              </w:rPr>
              <w:t xml:space="preserve">Sposoby oceny*/zaliczenie </w:t>
            </w:r>
          </w:p>
        </w:tc>
      </w:tr>
      <w:tr w:rsidR="008050C4" w:rsidRPr="000B7591" w14:paraId="42A06208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EB5D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23690" w14:textId="77777777" w:rsidR="008050C4" w:rsidRPr="000B7591" w:rsidRDefault="008050C4" w:rsidP="008050C4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0B7591">
              <w:rPr>
                <w:sz w:val="22"/>
              </w:rPr>
              <w:t xml:space="preserve"> </w:t>
            </w:r>
            <w:r w:rsidR="00D21485" w:rsidRPr="000B7591">
              <w:rPr>
                <w:sz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FBD1" w14:textId="77777777" w:rsidR="008050C4" w:rsidRPr="000B7591" w:rsidRDefault="008050C4" w:rsidP="00EC369E">
            <w:pPr>
              <w:spacing w:after="0" w:line="259" w:lineRule="auto"/>
              <w:ind w:left="28" w:right="0" w:firstLine="0"/>
              <w:rPr>
                <w:sz w:val="22"/>
              </w:rPr>
            </w:pPr>
          </w:p>
        </w:tc>
      </w:tr>
      <w:tr w:rsidR="008050C4" w:rsidRPr="000B7591" w14:paraId="326F4662" w14:textId="77777777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B655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A428" w14:textId="77777777" w:rsidR="008050C4" w:rsidRPr="000B7591" w:rsidRDefault="00D21485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Pisemny test leksykalny</w:t>
            </w:r>
          </w:p>
          <w:p w14:paraId="29AE8519" w14:textId="77777777" w:rsidR="00D21485" w:rsidRPr="000B7591" w:rsidRDefault="00D21485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Odpowiedzi ustne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DF82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 </w:t>
            </w:r>
            <w:r w:rsidR="00D21485" w:rsidRPr="000B7591">
              <w:rPr>
                <w:b/>
                <w:sz w:val="22"/>
              </w:rPr>
              <w:t>*</w:t>
            </w:r>
          </w:p>
        </w:tc>
      </w:tr>
      <w:tr w:rsidR="008050C4" w:rsidRPr="000B7591" w14:paraId="2006605E" w14:textId="77777777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F45E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A107" w14:textId="77777777" w:rsidR="008050C4" w:rsidRPr="000B7591" w:rsidRDefault="00D21485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B7591">
              <w:rPr>
                <w:sz w:val="22"/>
              </w:rPr>
              <w:t>Obserwacja</w:t>
            </w:r>
            <w:r w:rsidR="008050C4" w:rsidRPr="000B7591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4C28" w14:textId="77777777" w:rsidR="008050C4" w:rsidRPr="000B759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B7591">
              <w:rPr>
                <w:b/>
                <w:sz w:val="22"/>
              </w:rPr>
              <w:t xml:space="preserve"> </w:t>
            </w:r>
            <w:r w:rsidR="00D21485" w:rsidRPr="000B7591">
              <w:rPr>
                <w:b/>
                <w:sz w:val="22"/>
              </w:rPr>
              <w:t>*</w:t>
            </w:r>
          </w:p>
        </w:tc>
      </w:tr>
    </w:tbl>
    <w:p w14:paraId="2FABB4B7" w14:textId="77777777" w:rsidR="008050C4" w:rsidRPr="000B759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B7591">
        <w:rPr>
          <w:sz w:val="22"/>
        </w:rPr>
        <w:t xml:space="preserve"> </w:t>
      </w:r>
      <w:r w:rsidRPr="000B7591">
        <w:rPr>
          <w:b/>
          <w:sz w:val="22"/>
        </w:rPr>
        <w:t>*</w:t>
      </w:r>
      <w:r w:rsidRPr="000B7591">
        <w:rPr>
          <w:sz w:val="22"/>
        </w:rPr>
        <w:t xml:space="preserve"> w przypadku egzaminu/zaliczenia na ocenę zakłada się, że ocena oznacza na poziomie: </w:t>
      </w:r>
    </w:p>
    <w:p w14:paraId="69409DA8" w14:textId="77777777" w:rsidR="008050C4" w:rsidRPr="000B759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B7591">
        <w:rPr>
          <w:b/>
          <w:sz w:val="22"/>
        </w:rPr>
        <w:t>Bardzo dobry (5,0)</w:t>
      </w:r>
      <w:r w:rsidRPr="000B7591">
        <w:rPr>
          <w:sz w:val="22"/>
        </w:rPr>
        <w:t xml:space="preserve"> - zakładane efekty uczenia się zostały osiągnięte i znacznym stopniu przekraczają wymagany poziom </w:t>
      </w:r>
    </w:p>
    <w:p w14:paraId="6EED1350" w14:textId="77777777" w:rsidR="008050C4" w:rsidRPr="000B759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B7591">
        <w:rPr>
          <w:b/>
          <w:sz w:val="22"/>
        </w:rPr>
        <w:t>Ponad dobry (4,5)</w:t>
      </w:r>
      <w:r w:rsidRPr="000B7591">
        <w:rPr>
          <w:sz w:val="22"/>
        </w:rPr>
        <w:t xml:space="preserve"> - zakładane efekty uczenia się zostały osiągnięte i w niewielkim stopniu przekraczają wymagany poziom </w:t>
      </w:r>
    </w:p>
    <w:p w14:paraId="180AE9BD" w14:textId="77777777" w:rsidR="008050C4" w:rsidRPr="000B759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B7591">
        <w:rPr>
          <w:b/>
          <w:sz w:val="22"/>
        </w:rPr>
        <w:t>Dobry (4,0)</w:t>
      </w:r>
      <w:r w:rsidRPr="000B7591">
        <w:rPr>
          <w:sz w:val="22"/>
        </w:rPr>
        <w:t xml:space="preserve"> – zakładane efekty uczenia się zostały osiągnięte na wymaganym poziomie </w:t>
      </w:r>
    </w:p>
    <w:p w14:paraId="75B5ACEE" w14:textId="77777777" w:rsidR="008050C4" w:rsidRPr="000B759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B7591">
        <w:rPr>
          <w:b/>
          <w:sz w:val="22"/>
        </w:rPr>
        <w:t>Dość dobry (3,5)</w:t>
      </w:r>
      <w:r w:rsidRPr="000B7591">
        <w:rPr>
          <w:sz w:val="22"/>
        </w:rPr>
        <w:t xml:space="preserve"> – zakładane efekty uczenia się zostały osiągnięte na średnim wymaganym poziomie </w:t>
      </w:r>
      <w:r w:rsidRPr="000B7591">
        <w:rPr>
          <w:b/>
          <w:sz w:val="22"/>
        </w:rPr>
        <w:t>Dostateczny (3,0)</w:t>
      </w:r>
      <w:r w:rsidRPr="000B7591">
        <w:rPr>
          <w:sz w:val="22"/>
        </w:rPr>
        <w:t xml:space="preserve"> - zakładane efekty uczenia się zostały osiągnięte na minimalnym wymaganym poziomie </w:t>
      </w:r>
    </w:p>
    <w:p w14:paraId="55B82C48" w14:textId="77777777" w:rsidR="008050C4" w:rsidRPr="000B759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B7591">
        <w:rPr>
          <w:b/>
          <w:sz w:val="22"/>
        </w:rPr>
        <w:t>Niedostateczny (2,0)</w:t>
      </w:r>
      <w:r w:rsidRPr="000B7591">
        <w:rPr>
          <w:sz w:val="22"/>
        </w:rPr>
        <w:t xml:space="preserve"> – zakładane efekty uczenia się nie zostały uzyskane. </w:t>
      </w:r>
    </w:p>
    <w:p w14:paraId="1587AFE2" w14:textId="3951A078" w:rsidR="008967E4" w:rsidRDefault="008967E4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B85E52D" w14:textId="2AB5B110" w:rsidR="00337EE3" w:rsidRDefault="00337EE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75671C1" w14:textId="6A56C2C4" w:rsidR="00337EE3" w:rsidRDefault="00337EE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D7AC840" w14:textId="0A60FA13" w:rsidR="00337EE3" w:rsidRDefault="00337EE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0E0FC34" w14:textId="77777777" w:rsidR="00337EE3" w:rsidRPr="008967E4" w:rsidRDefault="00337EE3" w:rsidP="00337EE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67E4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5237FD1A" w14:textId="77777777" w:rsidR="00337EE3" w:rsidRPr="008967E4" w:rsidRDefault="00337EE3" w:rsidP="00337EE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67E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337EE3" w:rsidRPr="008967E4" w14:paraId="16EEEB7F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F5C0B6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37EE3" w:rsidRPr="008967E4" w14:paraId="0003767E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37C2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8967E4">
              <w:rPr>
                <w:rFonts w:eastAsia="Calibri"/>
                <w:sz w:val="22"/>
                <w:lang w:eastAsia="en-US"/>
              </w:rPr>
              <w:t xml:space="preserve"> </w:t>
            </w:r>
            <w:r w:rsidRPr="008967E4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69E0F866" w14:textId="77777777" w:rsidR="00337EE3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Studium Języków Obcych, </w:t>
            </w:r>
          </w:p>
          <w:p w14:paraId="76A6429C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ul. Jordana 19, 41-808 Zabrze Rokitnica</w:t>
            </w:r>
          </w:p>
          <w:p w14:paraId="6356478A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studium@sum.edu.pl</w:t>
            </w:r>
          </w:p>
        </w:tc>
      </w:tr>
      <w:tr w:rsidR="00337EE3" w:rsidRPr="008967E4" w14:paraId="1997F067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6ED5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3FD9978E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mgr Jolanta </w:t>
            </w:r>
            <w:proofErr w:type="spellStart"/>
            <w:r w:rsidRPr="008967E4">
              <w:rPr>
                <w:rFonts w:eastAsia="Calibri"/>
                <w:sz w:val="22"/>
                <w:lang w:eastAsia="en-US"/>
              </w:rPr>
              <w:t>Misiarz</w:t>
            </w:r>
            <w:proofErr w:type="spellEnd"/>
          </w:p>
        </w:tc>
      </w:tr>
      <w:tr w:rsidR="00337EE3" w:rsidRPr="008967E4" w14:paraId="22FC3E35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5810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76B543F0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Znajomość języka angielskiego na poziomie B1/B2 Europejskiego Systemu Opisu Kształcenia Językowego (ESOKJ) (na podstawie wyniku egzaminu maturalnego)</w:t>
            </w:r>
          </w:p>
        </w:tc>
      </w:tr>
      <w:tr w:rsidR="00337EE3" w:rsidRPr="008967E4" w14:paraId="14A7A1A6" w14:textId="77777777" w:rsidTr="0057206A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4002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74E0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37EE3" w:rsidRPr="008967E4" w14:paraId="73FAA093" w14:textId="77777777" w:rsidTr="0057206A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22E9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B08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Podręcznik dostępny na stronie wydawnictwo.sum.edu.pl</w:t>
            </w:r>
          </w:p>
          <w:p w14:paraId="5D467B72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337EE3" w:rsidRPr="008967E4" w14:paraId="4788B11A" w14:textId="77777777" w:rsidTr="0057206A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1146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D99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harmonogramem zajęć dostępn</w:t>
            </w:r>
            <w:r>
              <w:rPr>
                <w:rFonts w:eastAsia="Calibri"/>
                <w:sz w:val="22"/>
                <w:lang w:eastAsia="en-US"/>
              </w:rPr>
              <w:t>ym na studiumjezykow.sum.edu.pl</w:t>
            </w:r>
          </w:p>
        </w:tc>
      </w:tr>
      <w:tr w:rsidR="00337EE3" w:rsidRPr="008967E4" w14:paraId="1516B8F5" w14:textId="77777777" w:rsidTr="0057206A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06F6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0760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informacją na stronie SJO: studiumjezykow.sum.edu.pl</w:t>
            </w:r>
          </w:p>
        </w:tc>
      </w:tr>
      <w:tr w:rsidR="00337EE3" w:rsidRPr="008967E4" w14:paraId="6E82FA18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C242A2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37EE3" w:rsidRPr="008967E4" w14:paraId="0AB2C495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623B" w14:textId="77777777" w:rsidR="00337EE3" w:rsidRPr="008967E4" w:rsidRDefault="00337EE3" w:rsidP="0057206A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407B" w14:textId="77777777" w:rsidR="00337EE3" w:rsidRPr="008967E4" w:rsidRDefault="00337EE3" w:rsidP="0057206A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A0BA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967E4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967E4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8967E4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  <w:r w:rsidRPr="008967E4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37EE3" w:rsidRPr="008967E4" w14:paraId="58C72BD7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46C6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C7B6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Student potrafi porozumiewać się w języku angielskim na poziomie B2+ ESOKJ na poziomie studiów II stopnia, </w:t>
            </w:r>
            <w:r>
              <w:rPr>
                <w:rFonts w:eastAsia="Calibri"/>
                <w:sz w:val="22"/>
                <w:lang w:eastAsia="en-US"/>
              </w:rPr>
              <w:t>w tym języka specjalistycznego.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6A48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B.U1</w:t>
            </w:r>
          </w:p>
        </w:tc>
      </w:tr>
      <w:tr w:rsidR="00337EE3" w:rsidRPr="008967E4" w14:paraId="67986B9B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AF38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E88F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 xml:space="preserve">Student potrafi używać specjalistycznego słownictwa </w:t>
            </w:r>
            <w:r>
              <w:rPr>
                <w:rFonts w:eastAsia="Calibri"/>
                <w:sz w:val="22"/>
                <w:lang w:eastAsia="en-US"/>
              </w:rPr>
              <w:t>medycznego w języku angielskim.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A178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337EE3" w:rsidRPr="008967E4" w14:paraId="20A14082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29E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142A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p</w:t>
            </w:r>
            <w:r w:rsidRPr="008967E4">
              <w:rPr>
                <w:rFonts w:eastAsia="Calibri"/>
                <w:sz w:val="22"/>
                <w:lang w:eastAsia="en-US"/>
              </w:rPr>
              <w:t>otrafi analizować piśmiennictwo medyczne w języku angiel</w:t>
            </w:r>
            <w:r>
              <w:rPr>
                <w:rFonts w:eastAsia="Calibri"/>
                <w:sz w:val="22"/>
                <w:lang w:eastAsia="en-US"/>
              </w:rPr>
              <w:t>skim.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3DCA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337EE3" w:rsidRPr="008967E4" w14:paraId="78F88D39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71B3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BBE4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potrafi prowadzić dokumentację medyczną w języku angielskim ora</w:t>
            </w:r>
            <w:r>
              <w:rPr>
                <w:rFonts w:eastAsia="Calibri"/>
                <w:sz w:val="22"/>
                <w:lang w:eastAsia="en-US"/>
              </w:rPr>
              <w:t>z posługuje się nią w praktyce.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E7D4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337EE3" w:rsidRPr="008967E4" w14:paraId="2C231CDC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C268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15FA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posiada umiejętności ko</w:t>
            </w:r>
            <w:r>
              <w:rPr>
                <w:rFonts w:eastAsia="Calibri"/>
                <w:sz w:val="22"/>
                <w:lang w:eastAsia="en-US"/>
              </w:rPr>
              <w:t xml:space="preserve">nwersacyjne niezbędne do pracy </w:t>
            </w:r>
            <w:r w:rsidRPr="008967E4">
              <w:rPr>
                <w:rFonts w:eastAsia="Calibri"/>
                <w:sz w:val="22"/>
                <w:lang w:eastAsia="en-US"/>
              </w:rPr>
              <w:t>z pe</w:t>
            </w:r>
            <w:r>
              <w:rPr>
                <w:rFonts w:eastAsia="Calibri"/>
                <w:sz w:val="22"/>
                <w:lang w:eastAsia="en-US"/>
              </w:rPr>
              <w:t>rsonelem medycznym i pacjentem.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FDF2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B.U1</w:t>
            </w:r>
          </w:p>
        </w:tc>
      </w:tr>
      <w:tr w:rsidR="00337EE3" w:rsidRPr="008967E4" w14:paraId="349CA71E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E5A2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D28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jest gotów do dostrzegania i rozpoznawania własnych ograniczeń językowych, d</w:t>
            </w:r>
            <w:r>
              <w:rPr>
                <w:rFonts w:eastAsia="Calibri"/>
                <w:sz w:val="22"/>
                <w:lang w:eastAsia="en-US"/>
              </w:rPr>
              <w:t xml:space="preserve">okonywania samooceny deficytów </w:t>
            </w:r>
            <w:r w:rsidRPr="008967E4">
              <w:rPr>
                <w:rFonts w:eastAsia="Calibri"/>
                <w:sz w:val="22"/>
                <w:lang w:eastAsia="en-US"/>
              </w:rPr>
              <w:t>i potrzeb edukacyjnych w</w:t>
            </w:r>
            <w:r>
              <w:rPr>
                <w:rFonts w:eastAsia="Calibri"/>
                <w:sz w:val="22"/>
                <w:lang w:eastAsia="en-US"/>
              </w:rPr>
              <w:t xml:space="preserve"> zakresie języka angielskiego.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912F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sz w:val="22"/>
              </w:rPr>
              <w:t>OK_K05</w:t>
            </w:r>
          </w:p>
        </w:tc>
      </w:tr>
      <w:tr w:rsidR="00337EE3" w:rsidRPr="008967E4" w14:paraId="0F890A50" w14:textId="77777777" w:rsidTr="0057206A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0B3A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AE67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627B" w14:textId="77777777" w:rsidR="00337EE3" w:rsidRPr="008967E4" w:rsidRDefault="00337EE3" w:rsidP="0057206A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37EE3" w:rsidRPr="008967E4" w14:paraId="451B87AB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5D5BD5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98B9C4" w14:textId="77777777" w:rsidR="00337EE3" w:rsidRPr="008967E4" w:rsidRDefault="00337EE3" w:rsidP="0057206A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37EE3" w:rsidRPr="008967E4" w14:paraId="2AF9890E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8183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68FC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37EE3" w:rsidRPr="008967E4" w14:paraId="490618F1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9B27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026E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100</w:t>
            </w:r>
          </w:p>
        </w:tc>
      </w:tr>
      <w:tr w:rsidR="00337EE3" w:rsidRPr="008967E4" w14:paraId="50328A0A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AD5F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i/>
                <w:sz w:val="22"/>
                <w:lang w:eastAsia="en-US"/>
              </w:rPr>
            </w:pPr>
            <w:r w:rsidRPr="00513131">
              <w:rPr>
                <w:rFonts w:eastAsia="Calibri"/>
                <w:i/>
                <w:sz w:val="22"/>
                <w:lang w:eastAsia="en-US"/>
              </w:rPr>
              <w:t xml:space="preserve">Zajęcia prowadzone w języku angielskim z uwzględnieniem specjalistycznego słownictwa </w:t>
            </w:r>
          </w:p>
          <w:p w14:paraId="7DC2C47D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i/>
                <w:sz w:val="22"/>
                <w:lang w:eastAsia="en-US"/>
              </w:rPr>
            </w:pPr>
            <w:r w:rsidRPr="00513131">
              <w:rPr>
                <w:rFonts w:eastAsia="Calibri"/>
                <w:i/>
                <w:sz w:val="22"/>
                <w:lang w:eastAsia="en-US"/>
              </w:rPr>
              <w:t>w prowadzonych tematach jak poniżej:</w:t>
            </w:r>
          </w:p>
          <w:p w14:paraId="33F8EB58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Wprowadzenie do języka medycznego. Anatomia człowieka. Budowa wewnętrzna </w:t>
            </w:r>
          </w:p>
          <w:p w14:paraId="6F69533A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i zewnętrzna -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41E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37EE3" w:rsidRPr="008967E4" w14:paraId="4A295BFE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84FD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Funkcje narządów i układów ciała. Jamy ciała -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B234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7E625123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F6B7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Zawód fizjoterapeuty – specyfika pracy - ćwiczenia leksykalne, parafrazy zdań.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A359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7E5383D8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BAAE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Skuteczna komunikacja. Komunikacja z pacjentem podczas wywiadu i w przebiegu terapii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6E9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474D0E01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E722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Budowa i funkcje narządu ruchu – układ kostny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praca z tekstem.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F252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4584D8E9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0A83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Układ mięśniowy. Funkcje poszczególnych mięśni-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praca z tekstem.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2EBD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0C118E26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2ABB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lastRenderedPageBreak/>
              <w:t xml:space="preserve">Kinezyterapia: rola ruchu, rodzaje ćwiczeń. Praca z pacjentem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F15E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0FF512FA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09F8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Fizykoterapia: czynniki fizykalne w terapii. Wskazania i przeciwwskazania do poszczególnych zabiegów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</w:t>
            </w:r>
            <w:r>
              <w:rPr>
                <w:rFonts w:eastAsia="Calibri"/>
                <w:sz w:val="22"/>
                <w:lang w:eastAsia="en-US"/>
              </w:rPr>
              <w:t>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,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317C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3416B053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CBC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Masaż klasyczny: przebieg sesji, techniki, wskazania i przeciwwskazania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50CD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7A1B7D14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308C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Niepełnosprawność. Rodzaje, przyczyny i skutki niepełnosprawności - krytyczna analiza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medycznego oraz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w opa</w:t>
            </w:r>
            <w:r>
              <w:rPr>
                <w:rFonts w:eastAsia="Calibri"/>
                <w:sz w:val="22"/>
                <w:lang w:eastAsia="en-US"/>
              </w:rPr>
              <w:t xml:space="preserve">rciu o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673E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44E2525F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5404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Budowa i rodzaje połączeń stawowych. Urazy stawów. Rehabilitacja pourazowa - praca </w:t>
            </w:r>
          </w:p>
          <w:p w14:paraId="3A95D8B9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FEAF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78CC579B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D556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Staw kolanowy: budowa i funkcja. Urazy ostre i przeciążeniowe kolana - praca z tekstem pisanym 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2161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679E2438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DF8D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Złamania: przyczyny i rodzaje. Rehabilitacja po złamaniach - praca z tekstem pisanym </w:t>
            </w:r>
          </w:p>
          <w:p w14:paraId="77120301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34F4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38D529A5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5F4C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Wady postawy. Skolioza: przyczyny, leczenie. Metody specjalne w terapii skolioz - krytyczna analiza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medycznego oraz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w oparciu o dostępną̨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̨.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B01E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461B99DE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620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Zespoły bólowe pleców i dyskopatie. Przyczyny, metody leczenia - praca z tekstem pisanym </w:t>
            </w:r>
          </w:p>
          <w:p w14:paraId="1DDB89A5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>, ćwiczenia leksykalne.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4B26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49F824D2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A1CE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13131">
              <w:rPr>
                <w:rFonts w:eastAsia="Calibri"/>
                <w:sz w:val="22"/>
                <w:lang w:eastAsia="en-US"/>
              </w:rPr>
              <w:t xml:space="preserve">Stabilizacja centralna, trening stabilizacyjny. Przyrządy do ćwiczeń stabilizacyjnych - </w:t>
            </w:r>
            <w:proofErr w:type="spellStart"/>
            <w:r w:rsidRPr="0051313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513131"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329A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0C63FB01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7530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Fizjoterapia sportowa. Typowe urazy sportowe, rehabilitacja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leksykalne </w:t>
            </w:r>
          </w:p>
          <w:p w14:paraId="330197AB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i konwersacyjne.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3DCE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722B6286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0FCE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Trening funkcjonalny. Podnoszenie wydolności i funkcjonalności organizmu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krytyczna analiza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medycznego w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języku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angielskim </w:t>
            </w:r>
          </w:p>
          <w:p w14:paraId="27E845C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w oparciu o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̨.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B098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5D9C1AD8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AE7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Udary: typy, czynniki ryzyka. Rehabilitacja pacjentów po udarach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</w:t>
            </w:r>
            <w:r>
              <w:rPr>
                <w:rFonts w:eastAsia="Calibri"/>
                <w:sz w:val="22"/>
                <w:lang w:eastAsia="en-US"/>
              </w:rPr>
              <w:t>enia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leksykalne,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A6A0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7E061A28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BEB0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Mózgowe porażenie dziecięce. Typy MPD - praca</w:t>
            </w:r>
            <w:r>
              <w:rPr>
                <w:rFonts w:eastAsia="Calibri"/>
                <w:sz w:val="22"/>
                <w:lang w:eastAsia="en-US"/>
              </w:rPr>
              <w:t xml:space="preserve"> 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4731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784ABAB1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7E4C" w14:textId="77777777" w:rsidR="00337EE3" w:rsidRPr="0051313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Sport osób niepełnosprawnych. Klasyfikacja sportowców z niepełnosprawnościami na Igrzyskach Paraolimpijskich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F690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36D490FD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03F9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Plastrowanie dynamiczne –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kinezjotaping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. Wskazania, aplikacje, działanie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</w:t>
            </w:r>
            <w:r>
              <w:rPr>
                <w:rFonts w:eastAsia="Calibri"/>
                <w:sz w:val="22"/>
                <w:lang w:eastAsia="en-US"/>
              </w:rPr>
              <w:t>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420C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16B4D582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1075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Zdrowie kobiety. Fizjoterapia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uroginekologiczna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krytyczna analiza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piśmiennictwa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medycznego w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języku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angielskim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wyciąganie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wniosków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7043041C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w opa</w:t>
            </w:r>
            <w:r>
              <w:rPr>
                <w:rFonts w:eastAsia="Calibri"/>
                <w:sz w:val="22"/>
                <w:lang w:eastAsia="en-US"/>
              </w:rPr>
              <w:t xml:space="preserve">rciu o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dostępna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literature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̨.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9B6F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392F3F67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8A15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Rehabilitacja oddechowa. Fizykoterapia klatki piersiowej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, ćwiczenia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leksyklane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27C2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031B6873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2B0E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Fizjoterapia w schorzeniach układu krążenia. Rehabilitacja po incydentach kardiologicznych - praca z tekstem pisanym i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m</w:t>
            </w:r>
            <w:r>
              <w:rPr>
                <w:rFonts w:eastAsia="Calibri"/>
                <w:sz w:val="22"/>
                <w:lang w:eastAsia="en-US"/>
              </w:rPr>
              <w:t>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, ćwiczenia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leksyklane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B3B7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337EE3" w:rsidRPr="008967E4" w14:paraId="64E3B87F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5B8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Metoda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Vojty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: zastosowanie i przebieg. Plastyczność układu nerwowego - praca</w:t>
            </w:r>
            <w:r>
              <w:rPr>
                <w:rFonts w:eastAsia="Calibri"/>
                <w:sz w:val="22"/>
                <w:lang w:eastAsia="en-US"/>
              </w:rPr>
              <w:t xml:space="preserve"> z tekstem pisanym i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mówionym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688D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652B5FBB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C0B9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Metoda PNF: zastosowanie i przebieg. Wzorce i techniki PNF -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ćwiczenia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leksykalne </w:t>
            </w:r>
          </w:p>
          <w:p w14:paraId="4FD331DA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konwersacyjne.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5E52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06BBB359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7129" w14:textId="77777777" w:rsidR="00337EE3" w:rsidRPr="00AB5541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Przygotowanie do wystąpień konferencyjnych: zbieranie i selekcja materiału, krytyczna analiza piśmiennictwa medycznego,  język wystąpień, techniki prezentacji, formy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zachowań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>, przykładowe prezentacje multimedialne.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FEC5" w14:textId="77777777" w:rsidR="00337EE3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37EE3" w:rsidRPr="008967E4" w14:paraId="2B3AFC59" w14:textId="77777777" w:rsidTr="0057206A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0065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2332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337EE3" w:rsidRPr="008967E4" w14:paraId="558912E2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EFAB3E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37EE3" w:rsidRPr="008967E4" w14:paraId="18DE5DCA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C22" w14:textId="77777777" w:rsidR="00337EE3" w:rsidRPr="00AB5541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LITERATURA OBOWIĄZKOWA:</w:t>
            </w:r>
          </w:p>
          <w:p w14:paraId="34C37AA3" w14:textId="77777777" w:rsidR="00337EE3" w:rsidRPr="00AB5541" w:rsidRDefault="00337EE3" w:rsidP="00337EE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proofErr w:type="spellStart"/>
            <w:r w:rsidRPr="00AB5541">
              <w:rPr>
                <w:rFonts w:eastAsia="Calibri"/>
                <w:sz w:val="22"/>
                <w:lang w:val="en-US" w:eastAsia="en-US"/>
              </w:rPr>
              <w:t>Łęcka</w:t>
            </w:r>
            <w:proofErr w:type="spellEnd"/>
            <w:r w:rsidRPr="00AB5541">
              <w:rPr>
                <w:rFonts w:eastAsia="Calibri"/>
                <w:sz w:val="22"/>
                <w:lang w:val="en-US" w:eastAsia="en-US"/>
              </w:rPr>
              <w:t xml:space="preserve">, M., </w:t>
            </w:r>
            <w:proofErr w:type="spellStart"/>
            <w:r w:rsidRPr="00AB5541">
              <w:rPr>
                <w:rFonts w:eastAsia="Calibri"/>
                <w:sz w:val="22"/>
                <w:lang w:val="en-US" w:eastAsia="en-US"/>
              </w:rPr>
              <w:t>Misiarz</w:t>
            </w:r>
            <w:proofErr w:type="spellEnd"/>
            <w:r w:rsidRPr="00AB5541">
              <w:rPr>
                <w:rFonts w:eastAsia="Calibri"/>
                <w:sz w:val="22"/>
                <w:lang w:val="en-US" w:eastAsia="en-US"/>
              </w:rPr>
              <w:t xml:space="preserve">, J. English for Physiotherapy Students. </w:t>
            </w:r>
            <w:r w:rsidRPr="00AB5541">
              <w:rPr>
                <w:rFonts w:eastAsia="Calibri"/>
                <w:sz w:val="22"/>
                <w:lang w:eastAsia="en-US"/>
              </w:rPr>
              <w:t>Śląski Uniwersytet Medyczny, Katowice 2019.</w:t>
            </w:r>
          </w:p>
          <w:p w14:paraId="4A44813A" w14:textId="77777777" w:rsidR="00337EE3" w:rsidRPr="00AB5541" w:rsidRDefault="00337EE3" w:rsidP="00337EE3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 xml:space="preserve">Ciecierska J., English for </w:t>
            </w:r>
            <w:proofErr w:type="spellStart"/>
            <w:r w:rsidRPr="00AB5541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AB5541">
              <w:rPr>
                <w:rFonts w:eastAsia="Calibri"/>
                <w:sz w:val="22"/>
                <w:lang w:eastAsia="en-US"/>
              </w:rPr>
              <w:t xml:space="preserve"> (PODRĘCZNIK Z PŁYTĄ). </w:t>
            </w:r>
            <w:r w:rsidRPr="00AB5541">
              <w:rPr>
                <w:rFonts w:eastAsia="Calibri"/>
                <w:sz w:val="22"/>
                <w:lang w:val="en-US" w:eastAsia="en-US"/>
              </w:rPr>
              <w:t>PZWL, Warszawa 2011.</w:t>
            </w:r>
          </w:p>
          <w:p w14:paraId="411E68E2" w14:textId="77777777" w:rsidR="00337EE3" w:rsidRPr="00AB5541" w:rsidRDefault="00337EE3" w:rsidP="0057206A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val="en-US" w:eastAsia="en-US"/>
              </w:rPr>
              <w:t>LITERATURA UZUPEŁNIAJĄCA:</w:t>
            </w:r>
          </w:p>
          <w:p w14:paraId="46AA85A3" w14:textId="77777777" w:rsidR="00337EE3" w:rsidRPr="00AB5541" w:rsidRDefault="00337EE3" w:rsidP="00337E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val="en-US" w:eastAsia="en-US"/>
              </w:rPr>
            </w:pPr>
            <w:r w:rsidRPr="00AB5541">
              <w:rPr>
                <w:rFonts w:eastAsia="Calibri"/>
                <w:sz w:val="22"/>
                <w:lang w:val="en-US" w:eastAsia="en-US"/>
              </w:rPr>
              <w:t xml:space="preserve">Murphy, R., 2019. English Grammar in Use, Fifth Edition, Cambridge University Press, Cambridge. </w:t>
            </w:r>
          </w:p>
          <w:p w14:paraId="16D58866" w14:textId="77777777" w:rsidR="00337EE3" w:rsidRPr="00AB5541" w:rsidRDefault="00337EE3" w:rsidP="00337EE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sz w:val="22"/>
                <w:lang w:eastAsia="en-US"/>
              </w:rPr>
            </w:pPr>
            <w:r w:rsidRPr="00AB5541">
              <w:rPr>
                <w:rFonts w:eastAsia="Calibri"/>
                <w:sz w:val="22"/>
                <w:lang w:eastAsia="en-US"/>
              </w:rPr>
              <w:t>Podlewska A., 2018, Angielski Medyczny w Tłumaczeniach, Preston Publishing, Warszawa.</w:t>
            </w:r>
          </w:p>
        </w:tc>
      </w:tr>
      <w:tr w:rsidR="00337EE3" w:rsidRPr="008967E4" w14:paraId="7160A97E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C0D2B8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8967E4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37EE3" w:rsidRPr="008967E4" w14:paraId="7D229F67" w14:textId="77777777" w:rsidTr="0057206A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4002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28CB62AC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1D952113" w14:textId="77777777" w:rsidR="00337EE3" w:rsidRPr="008967E4" w:rsidRDefault="00337EE3" w:rsidP="0057206A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8967E4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zamieszczone w regulaminie przedmiotu.</w:t>
            </w:r>
          </w:p>
        </w:tc>
      </w:tr>
    </w:tbl>
    <w:p w14:paraId="344A39E4" w14:textId="77777777" w:rsidR="00337EE3" w:rsidRPr="008967E4" w:rsidRDefault="00337EE3" w:rsidP="00337EE3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45664E91" w14:textId="324B252D" w:rsidR="00337EE3" w:rsidRDefault="00337EE3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7DDF8A2" w14:textId="77777777" w:rsidR="009C3BE3" w:rsidRPr="000B7591" w:rsidRDefault="009C3BE3" w:rsidP="008050C4">
      <w:pPr>
        <w:spacing w:after="5" w:line="254" w:lineRule="auto"/>
        <w:ind w:left="336" w:right="911"/>
        <w:jc w:val="left"/>
        <w:rPr>
          <w:sz w:val="22"/>
        </w:rPr>
      </w:pPr>
      <w:bookmarkStart w:id="0" w:name="_GoBack"/>
      <w:bookmarkEnd w:id="0"/>
    </w:p>
    <w:sectPr w:rsidR="009C3BE3" w:rsidRPr="000B759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10473" w14:textId="77777777" w:rsidR="00393518" w:rsidRDefault="00393518">
      <w:pPr>
        <w:spacing w:after="0" w:line="240" w:lineRule="auto"/>
      </w:pPr>
      <w:r>
        <w:separator/>
      </w:r>
    </w:p>
  </w:endnote>
  <w:endnote w:type="continuationSeparator" w:id="0">
    <w:p w14:paraId="10CBD41C" w14:textId="77777777" w:rsidR="00393518" w:rsidRDefault="0039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4150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727B88A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E8B19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B747A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D0AF58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7B56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FC8260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F6EED" w14:textId="77777777" w:rsidR="00393518" w:rsidRDefault="00393518">
      <w:pPr>
        <w:spacing w:after="0" w:line="240" w:lineRule="auto"/>
      </w:pPr>
      <w:r>
        <w:separator/>
      </w:r>
    </w:p>
  </w:footnote>
  <w:footnote w:type="continuationSeparator" w:id="0">
    <w:p w14:paraId="307C29CC" w14:textId="77777777" w:rsidR="00393518" w:rsidRDefault="00393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2501E01"/>
    <w:multiLevelType w:val="hybridMultilevel"/>
    <w:tmpl w:val="614E78BE"/>
    <w:lvl w:ilvl="0" w:tplc="17A4523A">
      <w:start w:val="1"/>
      <w:numFmt w:val="bullet"/>
      <w:lvlText w:val="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0D5BF4"/>
    <w:multiLevelType w:val="hybridMultilevel"/>
    <w:tmpl w:val="A51CC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E611BE0"/>
    <w:multiLevelType w:val="hybridMultilevel"/>
    <w:tmpl w:val="AF8C1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25"/>
  </w:num>
  <w:num w:numId="25">
    <w:abstractNumId w:val="2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4FBD"/>
    <w:rsid w:val="00052014"/>
    <w:rsid w:val="0005618C"/>
    <w:rsid w:val="000A7A3A"/>
    <w:rsid w:val="000B7591"/>
    <w:rsid w:val="000F4C15"/>
    <w:rsid w:val="001032AA"/>
    <w:rsid w:val="00174C16"/>
    <w:rsid w:val="001A76A8"/>
    <w:rsid w:val="001C3F51"/>
    <w:rsid w:val="001C5920"/>
    <w:rsid w:val="001F1F8A"/>
    <w:rsid w:val="00306823"/>
    <w:rsid w:val="00337EE3"/>
    <w:rsid w:val="00393518"/>
    <w:rsid w:val="003B747A"/>
    <w:rsid w:val="003F0FA3"/>
    <w:rsid w:val="00436F25"/>
    <w:rsid w:val="004B5D39"/>
    <w:rsid w:val="004D298A"/>
    <w:rsid w:val="005124D6"/>
    <w:rsid w:val="00513131"/>
    <w:rsid w:val="008050C4"/>
    <w:rsid w:val="008465FE"/>
    <w:rsid w:val="008967E4"/>
    <w:rsid w:val="008C40F1"/>
    <w:rsid w:val="0092350C"/>
    <w:rsid w:val="009C3BE3"/>
    <w:rsid w:val="00AB5541"/>
    <w:rsid w:val="00B35657"/>
    <w:rsid w:val="00BE0F10"/>
    <w:rsid w:val="00C2148F"/>
    <w:rsid w:val="00C723D5"/>
    <w:rsid w:val="00CC5EAF"/>
    <w:rsid w:val="00D21485"/>
    <w:rsid w:val="00D252E3"/>
    <w:rsid w:val="00E4708E"/>
    <w:rsid w:val="00E845DD"/>
    <w:rsid w:val="00E85791"/>
    <w:rsid w:val="00E8794A"/>
    <w:rsid w:val="00E95559"/>
    <w:rsid w:val="00EC369E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CF60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B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1289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2024-02-23T14:11:00Z</dcterms:created>
  <dcterms:modified xsi:type="dcterms:W3CDTF">2024-08-21T07:20:00Z</dcterms:modified>
</cp:coreProperties>
</file>