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4547A7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4547A7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547A7">
        <w:rPr>
          <w:b/>
          <w:i/>
          <w:sz w:val="22"/>
        </w:rPr>
        <w:t>Załącznik nr 1a</w:t>
      </w:r>
    </w:p>
    <w:p w:rsidR="00BA10B9" w:rsidRPr="004547A7" w:rsidRDefault="008050C4" w:rsidP="00BA10B9">
      <w:pPr>
        <w:pStyle w:val="Nagwek1"/>
        <w:spacing w:after="160"/>
        <w:ind w:left="11" w:right="607" w:hanging="11"/>
        <w:rPr>
          <w:sz w:val="22"/>
        </w:rPr>
      </w:pPr>
      <w:r w:rsidRPr="004547A7">
        <w:rPr>
          <w:sz w:val="22"/>
        </w:rPr>
        <w:t xml:space="preserve">Karta przedmiotu </w:t>
      </w:r>
    </w:p>
    <w:p w:rsidR="008050C4" w:rsidRPr="004547A7" w:rsidRDefault="008050C4" w:rsidP="00BA10B9">
      <w:pPr>
        <w:pStyle w:val="Nagwek1"/>
        <w:spacing w:after="160"/>
        <w:ind w:left="11" w:right="607" w:hanging="11"/>
        <w:rPr>
          <w:sz w:val="22"/>
        </w:rPr>
      </w:pPr>
      <w:r w:rsidRPr="004547A7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4547A7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547A7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4547A7">
              <w:rPr>
                <w:b/>
              </w:rPr>
              <w:t xml:space="preserve">Informacje ogólne o przedmiocie </w:t>
            </w:r>
          </w:p>
        </w:tc>
      </w:tr>
      <w:tr w:rsidR="0004413E" w:rsidRPr="004547A7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4547A7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547A7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4547A7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547A7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4547A7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4547A7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4547A7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547A7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4547A7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4547A7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4547A7">
              <w:rPr>
                <w:b/>
                <w:color w:val="000000" w:themeColor="text1"/>
              </w:rPr>
              <w:t xml:space="preserve">4. Rok: </w:t>
            </w:r>
            <w:r w:rsidR="00EA1A9B" w:rsidRPr="004547A7">
              <w:rPr>
                <w:color w:val="000000" w:themeColor="text1"/>
              </w:rPr>
              <w:t xml:space="preserve">II </w:t>
            </w:r>
            <w:r w:rsidR="000B5C1B" w:rsidRPr="004547A7">
              <w:rPr>
                <w:color w:val="000000" w:themeColor="text1"/>
              </w:rPr>
              <w:t xml:space="preserve"> / cykl 2024</w:t>
            </w:r>
            <w:r w:rsidRPr="004547A7">
              <w:rPr>
                <w:color w:val="000000" w:themeColor="text1"/>
              </w:rPr>
              <w:t>-202</w:t>
            </w:r>
            <w:r w:rsidR="000B5C1B" w:rsidRPr="004547A7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547A7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4547A7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4547A7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4C1B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547A7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="000A2A3C" w:rsidRPr="004547A7">
              <w:rPr>
                <w:rFonts w:ascii="Times New Roman" w:hAnsi="Times New Roman"/>
                <w:color w:val="000000" w:themeColor="text1"/>
              </w:rPr>
              <w:t>Kliniczne podstawy fizjoterapii w pediatrii</w:t>
            </w:r>
          </w:p>
        </w:tc>
      </w:tr>
      <w:tr w:rsidR="0004413E" w:rsidRPr="004547A7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547A7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4547A7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4547A7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4547A7">
              <w:rPr>
                <w:b/>
              </w:rPr>
              <w:t xml:space="preserve">8.  Cel/-e przedmiotu  </w:t>
            </w:r>
          </w:p>
          <w:p w:rsidR="000A2A3C" w:rsidRPr="004547A7" w:rsidRDefault="000A2A3C" w:rsidP="004547A7">
            <w:pPr>
              <w:spacing w:after="13" w:line="259" w:lineRule="auto"/>
              <w:ind w:left="28" w:right="0" w:firstLine="0"/>
              <w:rPr>
                <w:color w:val="000000" w:themeColor="text1"/>
              </w:rPr>
            </w:pPr>
            <w:r w:rsidRPr="004547A7">
              <w:rPr>
                <w:color w:val="000000" w:themeColor="text1"/>
              </w:rPr>
              <w:t>Przyswojenie przez studentów podstawowych wiadomości na temat rozwoju dziecka oraz etiologii obrazu klinicznego, diagnostyki i leczenia najczęstszych chorób z zakresu medycyny wieku rozwojowego pod kątem wskazań, programowania i stosowania postępowania fizjoterapeutycznego</w:t>
            </w:r>
          </w:p>
          <w:p w:rsidR="00BA10B9" w:rsidRPr="004547A7" w:rsidRDefault="00BA10B9" w:rsidP="004C1BEF">
            <w:pPr>
              <w:spacing w:after="13" w:line="259" w:lineRule="auto"/>
              <w:ind w:left="28" w:right="0" w:firstLine="0"/>
              <w:jc w:val="left"/>
              <w:rPr>
                <w:color w:val="000000" w:themeColor="text1"/>
              </w:rPr>
            </w:pPr>
          </w:p>
          <w:p w:rsidR="0004413E" w:rsidRPr="004547A7" w:rsidRDefault="0004413E" w:rsidP="004547A7">
            <w:pPr>
              <w:spacing w:after="13" w:line="259" w:lineRule="auto"/>
              <w:ind w:left="28" w:right="0" w:firstLine="0"/>
            </w:pPr>
            <w:r w:rsidRPr="004547A7">
              <w:rPr>
                <w:b/>
              </w:rPr>
              <w:t xml:space="preserve">Efekty uczenia się/odniesienie do efektów uczenia się </w:t>
            </w:r>
            <w:r w:rsidRPr="004547A7">
              <w:t xml:space="preserve">zawartych w </w:t>
            </w:r>
            <w:r w:rsidRPr="004547A7">
              <w:rPr>
                <w:i/>
              </w:rPr>
              <w:t>(właściwe podkreślić)</w:t>
            </w:r>
            <w:r w:rsidRPr="004547A7">
              <w:t xml:space="preserve">: </w:t>
            </w:r>
          </w:p>
          <w:p w:rsidR="0004413E" w:rsidRPr="004547A7" w:rsidRDefault="0004413E" w:rsidP="004547A7">
            <w:pPr>
              <w:spacing w:after="15" w:line="263" w:lineRule="auto"/>
              <w:ind w:left="28" w:right="0" w:firstLine="0"/>
              <w:rPr>
                <w:i/>
              </w:rPr>
            </w:pPr>
            <w:r w:rsidRPr="004547A7">
              <w:t>standardach kształcenia (</w:t>
            </w:r>
            <w:r w:rsidRPr="004547A7">
              <w:rPr>
                <w:u w:val="single"/>
              </w:rPr>
              <w:t>Rozporządzenie Ministra Nauki i Szkolnictwa Wyższego</w:t>
            </w:r>
            <w:r w:rsidRPr="004547A7">
              <w:t>)/Uchwale Senatu SUM</w:t>
            </w:r>
            <w:r w:rsidRPr="004547A7">
              <w:rPr>
                <w:i/>
              </w:rPr>
              <w:t>(podać określenia zawarte w standardach kształcenia/symbole efektów zatwierdzone Uchwałą Senatu SUM)</w:t>
            </w:r>
          </w:p>
          <w:p w:rsidR="000A2A3C" w:rsidRPr="004547A7" w:rsidRDefault="000A2A3C" w:rsidP="004547A7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4547A7">
              <w:rPr>
                <w:color w:val="000000" w:themeColor="text1"/>
              </w:rPr>
              <w:t>w zakresie wiedzy student zna i rozumie: D.W1, D.W2</w:t>
            </w:r>
          </w:p>
          <w:p w:rsidR="000A2A3C" w:rsidRPr="004547A7" w:rsidRDefault="000A2A3C" w:rsidP="004547A7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4547A7">
              <w:rPr>
                <w:color w:val="000000" w:themeColor="text1"/>
              </w:rPr>
              <w:t xml:space="preserve">w zakresie umiejętności student potrafi: D.U17, D.U18, D.U33,    </w:t>
            </w:r>
          </w:p>
          <w:p w:rsidR="0004413E" w:rsidRPr="004547A7" w:rsidRDefault="000A2A3C" w:rsidP="004547A7">
            <w:pPr>
              <w:spacing w:after="15" w:line="263" w:lineRule="auto"/>
              <w:ind w:left="28" w:right="296" w:firstLine="0"/>
            </w:pPr>
            <w:r w:rsidRPr="004547A7">
              <w:rPr>
                <w:color w:val="000000" w:themeColor="text1"/>
              </w:rPr>
              <w:t>w zakresie kompetencji społecznych student jest gotów do:  OK_K01, OK_K04</w:t>
            </w:r>
          </w:p>
        </w:tc>
      </w:tr>
      <w:tr w:rsidR="0004413E" w:rsidRPr="004547A7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547A7">
              <w:rPr>
                <w:b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4547A7" w:rsidRDefault="00B33DEB" w:rsidP="00AB3992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4547A7">
              <w:rPr>
                <w:b/>
              </w:rPr>
              <w:t>24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4547A7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4547A7" w:rsidRDefault="000A2A3C" w:rsidP="008050C4">
            <w:pPr>
              <w:spacing w:after="0" w:line="259" w:lineRule="auto"/>
              <w:ind w:left="146" w:right="0" w:firstLine="0"/>
              <w:jc w:val="center"/>
            </w:pPr>
            <w:r w:rsidRPr="004547A7">
              <w:rPr>
                <w:b/>
              </w:rPr>
              <w:t>1</w:t>
            </w:r>
          </w:p>
        </w:tc>
      </w:tr>
      <w:tr w:rsidR="0004413E" w:rsidRPr="004547A7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4547A7">
              <w:rPr>
                <w:b/>
              </w:rPr>
              <w:t xml:space="preserve">11. Forma zaliczenia przedmiotu: </w:t>
            </w:r>
            <w:r w:rsidRPr="004547A7">
              <w:t>egzamin zintegrowany</w:t>
            </w:r>
          </w:p>
        </w:tc>
      </w:tr>
      <w:tr w:rsidR="0004413E" w:rsidRPr="004547A7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4547A7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547A7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4547A7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4547A7"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4547A7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4547A7">
              <w:t xml:space="preserve">Sposoby oceny*/zaliczenie </w:t>
            </w:r>
          </w:p>
        </w:tc>
      </w:tr>
      <w:tr w:rsidR="0004413E" w:rsidRPr="004547A7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547A7"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6AB" w:rsidRPr="004547A7" w:rsidRDefault="000A2A3C" w:rsidP="00BA10B9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4547A7">
              <w:rPr>
                <w:color w:val="000000" w:themeColor="text1"/>
              </w:rPr>
              <w:t>Dyskusja, opis przypadku, test wyboru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547A7">
              <w:rPr>
                <w:b/>
              </w:rPr>
              <w:t xml:space="preserve"> *</w:t>
            </w:r>
          </w:p>
        </w:tc>
      </w:tr>
      <w:tr w:rsidR="0004413E" w:rsidRPr="004547A7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547A7"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4547A7" w:rsidRDefault="000A2A3C" w:rsidP="006326A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4547A7">
              <w:rPr>
                <w:color w:val="000000" w:themeColor="text1"/>
              </w:rPr>
              <w:t>Obserwacja przez nauczyciela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547A7">
              <w:rPr>
                <w:b/>
              </w:rPr>
              <w:t xml:space="preserve"> *</w:t>
            </w:r>
          </w:p>
        </w:tc>
      </w:tr>
      <w:tr w:rsidR="0004413E" w:rsidRPr="004547A7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547A7"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4547A7" w:rsidRDefault="000A2A3C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4547A7"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547A7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547A7">
              <w:rPr>
                <w:b/>
              </w:rPr>
              <w:t xml:space="preserve"> *</w:t>
            </w:r>
          </w:p>
        </w:tc>
      </w:tr>
    </w:tbl>
    <w:p w:rsidR="0004413E" w:rsidRPr="004547A7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4547A7">
        <w:rPr>
          <w:b/>
          <w:sz w:val="22"/>
        </w:rPr>
        <w:t>*</w:t>
      </w:r>
      <w:r w:rsidRPr="004547A7">
        <w:rPr>
          <w:sz w:val="22"/>
        </w:rPr>
        <w:t xml:space="preserve"> w przypadku egzaminu/zaliczenia na ocenę zakłada się, że ocena oznacza na poziomie</w:t>
      </w:r>
    </w:p>
    <w:p w:rsidR="00EA1A9B" w:rsidRPr="004547A7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547A7">
        <w:rPr>
          <w:b/>
          <w:sz w:val="22"/>
        </w:rPr>
        <w:t>Bardzo dobry (5,0)</w:t>
      </w:r>
      <w:r w:rsidRPr="004547A7">
        <w:rPr>
          <w:sz w:val="22"/>
        </w:rPr>
        <w:t xml:space="preserve"> - zakładane efekty uczenia się zostały osiągnięte i znacznym stopniu przekraczają wymagany poziom </w:t>
      </w:r>
    </w:p>
    <w:p w:rsidR="00EA1A9B" w:rsidRPr="004547A7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547A7">
        <w:rPr>
          <w:b/>
          <w:sz w:val="22"/>
        </w:rPr>
        <w:t>Ponad dobry (4,5)</w:t>
      </w:r>
      <w:r w:rsidRPr="004547A7">
        <w:rPr>
          <w:sz w:val="22"/>
        </w:rPr>
        <w:t xml:space="preserve"> - zakładane efekty uczenia się zostały osiągnięte i w niewielkim stopniu przekraczają wymagany poziom </w:t>
      </w:r>
    </w:p>
    <w:p w:rsidR="00AB3992" w:rsidRPr="004547A7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547A7">
        <w:rPr>
          <w:b/>
          <w:sz w:val="22"/>
        </w:rPr>
        <w:t>Dobry (4,0)</w:t>
      </w:r>
      <w:r w:rsidRPr="004547A7">
        <w:rPr>
          <w:sz w:val="22"/>
        </w:rPr>
        <w:t xml:space="preserve"> – zakładane efekty uczenia się zostały osiągnięte na wymaganym poziomie </w:t>
      </w:r>
    </w:p>
    <w:p w:rsidR="0004413E" w:rsidRPr="004547A7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547A7">
        <w:rPr>
          <w:b/>
          <w:sz w:val="22"/>
        </w:rPr>
        <w:t>Dość dobry (3,5)</w:t>
      </w:r>
      <w:r w:rsidRPr="004547A7">
        <w:rPr>
          <w:sz w:val="22"/>
        </w:rPr>
        <w:t xml:space="preserve"> – zakładane efekty uczenia się zostały osiągnięte na średnim wymaganym poziomie </w:t>
      </w:r>
    </w:p>
    <w:p w:rsidR="0004413E" w:rsidRPr="004547A7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547A7">
        <w:rPr>
          <w:b/>
          <w:sz w:val="22"/>
        </w:rPr>
        <w:t>Dostateczny (3,0)</w:t>
      </w:r>
      <w:r w:rsidRPr="004547A7">
        <w:rPr>
          <w:sz w:val="22"/>
        </w:rPr>
        <w:t xml:space="preserve"> - zakładane efekty uczenia się zostały osiągnięte na minimalnym wymaganym poziomie </w:t>
      </w:r>
    </w:p>
    <w:p w:rsidR="006A38B8" w:rsidRPr="004547A7" w:rsidRDefault="008050C4" w:rsidP="006326AB">
      <w:pPr>
        <w:spacing w:after="306" w:line="259" w:lineRule="auto"/>
        <w:ind w:left="341" w:right="0" w:firstLine="0"/>
        <w:jc w:val="left"/>
        <w:rPr>
          <w:sz w:val="22"/>
        </w:rPr>
      </w:pPr>
      <w:r w:rsidRPr="004547A7">
        <w:rPr>
          <w:b/>
          <w:sz w:val="22"/>
        </w:rPr>
        <w:t>Niedostateczny (2,0)</w:t>
      </w:r>
      <w:r w:rsidRPr="004547A7">
        <w:rPr>
          <w:sz w:val="22"/>
        </w:rPr>
        <w:t xml:space="preserve"> – zakładane efekty uczenia się nie zostały uzyskane.</w:t>
      </w:r>
    </w:p>
    <w:p w:rsidR="00B42E74" w:rsidRPr="004547A7" w:rsidRDefault="00B42E7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B42E74" w:rsidRDefault="00B42E7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A72900" w:rsidRDefault="00A72900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A72900" w:rsidRDefault="00A72900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A72900" w:rsidRDefault="00A72900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A72900" w:rsidRPr="00B42E74" w:rsidRDefault="00A72900" w:rsidP="00A7290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42E74">
        <w:rPr>
          <w:rFonts w:eastAsia="Calibri"/>
          <w:b/>
          <w:sz w:val="28"/>
          <w:lang w:eastAsia="en-US"/>
        </w:rPr>
        <w:t>Karta przedmiotu</w:t>
      </w:r>
    </w:p>
    <w:p w:rsidR="00A72900" w:rsidRPr="00B42E74" w:rsidRDefault="00A72900" w:rsidP="00A7290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42E74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A72900" w:rsidRPr="00B42E74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A72900" w:rsidRPr="00B42E74" w:rsidRDefault="00A7290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A72900" w:rsidRPr="00B42E74" w:rsidTr="00FB6F70">
        <w:tc>
          <w:tcPr>
            <w:tcW w:w="9748" w:type="dxa"/>
            <w:gridSpan w:val="5"/>
            <w:shd w:val="clear" w:color="auto" w:fill="auto"/>
          </w:tcPr>
          <w:p w:rsidR="00A72900" w:rsidRPr="00B42E74" w:rsidRDefault="00A7290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B42E74">
              <w:rPr>
                <w:rFonts w:eastAsia="Calibri"/>
                <w:sz w:val="22"/>
                <w:lang w:eastAsia="en-US"/>
              </w:rPr>
              <w:t xml:space="preserve"> </w:t>
            </w:r>
            <w:r w:rsidRPr="00B42E7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A72900" w:rsidRPr="00CD0B12" w:rsidRDefault="00A72900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D0B12">
              <w:rPr>
                <w:sz w:val="22"/>
              </w:rPr>
              <w:t xml:space="preserve">Oddział Kliniczny Pediatrii Katedry Pediatrii </w:t>
            </w:r>
          </w:p>
          <w:p w:rsidR="00A72900" w:rsidRPr="00B42E74" w:rsidRDefault="00A7290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0B12">
              <w:rPr>
                <w:sz w:val="22"/>
              </w:rPr>
              <w:t>ul. Batorego 15, 40-902 Bytom, 32 78 61 948, pedbyt@sum.edu.pl</w:t>
            </w:r>
          </w:p>
        </w:tc>
      </w:tr>
      <w:tr w:rsidR="00A72900" w:rsidRPr="00B42E74" w:rsidTr="00FB6F70">
        <w:tc>
          <w:tcPr>
            <w:tcW w:w="9748" w:type="dxa"/>
            <w:gridSpan w:val="5"/>
            <w:shd w:val="clear" w:color="auto" w:fill="auto"/>
          </w:tcPr>
          <w:p w:rsidR="00A72900" w:rsidRPr="00B42E74" w:rsidRDefault="00A7290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A72900" w:rsidRPr="001B1E40" w:rsidRDefault="00A72900" w:rsidP="00FB6F7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Dr n. med. Joanna Kula-</w:t>
            </w:r>
            <w:proofErr w:type="spellStart"/>
            <w:r>
              <w:rPr>
                <w:sz w:val="22"/>
                <w:szCs w:val="22"/>
              </w:rPr>
              <w:t>Gradzik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A72900" w:rsidRPr="00B42E74" w:rsidTr="00FB6F70">
        <w:tc>
          <w:tcPr>
            <w:tcW w:w="9748" w:type="dxa"/>
            <w:gridSpan w:val="5"/>
            <w:shd w:val="clear" w:color="auto" w:fill="auto"/>
          </w:tcPr>
          <w:p w:rsidR="00A72900" w:rsidRPr="00B42E74" w:rsidRDefault="00A7290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A72900" w:rsidRPr="00B42E74" w:rsidRDefault="00A7290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0B12">
              <w:rPr>
                <w:sz w:val="22"/>
              </w:rPr>
              <w:t>podstawowe wiadomości z zakresu anatomii, fizjologii oraz patologii ogólnej</w:t>
            </w:r>
          </w:p>
        </w:tc>
      </w:tr>
      <w:tr w:rsidR="00A72900" w:rsidRPr="00B42E74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72900" w:rsidRPr="00B42E7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A72900" w:rsidRPr="00B42E74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72900" w:rsidRPr="00B42E7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0B12">
              <w:rPr>
                <w:rFonts w:cs="Calibri"/>
                <w:color w:val="000000" w:themeColor="text1"/>
                <w:sz w:val="22"/>
              </w:rPr>
              <w:t>tematy zajęć i konspekty na tablicy ogłoszeń</w:t>
            </w:r>
          </w:p>
        </w:tc>
      </w:tr>
      <w:tr w:rsidR="00A72900" w:rsidRPr="00B42E74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72900" w:rsidRPr="00CD0B12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cs="Calibri"/>
                <w:color w:val="000000" w:themeColor="text1"/>
                <w:sz w:val="22"/>
              </w:rPr>
            </w:pPr>
            <w:r w:rsidRPr="00CD0B12">
              <w:rPr>
                <w:rFonts w:cs="Calibri"/>
                <w:color w:val="000000" w:themeColor="text1"/>
                <w:sz w:val="22"/>
              </w:rPr>
              <w:t xml:space="preserve">Oddział Kliniczny Pediatrii Katedry Pediatrii, </w:t>
            </w:r>
          </w:p>
          <w:p w:rsidR="00A72900" w:rsidRPr="00CD0B12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cs="Calibri"/>
                <w:color w:val="000000" w:themeColor="text1"/>
                <w:sz w:val="22"/>
              </w:rPr>
            </w:pPr>
            <w:r w:rsidRPr="00CD0B12">
              <w:rPr>
                <w:rFonts w:cs="Calibri"/>
                <w:color w:val="000000" w:themeColor="text1"/>
                <w:sz w:val="22"/>
              </w:rPr>
              <w:t xml:space="preserve">Szpital Specjalistyczny Nr 2, Bytom, </w:t>
            </w:r>
          </w:p>
          <w:p w:rsidR="00A72900" w:rsidRPr="00B42E7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0B12">
              <w:rPr>
                <w:rFonts w:cs="Calibri"/>
                <w:color w:val="000000" w:themeColor="text1"/>
                <w:sz w:val="22"/>
              </w:rPr>
              <w:t>ul. Batorego 15</w:t>
            </w:r>
          </w:p>
        </w:tc>
      </w:tr>
      <w:tr w:rsidR="00A72900" w:rsidRPr="00B42E74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72900" w:rsidRPr="00B42E7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0B12">
              <w:rPr>
                <w:rFonts w:cs="Calibri"/>
                <w:color w:val="000000" w:themeColor="text1"/>
                <w:sz w:val="22"/>
              </w:rPr>
              <w:t xml:space="preserve">według harmonogramu </w:t>
            </w:r>
            <w:r>
              <w:rPr>
                <w:rFonts w:cs="Calibri"/>
                <w:color w:val="000000" w:themeColor="text1"/>
                <w:sz w:val="22"/>
              </w:rPr>
              <w:t xml:space="preserve">Jednostki </w:t>
            </w:r>
            <w:r w:rsidRPr="00CD0B12">
              <w:rPr>
                <w:rFonts w:cs="Calibri"/>
                <w:color w:val="000000" w:themeColor="text1"/>
                <w:sz w:val="22"/>
              </w:rPr>
              <w:t>zamie</w:t>
            </w:r>
            <w:r>
              <w:rPr>
                <w:rFonts w:cs="Calibri"/>
                <w:color w:val="000000" w:themeColor="text1"/>
                <w:sz w:val="22"/>
              </w:rPr>
              <w:t xml:space="preserve">szczonego  na tablicy ogłoszeń </w:t>
            </w:r>
            <w:r w:rsidRPr="00CD0B12">
              <w:rPr>
                <w:rFonts w:cs="Calibri"/>
                <w:color w:val="000000" w:themeColor="text1"/>
                <w:sz w:val="22"/>
              </w:rPr>
              <w:t>(III piętro) oraz na stronie www</w:t>
            </w:r>
          </w:p>
        </w:tc>
      </w:tr>
      <w:tr w:rsidR="00A72900" w:rsidRPr="00B42E74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Pr="00B42E74" w:rsidRDefault="00A72900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A72900" w:rsidRPr="00B42E74" w:rsidRDefault="00A72900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42E7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42E74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A72900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B42E74">
              <w:rPr>
                <w:rFonts w:eastAsia="Calibri"/>
                <w:sz w:val="22"/>
                <w:lang w:eastAsia="en-US"/>
              </w:rPr>
              <w:t xml:space="preserve">/ </w:t>
            </w:r>
            <w:r w:rsidRPr="00A72900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B42E74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potrafi opisać fizjologiczny rozwój somatyczny i psychomotoryczny dziecka z uwzględnieniem zmian rozwojowych w narządzie ruchu oraz potrafi </w:t>
            </w:r>
            <w:r>
              <w:rPr>
                <w:rFonts w:eastAsia="Calibri"/>
                <w:sz w:val="22"/>
                <w:lang w:eastAsia="en-US"/>
              </w:rPr>
              <w:t>ocenić stan odżywienia dziecka.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dokonuje  oceny stanu </w:t>
            </w:r>
            <w:r>
              <w:rPr>
                <w:rFonts w:eastAsia="Calibri"/>
                <w:sz w:val="22"/>
                <w:lang w:eastAsia="en-US"/>
              </w:rPr>
              <w:t xml:space="preserve">ogólnego niemowlęcia i dziecka </w:t>
            </w:r>
            <w:r w:rsidRPr="00F137B4">
              <w:rPr>
                <w:rFonts w:eastAsia="Calibri"/>
                <w:sz w:val="22"/>
                <w:lang w:eastAsia="en-US"/>
              </w:rPr>
              <w:t xml:space="preserve">w wieku </w:t>
            </w:r>
            <w:proofErr w:type="spellStart"/>
            <w:r w:rsidRPr="00F137B4">
              <w:rPr>
                <w:rFonts w:eastAsia="Calibri"/>
                <w:sz w:val="22"/>
                <w:lang w:eastAsia="en-US"/>
              </w:rPr>
              <w:t>poniemowlęcym</w:t>
            </w:r>
            <w:proofErr w:type="spellEnd"/>
            <w:r w:rsidRPr="00F137B4">
              <w:rPr>
                <w:rFonts w:eastAsia="Calibri"/>
                <w:sz w:val="22"/>
                <w:lang w:eastAsia="en-US"/>
              </w:rPr>
              <w:t xml:space="preserve">  dla doboru </w:t>
            </w:r>
            <w:r>
              <w:rPr>
                <w:rFonts w:eastAsia="Calibri"/>
                <w:sz w:val="22"/>
                <w:lang w:eastAsia="en-US"/>
              </w:rPr>
              <w:t>adekwatnych metod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dokonuje oceny stanu ogólnego  dziecka w wieku przedszkolnym i szkolnym  dla doboru </w:t>
            </w:r>
            <w:r>
              <w:rPr>
                <w:rFonts w:eastAsia="Calibri"/>
                <w:sz w:val="22"/>
                <w:lang w:eastAsia="en-US"/>
              </w:rPr>
              <w:t>adekwatnych metod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zna objawy najczęstszych chorób układu oddechowego, układu krążenia, alergicznych u dzieci, w stopniu umożliwiającym zaplanowanie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zna objawy najczęstszych chorób neurologicznych </w:t>
            </w:r>
          </w:p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i reumatologicznych u dzieci  w stopniu umożliwiaj</w:t>
            </w:r>
            <w:r>
              <w:rPr>
                <w:rFonts w:eastAsia="Calibri"/>
                <w:sz w:val="22"/>
                <w:lang w:eastAsia="en-US"/>
              </w:rPr>
              <w:t>ącym zaplanowanie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color w:val="000000" w:themeColor="text1"/>
                <w:sz w:val="22"/>
              </w:rPr>
              <w:t>D.W1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zna zasady planowania i przeprowad</w:t>
            </w:r>
            <w:r>
              <w:rPr>
                <w:rFonts w:eastAsia="Calibri"/>
                <w:sz w:val="22"/>
                <w:lang w:eastAsia="en-US"/>
              </w:rPr>
              <w:t xml:space="preserve">zania fizjoterapii </w:t>
            </w:r>
            <w:r w:rsidRPr="00F137B4">
              <w:rPr>
                <w:rFonts w:eastAsia="Calibri"/>
                <w:sz w:val="22"/>
                <w:lang w:eastAsia="en-US"/>
              </w:rPr>
              <w:t>u osób w wieku rozwojowym z chorobami narządów wewnętrznych (z zakresu pulmonologii, alergologii i kardiologii) - stosownie do ich stan</w:t>
            </w:r>
            <w:r>
              <w:rPr>
                <w:rFonts w:eastAsia="Calibri"/>
                <w:sz w:val="22"/>
                <w:lang w:eastAsia="en-US"/>
              </w:rPr>
              <w:t>u klinicznego i funkcjonalnego.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P_W07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zna zasady planowania </w:t>
            </w:r>
            <w:r>
              <w:rPr>
                <w:rFonts w:eastAsia="Calibri"/>
                <w:sz w:val="22"/>
                <w:lang w:eastAsia="en-US"/>
              </w:rPr>
              <w:t xml:space="preserve">i przeprowadzania fizjoterapii </w:t>
            </w:r>
            <w:r w:rsidRPr="00F137B4">
              <w:rPr>
                <w:rFonts w:eastAsia="Calibri"/>
                <w:sz w:val="22"/>
                <w:lang w:eastAsia="en-US"/>
              </w:rPr>
              <w:t>u osób w wieku rozwojowym z chorobami neurologicznymi i reumatologicznymi, zwłaszcza z dysfunkcją narządu ruchu, stosownie do ich stanu klinicznego i funkcjonalnego.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color w:val="000000" w:themeColor="text1"/>
                <w:sz w:val="22"/>
              </w:rPr>
              <w:t>D.W1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P_W08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zna zasady nawiązywania kontaktu adekwatnego</w:t>
            </w:r>
            <w:r>
              <w:rPr>
                <w:rFonts w:eastAsia="Calibri"/>
                <w:sz w:val="22"/>
                <w:lang w:eastAsia="en-US"/>
              </w:rPr>
              <w:t xml:space="preserve"> do wieku rozwojowego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P_W09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zna zasady zbierania z rodzicami wywiadu pediatrycznego w zakresie niezbędnym do ustalenia </w:t>
            </w:r>
            <w:r w:rsidRPr="00F137B4">
              <w:rPr>
                <w:rFonts w:eastAsia="Calibri"/>
                <w:sz w:val="22"/>
                <w:lang w:eastAsia="en-US"/>
              </w:rPr>
              <w:lastRenderedPageBreak/>
              <w:t>postępowania fizjoterapeutycznego.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lastRenderedPageBreak/>
              <w:t>D.W2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potrafi przeprowadzić wywiad oraz zebrać podstawowe informacje na temat r</w:t>
            </w:r>
            <w:r>
              <w:rPr>
                <w:rFonts w:eastAsia="Calibri"/>
                <w:sz w:val="22"/>
                <w:lang w:eastAsia="en-US"/>
              </w:rPr>
              <w:t>ozwoju i stanu zdrowia dziecka.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D.U17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potrafi ocenić r</w:t>
            </w:r>
            <w:r>
              <w:rPr>
                <w:rFonts w:eastAsia="Calibri"/>
                <w:sz w:val="22"/>
                <w:lang w:eastAsia="en-US"/>
              </w:rPr>
              <w:t>ozwój psychomotoryczny dziecka.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D.U18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potrafi przeprowadzić badania czynnościowe układu oddechowego, w tym spirometrię oraz zinterpretować wyniki badania spirometrycznego, badania wysiłkowego i badania gazometrycznego.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D.U33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Jest świadomy konieczności kontaktu z pacjentem w zakresi</w:t>
            </w:r>
            <w:r>
              <w:rPr>
                <w:rFonts w:eastAsia="Calibri"/>
                <w:sz w:val="22"/>
                <w:lang w:eastAsia="en-US"/>
              </w:rPr>
              <w:t>e pełnej kultury oraz szacunku.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A72900" w:rsidRPr="00B42E74" w:rsidTr="00FB6F70">
        <w:tc>
          <w:tcPr>
            <w:tcW w:w="1778" w:type="dxa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Jest świadomy przestrzegania zasad etyki zawodowej i praw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A72900" w:rsidRPr="00B42E74" w:rsidTr="00FB6F70">
        <w:tc>
          <w:tcPr>
            <w:tcW w:w="8695" w:type="dxa"/>
            <w:gridSpan w:val="4"/>
            <w:shd w:val="clear" w:color="auto" w:fill="D9D9D9"/>
          </w:tcPr>
          <w:p w:rsidR="00A72900" w:rsidRPr="00B42E74" w:rsidRDefault="00A7290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A72900" w:rsidRPr="00B42E74" w:rsidRDefault="00A7290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A72900" w:rsidRPr="00B42E74" w:rsidTr="00FB6F70">
        <w:tc>
          <w:tcPr>
            <w:tcW w:w="8695" w:type="dxa"/>
            <w:gridSpan w:val="4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A72900" w:rsidRPr="00B42E74" w:rsidTr="00FB6F70">
        <w:tc>
          <w:tcPr>
            <w:tcW w:w="8695" w:type="dxa"/>
            <w:gridSpan w:val="4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Rozwój somatyczny i psychiczny dziecka od wieku noworodkowego do dojrzałości.                                                                                                                                                                                                            Najczęstsze przyczyny układu kostno-stawowego u dzieci. Ocena stanu odżywienia i wzrastania dziecka.  </w:t>
            </w:r>
          </w:p>
        </w:tc>
        <w:tc>
          <w:tcPr>
            <w:tcW w:w="1053" w:type="dxa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72900" w:rsidRPr="00B42E74" w:rsidTr="00FB6F70">
        <w:tc>
          <w:tcPr>
            <w:tcW w:w="8695" w:type="dxa"/>
            <w:gridSpan w:val="4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Zasady prawidłowego żywienia dzieci. Kliniczne wskazania do fizjoterapii dziecka otyłego. Najczęstsze objawy chorób układu pokarmowego u dzieci.</w:t>
            </w:r>
          </w:p>
        </w:tc>
        <w:tc>
          <w:tcPr>
            <w:tcW w:w="1053" w:type="dxa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A72900" w:rsidRPr="00B42E74" w:rsidTr="00FB6F70">
        <w:tc>
          <w:tcPr>
            <w:tcW w:w="8695" w:type="dxa"/>
            <w:gridSpan w:val="4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9</w:t>
            </w:r>
          </w:p>
        </w:tc>
      </w:tr>
      <w:tr w:rsidR="00A72900" w:rsidRPr="00B42E74" w:rsidTr="00FB6F70">
        <w:tc>
          <w:tcPr>
            <w:tcW w:w="8695" w:type="dxa"/>
            <w:gridSpan w:val="4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Najczęstsze choroby układu krążenia u pacjentów w wieku rozwoj</w:t>
            </w:r>
            <w:r>
              <w:rPr>
                <w:rFonts w:eastAsia="Calibri"/>
                <w:sz w:val="22"/>
                <w:lang w:eastAsia="en-US"/>
              </w:rPr>
              <w:t>owym - możliwości fizjoterapii.</w:t>
            </w:r>
          </w:p>
        </w:tc>
        <w:tc>
          <w:tcPr>
            <w:tcW w:w="1053" w:type="dxa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72900" w:rsidRPr="00B42E74" w:rsidTr="00FB6F70">
        <w:tc>
          <w:tcPr>
            <w:tcW w:w="8695" w:type="dxa"/>
            <w:gridSpan w:val="4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Wskazania i przeciwwskazania do prowadzenia fizjoterapii  u dzieci.</w:t>
            </w:r>
          </w:p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Interpretacja wyników podstawowych badań dodatkowych.</w:t>
            </w:r>
          </w:p>
        </w:tc>
        <w:tc>
          <w:tcPr>
            <w:tcW w:w="1053" w:type="dxa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A72900" w:rsidRPr="00B42E74" w:rsidTr="00FB6F70">
        <w:tc>
          <w:tcPr>
            <w:tcW w:w="8695" w:type="dxa"/>
            <w:gridSpan w:val="4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A72900" w:rsidRPr="00B42E74" w:rsidTr="00FB6F70">
        <w:tc>
          <w:tcPr>
            <w:tcW w:w="8695" w:type="dxa"/>
            <w:gridSpan w:val="4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Ocena stanu ogólnego dziecka w różnym wieku. Ocena rozwoju fizycznego i motorycznego.</w:t>
            </w:r>
          </w:p>
        </w:tc>
        <w:tc>
          <w:tcPr>
            <w:tcW w:w="1053" w:type="dxa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72900" w:rsidRPr="00B42E74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Choroby układu oddechowego  i alergiczne u dzieci – możliwości i wskazania do fizjoterapii w chorobach układu oddechowego.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72900" w:rsidRPr="00B42E74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A72900" w:rsidRPr="00B42E74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A72900" w:rsidRPr="00F137B4" w:rsidRDefault="00A7290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Literatura obowiązkowa:</w:t>
            </w:r>
          </w:p>
          <w:p w:rsidR="00A72900" w:rsidRPr="00F137B4" w:rsidRDefault="00A72900" w:rsidP="00A7290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Kuliński W., Zeman K., Orlik T. (red.): Fizjoterapia w pediatrii. Wydawnictwo Lekarskie PZWL, Warszawa 2012.</w:t>
            </w:r>
          </w:p>
          <w:p w:rsidR="00A72900" w:rsidRPr="00F137B4" w:rsidRDefault="00A72900" w:rsidP="00A7290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Lissauer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T., Carroll W.: Pediatria, wyd. 5 polskie, Milanowski A. (red.). </w:t>
            </w: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Elsevier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</w:t>
            </w: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Urban&amp;Partner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, Wrocław 2015.</w:t>
            </w:r>
          </w:p>
          <w:p w:rsidR="00A72900" w:rsidRPr="00F137B4" w:rsidRDefault="00A72900" w:rsidP="00A7290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Obuchowicz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A. (red.): </w:t>
            </w:r>
            <w:r w:rsidRPr="00F137B4">
              <w:rPr>
                <w:rFonts w:eastAsia="Calibri"/>
                <w:bCs/>
                <w:iCs/>
                <w:color w:val="000000" w:themeColor="text1"/>
                <w:sz w:val="22"/>
                <w:lang w:eastAsia="en-US"/>
              </w:rPr>
              <w:t>Podstawowe zagadnienia opieki pediatrycznej w lecznictwie otwartym</w:t>
            </w: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. Śląska Akademia Medyczna, Katowice 2003.</w:t>
            </w:r>
          </w:p>
          <w:p w:rsidR="00A72900" w:rsidRPr="00F137B4" w:rsidRDefault="00A72900" w:rsidP="00A7290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Obuchowicz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A.(red.): Badanie podmiotowe i przedmiotowe w pediatrii. PZWL Warszawa 2016. (rozdział pt. Wywiad. Badanie podmiotowe).</w:t>
            </w:r>
          </w:p>
          <w:p w:rsidR="00A72900" w:rsidRPr="00F137B4" w:rsidRDefault="00A7290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Literatura uzupełniająca:</w:t>
            </w:r>
          </w:p>
          <w:p w:rsidR="00A72900" w:rsidRPr="00F137B4" w:rsidRDefault="00A72900" w:rsidP="00A72900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Pawlaczyk B. (red.): </w:t>
            </w:r>
            <w:r w:rsidRPr="00F137B4">
              <w:rPr>
                <w:rFonts w:eastAsia="Calibri"/>
                <w:bCs/>
                <w:iCs/>
                <w:color w:val="000000" w:themeColor="text1"/>
                <w:sz w:val="22"/>
                <w:lang w:eastAsia="en-US"/>
              </w:rPr>
              <w:t xml:space="preserve">Pielęgniarstwo pediatryczne. </w:t>
            </w: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Wydawnictwo Lekarskie PZWL Warszawa 2005.</w:t>
            </w:r>
          </w:p>
          <w:p w:rsidR="00A72900" w:rsidRPr="00F137B4" w:rsidRDefault="00A72900" w:rsidP="00A72900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Paprocka-Borowicz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M. Fizjoterapia w chorobach układu oddechowego. Wydawnictwo Medyczne Górnicki 2021.</w:t>
            </w:r>
          </w:p>
          <w:p w:rsidR="00A72900" w:rsidRPr="00F137B4" w:rsidRDefault="00A72900" w:rsidP="00A72900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/>
                <w:color w:val="000000" w:themeColor="text1"/>
                <w:sz w:val="22"/>
                <w:lang w:eastAsia="en-US"/>
              </w:rPr>
            </w:pP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Szczeklik A., Gajewski P. Interna Szczeklika, wyd. Medycyna Praktyczna 2022.</w:t>
            </w:r>
          </w:p>
        </w:tc>
      </w:tr>
      <w:tr w:rsidR="00A72900" w:rsidRPr="00B42E74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A72900" w:rsidRPr="00B42E74" w:rsidTr="00FB6F70">
        <w:tc>
          <w:tcPr>
            <w:tcW w:w="9748" w:type="dxa"/>
            <w:gridSpan w:val="5"/>
            <w:vAlign w:val="center"/>
          </w:tcPr>
          <w:p w:rsidR="00A72900" w:rsidRPr="00B42E7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A72900" w:rsidRPr="00B42E7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A72900" w:rsidRPr="00B42E74" w:rsidRDefault="00A7290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A72900" w:rsidRPr="004547A7" w:rsidRDefault="00A72900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B42E74" w:rsidRPr="004547A7" w:rsidRDefault="00B42E7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B42E74" w:rsidRPr="004547A7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162" w:rsidRDefault="009C5162">
      <w:pPr>
        <w:spacing w:after="0" w:line="240" w:lineRule="auto"/>
      </w:pPr>
      <w:r>
        <w:separator/>
      </w:r>
    </w:p>
  </w:endnote>
  <w:endnote w:type="continuationSeparator" w:id="0">
    <w:p w:rsidR="009C5162" w:rsidRDefault="009C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117A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117A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37B5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117A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162" w:rsidRDefault="009C5162">
      <w:pPr>
        <w:spacing w:after="0" w:line="240" w:lineRule="auto"/>
      </w:pPr>
      <w:r>
        <w:separator/>
      </w:r>
    </w:p>
  </w:footnote>
  <w:footnote w:type="continuationSeparator" w:id="0">
    <w:p w:rsidR="009C5162" w:rsidRDefault="009C5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2C181BAA"/>
    <w:lvl w:ilvl="0" w:tplc="B3401DFA">
      <w:start w:val="1"/>
      <w:numFmt w:val="decimal"/>
      <w:lvlText w:val="%1."/>
      <w:lvlJc w:val="left"/>
      <w:pPr>
        <w:ind w:left="4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D23A63"/>
    <w:multiLevelType w:val="hybridMultilevel"/>
    <w:tmpl w:val="CD723060"/>
    <w:lvl w:ilvl="0" w:tplc="9E84982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2"/>
  </w:num>
  <w:num w:numId="15">
    <w:abstractNumId w:val="13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8"/>
  </w:num>
  <w:num w:numId="23">
    <w:abstractNumId w:val="6"/>
  </w:num>
  <w:num w:numId="24">
    <w:abstractNumId w:val="3"/>
  </w:num>
  <w:num w:numId="25">
    <w:abstractNumId w:val="23"/>
  </w:num>
  <w:num w:numId="26">
    <w:abstractNumId w:val="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0CA0"/>
    <w:rsid w:val="00052014"/>
    <w:rsid w:val="000A2A3C"/>
    <w:rsid w:val="000B5C1B"/>
    <w:rsid w:val="000E5CBD"/>
    <w:rsid w:val="001032AA"/>
    <w:rsid w:val="0016758E"/>
    <w:rsid w:val="001A76A8"/>
    <w:rsid w:val="001B1E40"/>
    <w:rsid w:val="00220552"/>
    <w:rsid w:val="00271C2F"/>
    <w:rsid w:val="002C312F"/>
    <w:rsid w:val="00306823"/>
    <w:rsid w:val="004117AC"/>
    <w:rsid w:val="00437B59"/>
    <w:rsid w:val="004429AF"/>
    <w:rsid w:val="004547A7"/>
    <w:rsid w:val="004C1BEF"/>
    <w:rsid w:val="004F14FC"/>
    <w:rsid w:val="005531F9"/>
    <w:rsid w:val="006326AB"/>
    <w:rsid w:val="00664381"/>
    <w:rsid w:val="006A38B8"/>
    <w:rsid w:val="006D33EF"/>
    <w:rsid w:val="008050C4"/>
    <w:rsid w:val="009321DB"/>
    <w:rsid w:val="00966954"/>
    <w:rsid w:val="009825CC"/>
    <w:rsid w:val="009C5162"/>
    <w:rsid w:val="00A05D1C"/>
    <w:rsid w:val="00A60B70"/>
    <w:rsid w:val="00A72900"/>
    <w:rsid w:val="00AA6496"/>
    <w:rsid w:val="00AB3992"/>
    <w:rsid w:val="00AB5358"/>
    <w:rsid w:val="00B33DEB"/>
    <w:rsid w:val="00B42E74"/>
    <w:rsid w:val="00BA10B9"/>
    <w:rsid w:val="00CC5EAF"/>
    <w:rsid w:val="00D37A27"/>
    <w:rsid w:val="00D409F4"/>
    <w:rsid w:val="00DD0B65"/>
    <w:rsid w:val="00DF7428"/>
    <w:rsid w:val="00E160B0"/>
    <w:rsid w:val="00E4708E"/>
    <w:rsid w:val="00E75A97"/>
    <w:rsid w:val="00E95559"/>
    <w:rsid w:val="00EA1A9B"/>
    <w:rsid w:val="00F137B4"/>
    <w:rsid w:val="00F44211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CF26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1B1E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2024-02-24T14:53:00Z</dcterms:created>
  <dcterms:modified xsi:type="dcterms:W3CDTF">2024-08-21T12:23:00Z</dcterms:modified>
</cp:coreProperties>
</file>