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8D8CE" w14:textId="77777777" w:rsidR="008050C4" w:rsidRPr="00ED6D2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D6D22">
        <w:rPr>
          <w:b/>
          <w:i/>
          <w:sz w:val="22"/>
        </w:rPr>
        <w:t>Załącznik nr 1a</w:t>
      </w:r>
    </w:p>
    <w:p w14:paraId="4F66E272" w14:textId="77777777" w:rsidR="00ED6D22" w:rsidRDefault="008050C4" w:rsidP="008050C4">
      <w:pPr>
        <w:pStyle w:val="Nagwek1"/>
        <w:rPr>
          <w:sz w:val="22"/>
        </w:rPr>
      </w:pPr>
      <w:r w:rsidRPr="00ED6D22">
        <w:rPr>
          <w:sz w:val="22"/>
        </w:rPr>
        <w:t xml:space="preserve">Karta przedmiotu </w:t>
      </w:r>
    </w:p>
    <w:p w14:paraId="12121DF2" w14:textId="76164520" w:rsidR="008050C4" w:rsidRPr="00ED6D22" w:rsidRDefault="008050C4" w:rsidP="008050C4">
      <w:pPr>
        <w:pStyle w:val="Nagwek1"/>
        <w:rPr>
          <w:sz w:val="22"/>
        </w:rPr>
      </w:pPr>
      <w:r w:rsidRPr="00ED6D2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835"/>
        <w:gridCol w:w="1908"/>
        <w:gridCol w:w="848"/>
      </w:tblGrid>
      <w:tr w:rsidR="008050C4" w:rsidRPr="00ED6D22" w14:paraId="755C150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138ED9" w14:textId="77777777" w:rsidR="008050C4" w:rsidRPr="00ED6D2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D6D22">
              <w:rPr>
                <w:b/>
                <w:sz w:val="22"/>
              </w:rPr>
              <w:t xml:space="preserve">Informacje ogólne o przedmiocie </w:t>
            </w:r>
          </w:p>
        </w:tc>
      </w:tr>
      <w:tr w:rsidR="00A57179" w:rsidRPr="00ED6D22" w14:paraId="07508650" w14:textId="77777777" w:rsidTr="00955E92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0449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1. Kierunek studiów:</w:t>
            </w:r>
            <w:r w:rsidRPr="00ED6D22">
              <w:rPr>
                <w:color w:val="auto"/>
                <w:sz w:val="22"/>
              </w:rPr>
              <w:t xml:space="preserve">  </w:t>
            </w:r>
            <w:r w:rsidR="00955E92" w:rsidRPr="00ED6D22">
              <w:rPr>
                <w:color w:val="auto"/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54D6" w14:textId="77777777" w:rsidR="008050C4" w:rsidRPr="00ED6D2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Poziom kształcenia:</w:t>
            </w:r>
            <w:r w:rsidRPr="00ED6D22">
              <w:rPr>
                <w:color w:val="auto"/>
                <w:sz w:val="22"/>
              </w:rPr>
              <w:t xml:space="preserve">  </w:t>
            </w:r>
            <w:r w:rsidR="00955E92" w:rsidRPr="00ED6D22">
              <w:rPr>
                <w:color w:val="auto"/>
                <w:sz w:val="22"/>
              </w:rPr>
              <w:t>II stopień/profil ogólnoakademicki</w:t>
            </w:r>
          </w:p>
          <w:p w14:paraId="42B07A4C" w14:textId="6D46E056" w:rsidR="008050C4" w:rsidRPr="00ED6D2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Forma studiów:</w:t>
            </w:r>
            <w:r w:rsidRPr="00ED6D22">
              <w:rPr>
                <w:color w:val="auto"/>
                <w:sz w:val="22"/>
              </w:rPr>
              <w:t xml:space="preserve">  </w:t>
            </w:r>
            <w:r w:rsidR="00ED6D22">
              <w:rPr>
                <w:color w:val="auto"/>
                <w:sz w:val="22"/>
              </w:rPr>
              <w:t xml:space="preserve">studia </w:t>
            </w:r>
            <w:r w:rsidR="00955E92" w:rsidRPr="00ED6D22">
              <w:rPr>
                <w:color w:val="auto"/>
                <w:sz w:val="22"/>
              </w:rPr>
              <w:t>niestacjonarne</w:t>
            </w:r>
          </w:p>
        </w:tc>
      </w:tr>
      <w:tr w:rsidR="00A57179" w:rsidRPr="00ED6D22" w14:paraId="783CA81B" w14:textId="77777777" w:rsidTr="00955E92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503A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4. Rok:</w:t>
            </w:r>
            <w:r w:rsidRPr="00ED6D22">
              <w:rPr>
                <w:color w:val="auto"/>
                <w:sz w:val="22"/>
              </w:rPr>
              <w:t xml:space="preserve"> </w:t>
            </w:r>
            <w:r w:rsidRPr="00ED6D22">
              <w:rPr>
                <w:b/>
                <w:color w:val="auto"/>
                <w:sz w:val="22"/>
              </w:rPr>
              <w:t xml:space="preserve"> </w:t>
            </w:r>
            <w:r w:rsidR="00955E92" w:rsidRPr="00ED6D22">
              <w:rPr>
                <w:color w:val="auto"/>
                <w:sz w:val="22"/>
              </w:rPr>
              <w:t>I / cykl 2024-2026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9E81" w14:textId="7F13C633" w:rsidR="008050C4" w:rsidRPr="00ED6D22" w:rsidRDefault="008050C4" w:rsidP="008050C4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5. Semestr: </w:t>
            </w:r>
            <w:r w:rsidRPr="00ED6D22">
              <w:rPr>
                <w:color w:val="auto"/>
                <w:sz w:val="22"/>
              </w:rPr>
              <w:t xml:space="preserve"> </w:t>
            </w:r>
            <w:r w:rsidR="00ED6D22">
              <w:rPr>
                <w:color w:val="auto"/>
                <w:sz w:val="22"/>
              </w:rPr>
              <w:t>II</w:t>
            </w:r>
          </w:p>
        </w:tc>
      </w:tr>
      <w:tr w:rsidR="00A57179" w:rsidRPr="00ED6D22" w14:paraId="7EB753F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0D91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6. Nazwa przedmiotu:</w:t>
            </w:r>
            <w:r w:rsidRPr="00ED6D22">
              <w:rPr>
                <w:color w:val="auto"/>
                <w:sz w:val="22"/>
              </w:rPr>
              <w:t xml:space="preserve">  </w:t>
            </w:r>
            <w:r w:rsidR="00955E92" w:rsidRPr="00ED6D22">
              <w:rPr>
                <w:color w:val="auto"/>
                <w:sz w:val="22"/>
              </w:rPr>
              <w:t>Nowoczesne techniki diagnostyczne</w:t>
            </w:r>
          </w:p>
        </w:tc>
      </w:tr>
      <w:tr w:rsidR="00A57179" w:rsidRPr="00ED6D22" w14:paraId="1D1E701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C780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7. Status przedmiotu:</w:t>
            </w:r>
            <w:r w:rsidRPr="00ED6D22">
              <w:rPr>
                <w:color w:val="auto"/>
                <w:sz w:val="22"/>
              </w:rPr>
              <w:t xml:space="preserve">  </w:t>
            </w:r>
            <w:r w:rsidR="00955E92" w:rsidRPr="00ED6D22">
              <w:rPr>
                <w:color w:val="auto"/>
                <w:sz w:val="22"/>
              </w:rPr>
              <w:t>obowiązkowy</w:t>
            </w:r>
          </w:p>
        </w:tc>
      </w:tr>
      <w:tr w:rsidR="00A57179" w:rsidRPr="00ED6D22" w14:paraId="26AF0282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D09E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8.  Cel/-e przedmiotu  </w:t>
            </w:r>
          </w:p>
          <w:p w14:paraId="60B30D32" w14:textId="77777777" w:rsidR="00955E92" w:rsidRPr="00ED6D22" w:rsidRDefault="00955E92" w:rsidP="00955E92">
            <w:pPr>
              <w:spacing w:line="240" w:lineRule="auto"/>
              <w:ind w:left="0" w:hanging="9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Zaznajomienie studenta z nowoczesnymi technikami obrazowania.</w:t>
            </w:r>
          </w:p>
          <w:p w14:paraId="500E2229" w14:textId="77777777" w:rsidR="00955E92" w:rsidRPr="00ED6D22" w:rsidRDefault="00955E92" w:rsidP="00955E92">
            <w:pPr>
              <w:spacing w:line="240" w:lineRule="auto"/>
              <w:ind w:left="0" w:hanging="9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Przekazanie wiedzy o roli pielęgniarki w pracowni diagnostycznej.</w:t>
            </w:r>
          </w:p>
          <w:p w14:paraId="4941676B" w14:textId="77777777" w:rsidR="008050C4" w:rsidRPr="00ED6D22" w:rsidRDefault="00955E92" w:rsidP="00955E92">
            <w:pPr>
              <w:spacing w:line="240" w:lineRule="auto"/>
              <w:ind w:left="0" w:right="0" w:hanging="9"/>
              <w:jc w:val="left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Nabycie praktycznych umiejętności w zakresie czynności pielęgniarki w pracowni diagnostycznej.</w:t>
            </w:r>
          </w:p>
          <w:p w14:paraId="18B84415" w14:textId="77777777" w:rsidR="00ED6D22" w:rsidRDefault="00ED6D22" w:rsidP="00955E92">
            <w:pPr>
              <w:spacing w:after="0" w:line="240" w:lineRule="auto"/>
              <w:ind w:left="0" w:right="88"/>
              <w:rPr>
                <w:b/>
                <w:color w:val="auto"/>
                <w:sz w:val="22"/>
              </w:rPr>
            </w:pPr>
          </w:p>
          <w:p w14:paraId="7DAA4E6F" w14:textId="77777777" w:rsidR="00ED6D22" w:rsidRPr="00ED6D22" w:rsidRDefault="00ED6D22" w:rsidP="00ED6D22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ED6D22">
              <w:rPr>
                <w:b/>
                <w:sz w:val="22"/>
              </w:rPr>
              <w:t xml:space="preserve">Efekty uczenia się/odniesienie do efektów uczenia się </w:t>
            </w:r>
            <w:r w:rsidRPr="00ED6D22">
              <w:rPr>
                <w:sz w:val="22"/>
              </w:rPr>
              <w:t xml:space="preserve">zawartych w </w:t>
            </w:r>
            <w:r w:rsidRPr="00ED6D22">
              <w:rPr>
                <w:i/>
                <w:sz w:val="22"/>
              </w:rPr>
              <w:t>(właściwe podkreślić)</w:t>
            </w:r>
            <w:r w:rsidRPr="00ED6D22">
              <w:rPr>
                <w:sz w:val="22"/>
              </w:rPr>
              <w:t xml:space="preserve">: </w:t>
            </w:r>
          </w:p>
          <w:p w14:paraId="09900112" w14:textId="77777777" w:rsidR="00ED6D22" w:rsidRPr="00ED6D22" w:rsidRDefault="00ED6D22" w:rsidP="00ED6D22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ED6D22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ED6D22">
              <w:rPr>
                <w:sz w:val="22"/>
              </w:rPr>
              <w:t xml:space="preserve">)/Uchwale Senatu SUM </w:t>
            </w:r>
            <w:r w:rsidRPr="00ED6D2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ED6D22">
              <w:rPr>
                <w:sz w:val="22"/>
              </w:rPr>
              <w:t xml:space="preserve"> </w:t>
            </w:r>
          </w:p>
          <w:p w14:paraId="66D3170D" w14:textId="77777777" w:rsidR="00955E92" w:rsidRPr="00ED6D22" w:rsidRDefault="00955E92" w:rsidP="00955E92">
            <w:pPr>
              <w:autoSpaceDE w:val="0"/>
              <w:autoSpaceDN w:val="0"/>
              <w:adjustRightInd w:val="0"/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W zakresie wiedzy student zna i rozumie: </w:t>
            </w:r>
          </w:p>
          <w:p w14:paraId="4B283F17" w14:textId="77777777" w:rsidR="00955E92" w:rsidRPr="00ED6D22" w:rsidRDefault="00955E92" w:rsidP="00955E92">
            <w:pPr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Zna nowoczesne techniki diagnostyczne- echokardiografię, tomografię komputerową, ultrasonografię, rezonans magnetyczny, endoskopię, badania inwazyjne w kardiologii</w:t>
            </w:r>
          </w:p>
          <w:p w14:paraId="62092860" w14:textId="77777777" w:rsidR="00955E92" w:rsidRPr="00ED6D22" w:rsidRDefault="00955E92" w:rsidP="00955E92">
            <w:pPr>
              <w:autoSpaceDE w:val="0"/>
              <w:autoSpaceDN w:val="0"/>
              <w:adjustRightInd w:val="0"/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B.W15,  </w:t>
            </w:r>
          </w:p>
          <w:p w14:paraId="145ECE9C" w14:textId="77777777" w:rsidR="00955E92" w:rsidRPr="00ED6D22" w:rsidRDefault="00955E92" w:rsidP="00955E92">
            <w:pPr>
              <w:autoSpaceDE w:val="0"/>
              <w:autoSpaceDN w:val="0"/>
              <w:adjustRightInd w:val="0"/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zasady postępowania diagnostyczno-terapeutycznego i opieki nad pacjentami ze schorzeniami chirurgicznymi B.W25.</w:t>
            </w:r>
          </w:p>
          <w:p w14:paraId="1428E116" w14:textId="77777777" w:rsidR="00955E92" w:rsidRPr="00ED6D22" w:rsidRDefault="00955E92" w:rsidP="00955E92">
            <w:pPr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W zakresie umiejętności student potrafi:  </w:t>
            </w:r>
          </w:p>
          <w:p w14:paraId="7F4FB51F" w14:textId="77777777" w:rsidR="00955E92" w:rsidRPr="00ED6D22" w:rsidRDefault="00955E92" w:rsidP="00955E92">
            <w:pPr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Potrafi zinterpretować wyniki badań z zakresu nowoczesnych technik diagnostycznych</w:t>
            </w:r>
          </w:p>
          <w:p w14:paraId="2FE465F1" w14:textId="77777777" w:rsidR="00955E92" w:rsidRPr="00ED6D22" w:rsidRDefault="00955E92" w:rsidP="00955E92">
            <w:pPr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Potrafi przygotować chorego do badań specjalistycznych, rozpoznaje powikłania i zapewnia opiekę po ich wykonaniu; </w:t>
            </w:r>
          </w:p>
          <w:p w14:paraId="682795CE" w14:textId="77777777" w:rsidR="00955E92" w:rsidRPr="00ED6D22" w:rsidRDefault="00955E92" w:rsidP="00955E92">
            <w:pPr>
              <w:spacing w:after="0" w:line="240" w:lineRule="auto"/>
              <w:ind w:left="0" w:right="88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Ponosi odpowiedzialność za bezpieczeństwo własne i osób znajdujących się pod opieką; B.U17</w:t>
            </w:r>
          </w:p>
          <w:p w14:paraId="6914D0B0" w14:textId="77777777" w:rsidR="00ED6D22" w:rsidRDefault="00955E92" w:rsidP="00955E92">
            <w:pPr>
              <w:spacing w:after="0" w:line="259" w:lineRule="auto"/>
              <w:ind w:left="0" w:right="88" w:firstLine="0"/>
              <w:jc w:val="left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W zakresie kompetencji społecznych student jest gotów do: </w:t>
            </w:r>
          </w:p>
          <w:p w14:paraId="51AAF612" w14:textId="4F28BE2E" w:rsidR="008050C4" w:rsidRPr="00ED6D22" w:rsidRDefault="00955E92" w:rsidP="00955E92">
            <w:pPr>
              <w:spacing w:after="0" w:line="259" w:lineRule="auto"/>
              <w:ind w:left="0" w:right="88" w:firstLine="0"/>
              <w:jc w:val="left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>rozwiązywania złożonych problemów etycznych związanych z wykonywaniem zawodu pielęgniarki i wskazywania priorytetów w realizacji określonych zadań, ponoszenia odpowiedzialności za realizowane świadczenia zdrowotne /Punkt 1.3 ogólnych efektów uczenia się/</w:t>
            </w:r>
          </w:p>
        </w:tc>
      </w:tr>
      <w:tr w:rsidR="00A57179" w:rsidRPr="00ED6D22" w14:paraId="20F854AE" w14:textId="77777777" w:rsidTr="00955E9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F345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02460D4" w14:textId="77777777" w:rsidR="008050C4" w:rsidRPr="00ED6D22" w:rsidRDefault="008050C4" w:rsidP="008050C4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 </w:t>
            </w:r>
            <w:r w:rsidR="00955E92" w:rsidRPr="00ED6D22">
              <w:rPr>
                <w:b/>
                <w:color w:val="auto"/>
                <w:sz w:val="22"/>
              </w:rPr>
              <w:t>20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78CA" w14:textId="77777777" w:rsidR="008050C4" w:rsidRPr="00ED6D22" w:rsidRDefault="008050C4" w:rsidP="008050C4">
            <w:pPr>
              <w:spacing w:after="0" w:line="259" w:lineRule="auto"/>
              <w:ind w:left="55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5D93B6" w14:textId="77777777" w:rsidR="008050C4" w:rsidRPr="00ED6D22" w:rsidRDefault="00955E92" w:rsidP="008050C4">
            <w:pPr>
              <w:spacing w:after="0" w:line="259" w:lineRule="auto"/>
              <w:ind w:left="146" w:right="0" w:firstLine="0"/>
              <w:jc w:val="center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>1</w:t>
            </w:r>
            <w:r w:rsidR="008050C4" w:rsidRPr="00ED6D2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A57179" w:rsidRPr="00ED6D22" w14:paraId="23D4E5F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6D74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11. Forma zaliczenia przedmiotu: </w:t>
            </w:r>
            <w:r w:rsidRPr="00ED6D22">
              <w:rPr>
                <w:color w:val="auto"/>
                <w:sz w:val="22"/>
              </w:rPr>
              <w:t>zaliczenie na ocenę</w:t>
            </w:r>
          </w:p>
        </w:tc>
      </w:tr>
      <w:tr w:rsidR="00A57179" w:rsidRPr="00ED6D22" w14:paraId="2FE7B9D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7F5A6" w14:textId="77777777" w:rsidR="008050C4" w:rsidRPr="00ED6D22" w:rsidRDefault="008050C4" w:rsidP="008050C4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D6D22">
              <w:rPr>
                <w:b/>
                <w:color w:val="auto"/>
                <w:sz w:val="22"/>
              </w:rPr>
              <w:t xml:space="preserve">12. Sposoby weryfikacji i oceny efektów uczenia się  </w:t>
            </w:r>
          </w:p>
        </w:tc>
      </w:tr>
      <w:tr w:rsidR="00A57179" w:rsidRPr="00ED6D22" w14:paraId="7741ADA1" w14:textId="77777777" w:rsidTr="00955E9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6E4F" w14:textId="77777777" w:rsidR="008050C4" w:rsidRPr="00ED6D2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Efekty uczenia się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C5C9" w14:textId="77777777" w:rsidR="008050C4" w:rsidRPr="00ED6D2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77E1" w14:textId="77777777" w:rsidR="008050C4" w:rsidRPr="00ED6D2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color w:val="auto"/>
                <w:sz w:val="22"/>
              </w:rPr>
            </w:pPr>
            <w:r w:rsidRPr="00ED6D22">
              <w:rPr>
                <w:color w:val="auto"/>
                <w:sz w:val="22"/>
              </w:rPr>
              <w:t xml:space="preserve">Sposoby oceny*/zaliczenie </w:t>
            </w:r>
          </w:p>
        </w:tc>
      </w:tr>
      <w:tr w:rsidR="00955E92" w:rsidRPr="00ED6D22" w14:paraId="6E6D69DC" w14:textId="77777777" w:rsidTr="00955E9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F0DA" w14:textId="77777777" w:rsidR="00955E92" w:rsidRPr="00ED6D22" w:rsidRDefault="00955E92" w:rsidP="00955E9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D6D22">
              <w:rPr>
                <w:sz w:val="22"/>
              </w:rPr>
              <w:t xml:space="preserve">W zakresie wiedzy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9C4F" w14:textId="77777777" w:rsidR="00955E92" w:rsidRPr="00ED6D22" w:rsidRDefault="00955E92" w:rsidP="00955E92">
            <w:pPr>
              <w:spacing w:after="0" w:line="240" w:lineRule="auto"/>
              <w:ind w:left="0" w:right="101"/>
              <w:jc w:val="left"/>
              <w:rPr>
                <w:sz w:val="22"/>
              </w:rPr>
            </w:pPr>
            <w:r w:rsidRPr="00ED6D22">
              <w:rPr>
                <w:sz w:val="22"/>
              </w:rPr>
              <w:t xml:space="preserve">Sprawdzian pisemny </w:t>
            </w:r>
          </w:p>
          <w:p w14:paraId="4E2B569E" w14:textId="77777777" w:rsidR="00955E92" w:rsidRPr="00ED6D22" w:rsidRDefault="00955E92" w:rsidP="00955E92">
            <w:pPr>
              <w:spacing w:after="0" w:line="240" w:lineRule="auto"/>
              <w:ind w:left="0" w:right="101"/>
              <w:jc w:val="left"/>
              <w:rPr>
                <w:sz w:val="22"/>
              </w:rPr>
            </w:pPr>
            <w:r w:rsidRPr="00ED6D22">
              <w:rPr>
                <w:sz w:val="22"/>
              </w:rPr>
              <w:t xml:space="preserve">Zaliczenie na ocenę </w:t>
            </w:r>
            <w:r w:rsidRPr="00ED6D22">
              <w:rPr>
                <w:noProof/>
                <w:sz w:val="22"/>
              </w:rPr>
              <w:t xml:space="preserve">– </w:t>
            </w:r>
            <w:r w:rsidRPr="00ED6D22">
              <w:rPr>
                <w:sz w:val="22"/>
              </w:rPr>
              <w:t>test</w:t>
            </w:r>
            <w:r w:rsidRPr="00ED6D22">
              <w:rPr>
                <w:noProof/>
                <w:sz w:val="22"/>
              </w:rPr>
              <w:t xml:space="preserve">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D605" w14:textId="77777777" w:rsidR="00955E92" w:rsidRPr="00ED6D22" w:rsidRDefault="00955E92" w:rsidP="00955E92">
            <w:pPr>
              <w:spacing w:after="0" w:line="240" w:lineRule="auto"/>
              <w:rPr>
                <w:b/>
                <w:sz w:val="22"/>
              </w:rPr>
            </w:pPr>
            <w:r w:rsidRPr="00ED6D22">
              <w:rPr>
                <w:b/>
                <w:sz w:val="22"/>
              </w:rPr>
              <w:t>*</w:t>
            </w:r>
          </w:p>
        </w:tc>
      </w:tr>
      <w:tr w:rsidR="00955E92" w:rsidRPr="00ED6D22" w14:paraId="590B66A2" w14:textId="77777777" w:rsidTr="00955E9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1A6C" w14:textId="77777777" w:rsidR="00955E92" w:rsidRPr="00ED6D22" w:rsidRDefault="00955E92" w:rsidP="00955E9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D6D22">
              <w:rPr>
                <w:sz w:val="22"/>
              </w:rPr>
              <w:t xml:space="preserve">W zakresie umiejętności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AB08" w14:textId="77777777" w:rsidR="00955E92" w:rsidRPr="00ED6D22" w:rsidRDefault="00955E92" w:rsidP="00955E92">
            <w:pPr>
              <w:spacing w:after="0" w:line="240" w:lineRule="auto"/>
              <w:ind w:left="0" w:right="101"/>
              <w:jc w:val="left"/>
              <w:rPr>
                <w:sz w:val="22"/>
              </w:rPr>
            </w:pPr>
            <w:r w:rsidRPr="00ED6D22">
              <w:rPr>
                <w:sz w:val="22"/>
              </w:rPr>
              <w:t>Wywiad kliniczny, obserwacja,</w:t>
            </w:r>
          </w:p>
          <w:p w14:paraId="084306E2" w14:textId="77777777" w:rsidR="00955E92" w:rsidRPr="00ED6D22" w:rsidRDefault="00955E92" w:rsidP="00955E92">
            <w:pPr>
              <w:spacing w:after="0" w:line="240" w:lineRule="auto"/>
              <w:ind w:left="0" w:right="101"/>
              <w:jc w:val="left"/>
              <w:rPr>
                <w:sz w:val="22"/>
              </w:rPr>
            </w:pPr>
            <w:r w:rsidRPr="00ED6D22">
              <w:rPr>
                <w:sz w:val="22"/>
              </w:rPr>
              <w:t>plan opieki.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BCFB1" w14:textId="77777777" w:rsidR="00955E92" w:rsidRPr="00ED6D22" w:rsidRDefault="00955E92" w:rsidP="00955E92">
            <w:pPr>
              <w:spacing w:after="0" w:line="240" w:lineRule="auto"/>
              <w:rPr>
                <w:b/>
                <w:sz w:val="22"/>
              </w:rPr>
            </w:pPr>
            <w:r w:rsidRPr="00ED6D22">
              <w:rPr>
                <w:b/>
                <w:sz w:val="22"/>
              </w:rPr>
              <w:t>*</w:t>
            </w:r>
          </w:p>
        </w:tc>
      </w:tr>
      <w:tr w:rsidR="00955E92" w:rsidRPr="00ED6D22" w14:paraId="704731E7" w14:textId="77777777" w:rsidTr="00955E9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2A92" w14:textId="77777777" w:rsidR="00955E92" w:rsidRPr="00ED6D22" w:rsidRDefault="00955E92" w:rsidP="00955E9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D6D22">
              <w:rPr>
                <w:sz w:val="22"/>
              </w:rPr>
              <w:t xml:space="preserve">W zakresie kompetencji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F515" w14:textId="77777777" w:rsidR="00955E92" w:rsidRPr="00ED6D22" w:rsidRDefault="00955E92" w:rsidP="00955E92">
            <w:pPr>
              <w:spacing w:after="0" w:line="240" w:lineRule="auto"/>
              <w:ind w:left="0" w:right="101"/>
              <w:jc w:val="left"/>
              <w:rPr>
                <w:sz w:val="22"/>
              </w:rPr>
            </w:pPr>
            <w:r w:rsidRPr="00ED6D22">
              <w:rPr>
                <w:sz w:val="22"/>
              </w:rPr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522DC" w14:textId="77777777" w:rsidR="00955E92" w:rsidRPr="00ED6D22" w:rsidRDefault="00955E92" w:rsidP="00955E92">
            <w:pPr>
              <w:spacing w:after="0" w:line="240" w:lineRule="auto"/>
              <w:rPr>
                <w:b/>
                <w:sz w:val="22"/>
              </w:rPr>
            </w:pPr>
            <w:r w:rsidRPr="00ED6D22">
              <w:rPr>
                <w:b/>
                <w:sz w:val="22"/>
              </w:rPr>
              <w:t>*</w:t>
            </w:r>
          </w:p>
        </w:tc>
      </w:tr>
    </w:tbl>
    <w:p w14:paraId="6B089ED8" w14:textId="77777777" w:rsidR="00DF2DBD" w:rsidRPr="00DF2DBD" w:rsidRDefault="008050C4" w:rsidP="00DF2DBD">
      <w:pPr>
        <w:spacing w:after="0" w:line="260" w:lineRule="atLeast"/>
        <w:rPr>
          <w:color w:val="auto"/>
          <w:sz w:val="22"/>
        </w:rPr>
      </w:pPr>
      <w:r w:rsidRPr="00ED6D22">
        <w:rPr>
          <w:sz w:val="22"/>
        </w:rPr>
        <w:t xml:space="preserve"> </w:t>
      </w:r>
      <w:r w:rsidR="00DF2DBD" w:rsidRPr="00DF2DBD">
        <w:rPr>
          <w:b/>
          <w:sz w:val="22"/>
        </w:rPr>
        <w:t>*</w:t>
      </w:r>
      <w:r w:rsidR="00DF2DBD" w:rsidRPr="00DF2DBD">
        <w:rPr>
          <w:sz w:val="22"/>
        </w:rPr>
        <w:t xml:space="preserve">w przypadku egzaminu/zaliczenia na ocenę zakłada się, że ocena oznacza na poziomie: </w:t>
      </w:r>
    </w:p>
    <w:p w14:paraId="44C2C6B2" w14:textId="77777777" w:rsidR="00DF2DBD" w:rsidRPr="00DF2DBD" w:rsidRDefault="00DF2DBD" w:rsidP="00DF2DBD">
      <w:pPr>
        <w:spacing w:after="0" w:line="260" w:lineRule="atLeast"/>
        <w:rPr>
          <w:sz w:val="22"/>
        </w:rPr>
      </w:pPr>
    </w:p>
    <w:p w14:paraId="7F4D68D0" w14:textId="77777777" w:rsidR="00DF2DBD" w:rsidRPr="00DF2DBD" w:rsidRDefault="00DF2DBD" w:rsidP="00DF2DBD">
      <w:pPr>
        <w:spacing w:after="0" w:line="260" w:lineRule="atLeast"/>
        <w:rPr>
          <w:sz w:val="22"/>
        </w:rPr>
      </w:pPr>
      <w:r w:rsidRPr="00DF2DBD">
        <w:rPr>
          <w:b/>
          <w:sz w:val="22"/>
        </w:rPr>
        <w:t>Bardzo dobry (5,0)</w:t>
      </w:r>
      <w:r w:rsidRPr="00DF2DBD">
        <w:rPr>
          <w:sz w:val="22"/>
        </w:rPr>
        <w:t xml:space="preserve"> - zakładane efekty uczenia się zostały osiągnięte i znacznym stopniu przekraczają wymagany poziom</w:t>
      </w:r>
    </w:p>
    <w:p w14:paraId="57BADEB5" w14:textId="77777777" w:rsidR="00DF2DBD" w:rsidRPr="00DF2DBD" w:rsidRDefault="00DF2DBD" w:rsidP="00DF2DBD">
      <w:pPr>
        <w:spacing w:after="0" w:line="260" w:lineRule="atLeast"/>
        <w:rPr>
          <w:sz w:val="22"/>
        </w:rPr>
      </w:pPr>
      <w:r w:rsidRPr="00DF2DBD">
        <w:rPr>
          <w:b/>
          <w:sz w:val="22"/>
        </w:rPr>
        <w:t>Ponad dobry (4,5)</w:t>
      </w:r>
      <w:r w:rsidRPr="00DF2DBD">
        <w:rPr>
          <w:sz w:val="22"/>
        </w:rPr>
        <w:t xml:space="preserve"> - zakładane efekty uczenia się zostały osiągnięte i w niewielkim stopniu przekraczają wymagany poziom</w:t>
      </w:r>
    </w:p>
    <w:p w14:paraId="36FEBC5E" w14:textId="77777777" w:rsidR="00DF2DBD" w:rsidRPr="00DF2DBD" w:rsidRDefault="00DF2DBD" w:rsidP="00DF2DBD">
      <w:pPr>
        <w:spacing w:after="0" w:line="260" w:lineRule="atLeast"/>
        <w:rPr>
          <w:sz w:val="22"/>
        </w:rPr>
      </w:pPr>
      <w:r w:rsidRPr="00DF2DBD">
        <w:rPr>
          <w:b/>
          <w:sz w:val="22"/>
        </w:rPr>
        <w:t>Dobry (4,0)</w:t>
      </w:r>
      <w:r w:rsidRPr="00DF2DBD">
        <w:rPr>
          <w:sz w:val="22"/>
        </w:rPr>
        <w:t xml:space="preserve"> – zakładane efekty uczenia się zostały osiągnięte na wymaganym poziomie</w:t>
      </w:r>
    </w:p>
    <w:p w14:paraId="658D2A3A" w14:textId="77777777" w:rsidR="00DF2DBD" w:rsidRPr="00DF2DBD" w:rsidRDefault="00DF2DBD" w:rsidP="00DF2DBD">
      <w:pPr>
        <w:spacing w:after="0" w:line="260" w:lineRule="atLeast"/>
        <w:rPr>
          <w:sz w:val="22"/>
        </w:rPr>
      </w:pPr>
      <w:r w:rsidRPr="00DF2DBD">
        <w:rPr>
          <w:b/>
          <w:sz w:val="22"/>
        </w:rPr>
        <w:t>Dość dobry (3,5)</w:t>
      </w:r>
      <w:r w:rsidRPr="00DF2DBD">
        <w:rPr>
          <w:sz w:val="22"/>
        </w:rPr>
        <w:t xml:space="preserve"> – zakładane efekty uczenia się zostały osiągnięte na średnim wymaganym poziomie</w:t>
      </w:r>
    </w:p>
    <w:p w14:paraId="7399E93B" w14:textId="77777777" w:rsidR="00DF2DBD" w:rsidRPr="00DF2DBD" w:rsidRDefault="00DF2DBD" w:rsidP="00DF2DBD">
      <w:pPr>
        <w:spacing w:after="0" w:line="260" w:lineRule="atLeast"/>
        <w:rPr>
          <w:sz w:val="22"/>
        </w:rPr>
      </w:pPr>
      <w:r w:rsidRPr="00DF2DBD">
        <w:rPr>
          <w:b/>
          <w:sz w:val="22"/>
        </w:rPr>
        <w:t>Dostateczny (3,0)</w:t>
      </w:r>
      <w:r w:rsidRPr="00DF2DBD">
        <w:rPr>
          <w:sz w:val="22"/>
        </w:rPr>
        <w:t xml:space="preserve"> - zakładane efekty uczenia się zostały osiągnięte na minimalnym wymaganym poziomie</w:t>
      </w:r>
    </w:p>
    <w:p w14:paraId="7295676E" w14:textId="7196F2D0" w:rsidR="00DF2DBD" w:rsidRDefault="00DF2DBD" w:rsidP="00DF2DBD">
      <w:pPr>
        <w:spacing w:after="0" w:line="260" w:lineRule="atLeast"/>
        <w:rPr>
          <w:sz w:val="22"/>
        </w:rPr>
      </w:pPr>
      <w:r w:rsidRPr="00DF2DBD">
        <w:rPr>
          <w:b/>
          <w:sz w:val="22"/>
        </w:rPr>
        <w:t>Niedostateczny (2,0)</w:t>
      </w:r>
      <w:r w:rsidRPr="00DF2DBD">
        <w:rPr>
          <w:sz w:val="22"/>
        </w:rPr>
        <w:t xml:space="preserve"> – zakładane efekty uczenia się nie zostały uzyskane.</w:t>
      </w:r>
    </w:p>
    <w:p w14:paraId="46EE026F" w14:textId="33E03351" w:rsidR="00F42775" w:rsidRDefault="00F42775" w:rsidP="00DF2DBD">
      <w:pPr>
        <w:spacing w:after="0" w:line="260" w:lineRule="atLeast"/>
        <w:rPr>
          <w:color w:val="auto"/>
          <w:sz w:val="22"/>
        </w:rPr>
      </w:pPr>
    </w:p>
    <w:p w14:paraId="3B1D7FD8" w14:textId="75BE5E01" w:rsidR="00F42775" w:rsidRDefault="00F42775" w:rsidP="00DF2DBD">
      <w:pPr>
        <w:spacing w:after="0" w:line="260" w:lineRule="atLeast"/>
        <w:rPr>
          <w:color w:val="auto"/>
          <w:sz w:val="22"/>
        </w:rPr>
      </w:pPr>
    </w:p>
    <w:p w14:paraId="7E8B751D" w14:textId="77777777" w:rsidR="00F42775" w:rsidRPr="006B7AE4" w:rsidRDefault="00F42775" w:rsidP="00F42775">
      <w:pPr>
        <w:spacing w:after="0" w:line="259" w:lineRule="auto"/>
        <w:ind w:left="10" w:right="4384"/>
        <w:jc w:val="right"/>
      </w:pPr>
      <w:r w:rsidRPr="006B7AE4">
        <w:rPr>
          <w:b/>
          <w:sz w:val="28"/>
        </w:rPr>
        <w:t xml:space="preserve">Karta przedmiotu </w:t>
      </w:r>
    </w:p>
    <w:p w14:paraId="4718C32F" w14:textId="77777777" w:rsidR="00F42775" w:rsidRPr="006B7AE4" w:rsidRDefault="00F42775" w:rsidP="00F42775">
      <w:pPr>
        <w:spacing w:after="0" w:line="259" w:lineRule="auto"/>
        <w:ind w:left="10" w:right="5184"/>
        <w:jc w:val="right"/>
      </w:pPr>
      <w:r w:rsidRPr="006B7AE4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223"/>
        <w:gridCol w:w="3823"/>
        <w:gridCol w:w="1253"/>
        <w:gridCol w:w="1379"/>
      </w:tblGrid>
      <w:tr w:rsidR="00F42775" w:rsidRPr="00F42775" w14:paraId="7D5649EB" w14:textId="77777777" w:rsidTr="00F4277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04C069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F42775" w:rsidRPr="00F42775" w14:paraId="510ABCC9" w14:textId="77777777" w:rsidTr="00F42775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AB0A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b/>
              </w:rPr>
              <w:t>13. Jednostka realizująca przedmiot,</w:t>
            </w:r>
            <w:r w:rsidRPr="00F42775">
              <w:rPr>
                <w:rFonts w:ascii="Times New Roman" w:hAnsi="Times New Roman"/>
              </w:rPr>
              <w:t xml:space="preserve"> </w:t>
            </w:r>
            <w:r w:rsidRPr="00F42775">
              <w:rPr>
                <w:rFonts w:ascii="Times New Roman" w:hAnsi="Times New Roman"/>
                <w:b/>
              </w:rPr>
              <w:t>adres, e-mail:</w:t>
            </w:r>
          </w:p>
          <w:p w14:paraId="34D4836A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2775">
              <w:rPr>
                <w:rFonts w:ascii="Times New Roman" w:hAnsi="Times New Roman"/>
                <w:lang w:eastAsia="pl-PL"/>
              </w:rPr>
              <w:t xml:space="preserve">Oddział Kliniczny Chirurgii Ogólnej, </w:t>
            </w:r>
            <w:proofErr w:type="spellStart"/>
            <w:r w:rsidRPr="00F42775">
              <w:rPr>
                <w:rFonts w:ascii="Times New Roman" w:hAnsi="Times New Roman"/>
                <w:lang w:eastAsia="pl-PL"/>
              </w:rPr>
              <w:t>Kolorektalnej</w:t>
            </w:r>
            <w:proofErr w:type="spellEnd"/>
            <w:r w:rsidRPr="00F42775">
              <w:rPr>
                <w:rFonts w:ascii="Times New Roman" w:hAnsi="Times New Roman"/>
                <w:lang w:eastAsia="pl-PL"/>
              </w:rPr>
              <w:t xml:space="preserve"> i Urazów Wielonarządowych  Katedry Chirurgii Ogólnej, </w:t>
            </w:r>
            <w:proofErr w:type="spellStart"/>
            <w:r w:rsidRPr="00F42775">
              <w:rPr>
                <w:rFonts w:ascii="Times New Roman" w:hAnsi="Times New Roman"/>
                <w:lang w:eastAsia="pl-PL"/>
              </w:rPr>
              <w:t>Kolorektalnej</w:t>
            </w:r>
            <w:proofErr w:type="spellEnd"/>
            <w:r w:rsidRPr="00F42775">
              <w:rPr>
                <w:rFonts w:ascii="Times New Roman" w:hAnsi="Times New Roman"/>
                <w:lang w:eastAsia="pl-PL"/>
              </w:rPr>
              <w:t xml:space="preserve"> i Urazów Wielonarządowych</w:t>
            </w:r>
          </w:p>
          <w:p w14:paraId="57C238D2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Sosnowiec, Plac Medyków 1 </w:t>
            </w:r>
            <w:r w:rsidRPr="00F42775">
              <w:rPr>
                <w:sz w:val="22"/>
              </w:rPr>
              <w:br/>
              <w:t xml:space="preserve">sekretariat - Bożena </w:t>
            </w:r>
            <w:proofErr w:type="spellStart"/>
            <w:r w:rsidRPr="00F42775">
              <w:rPr>
                <w:sz w:val="22"/>
              </w:rPr>
              <w:t>Ciochoń</w:t>
            </w:r>
            <w:proofErr w:type="spellEnd"/>
            <w:r w:rsidRPr="00F42775">
              <w:rPr>
                <w:sz w:val="22"/>
              </w:rPr>
              <w:t xml:space="preserve"> </w:t>
            </w:r>
            <w:r w:rsidRPr="00F42775">
              <w:rPr>
                <w:sz w:val="22"/>
              </w:rPr>
              <w:br/>
              <w:t>tel. 323682547,</w:t>
            </w:r>
            <w:hyperlink r:id="rId7" w:history="1">
              <w:r w:rsidRPr="00F42775">
                <w:rPr>
                  <w:rStyle w:val="Hipercze"/>
                  <w:sz w:val="22"/>
                </w:rPr>
                <w:t>http://katedrachirurgii.sum.edu.pl</w:t>
              </w:r>
            </w:hyperlink>
          </w:p>
        </w:tc>
      </w:tr>
      <w:tr w:rsidR="00F42775" w:rsidRPr="00F42775" w14:paraId="3AB958BC" w14:textId="77777777" w:rsidTr="00F4277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4576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42775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CEA7C90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sz w:val="22"/>
                <w:lang w:val="en-US"/>
              </w:rPr>
              <w:t xml:space="preserve">Prof. </w:t>
            </w:r>
            <w:proofErr w:type="spellStart"/>
            <w:r w:rsidRPr="00F42775">
              <w:rPr>
                <w:sz w:val="22"/>
                <w:lang w:val="en-US"/>
              </w:rPr>
              <w:t>dr</w:t>
            </w:r>
            <w:proofErr w:type="spellEnd"/>
            <w:r w:rsidRPr="00F42775">
              <w:rPr>
                <w:sz w:val="22"/>
                <w:lang w:val="en-US"/>
              </w:rPr>
              <w:t xml:space="preserve"> hab. n. med. </w:t>
            </w:r>
            <w:r w:rsidRPr="00F42775">
              <w:rPr>
                <w:sz w:val="22"/>
              </w:rPr>
              <w:t>Zbigniew Lorenc</w:t>
            </w:r>
          </w:p>
        </w:tc>
      </w:tr>
      <w:tr w:rsidR="00F42775" w:rsidRPr="00F42775" w14:paraId="266C5C01" w14:textId="77777777" w:rsidTr="00F4277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F584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4277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810C543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>Podstawy wiedzy w zakresie nowoczesnych technik diagnostycznych</w:t>
            </w:r>
          </w:p>
        </w:tc>
      </w:tr>
      <w:tr w:rsidR="00F42775" w:rsidRPr="00F42775" w14:paraId="3A98315F" w14:textId="77777777" w:rsidTr="00F42775">
        <w:trPr>
          <w:trHeight w:val="262"/>
        </w:trPr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62D7" w14:textId="77777777" w:rsidR="00F42775" w:rsidRPr="00F42775" w:rsidRDefault="00F42775" w:rsidP="00D6725B">
            <w:p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88BB" w14:textId="77777777" w:rsidR="00F42775" w:rsidRPr="00F42775" w:rsidRDefault="00F4277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Zgodna z Zarządzeniem Rektora SUM </w:t>
            </w:r>
          </w:p>
        </w:tc>
      </w:tr>
      <w:tr w:rsidR="00F42775" w:rsidRPr="00F42775" w14:paraId="4CBC7E10" w14:textId="77777777" w:rsidTr="00F42775">
        <w:trPr>
          <w:trHeight w:val="516"/>
        </w:trPr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CF44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6806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eastAsia="pl-PL"/>
              </w:rPr>
            </w:pPr>
            <w:r w:rsidRPr="00F42775">
              <w:rPr>
                <w:rFonts w:ascii="Times New Roman" w:hAnsi="Times New Roman"/>
              </w:rPr>
              <w:t xml:space="preserve"> </w:t>
            </w:r>
            <w:r w:rsidRPr="00F42775">
              <w:rPr>
                <w:rFonts w:ascii="Times New Roman" w:hAnsi="Times New Roman"/>
                <w:b/>
                <w:lang w:eastAsia="pl-PL"/>
              </w:rPr>
              <w:t>www.katedrachirurgii.sum.edu.pl</w:t>
            </w:r>
          </w:p>
          <w:p w14:paraId="0949A5FE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2775">
              <w:rPr>
                <w:rFonts w:ascii="Times New Roman" w:hAnsi="Times New Roman"/>
                <w:lang w:eastAsia="pl-PL"/>
              </w:rPr>
              <w:t xml:space="preserve">Oddział Kliniczny Chirurgii Ogólnej, </w:t>
            </w:r>
            <w:proofErr w:type="spellStart"/>
            <w:r w:rsidRPr="00F42775">
              <w:rPr>
                <w:rFonts w:ascii="Times New Roman" w:hAnsi="Times New Roman"/>
                <w:lang w:eastAsia="pl-PL"/>
              </w:rPr>
              <w:t>Kolorektalnej</w:t>
            </w:r>
            <w:proofErr w:type="spellEnd"/>
          </w:p>
          <w:p w14:paraId="6971C5C1" w14:textId="77777777" w:rsidR="00F42775" w:rsidRPr="00F42775" w:rsidRDefault="00F4277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F42775">
              <w:rPr>
                <w:sz w:val="22"/>
              </w:rPr>
              <w:t>Kolorektalnej</w:t>
            </w:r>
            <w:proofErr w:type="spellEnd"/>
            <w:r w:rsidRPr="00F42775">
              <w:rPr>
                <w:sz w:val="22"/>
              </w:rPr>
              <w:t xml:space="preserve"> i Urazów Wielonarządowych, Sosnowiec, Plac Medyków 1</w:t>
            </w:r>
          </w:p>
        </w:tc>
      </w:tr>
      <w:tr w:rsidR="00F42775" w:rsidRPr="00F42775" w14:paraId="498D7E63" w14:textId="77777777" w:rsidTr="00F42775">
        <w:trPr>
          <w:trHeight w:val="264"/>
        </w:trPr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1CCD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E161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2775">
              <w:rPr>
                <w:rFonts w:ascii="Times New Roman" w:hAnsi="Times New Roman"/>
                <w:b/>
                <w:lang w:eastAsia="pl-PL"/>
              </w:rPr>
              <w:t xml:space="preserve">Chirurgia </w:t>
            </w:r>
            <w:r w:rsidRPr="00F42775">
              <w:rPr>
                <w:rFonts w:ascii="Times New Roman" w:hAnsi="Times New Roman"/>
                <w:lang w:eastAsia="pl-PL"/>
              </w:rPr>
              <w:t xml:space="preserve">– Oddział Kliniczny Chirurgii Ogólnej, </w:t>
            </w:r>
            <w:proofErr w:type="spellStart"/>
            <w:r w:rsidRPr="00F42775">
              <w:rPr>
                <w:rFonts w:ascii="Times New Roman" w:hAnsi="Times New Roman"/>
                <w:lang w:eastAsia="pl-PL"/>
              </w:rPr>
              <w:t>Kolorektalnej</w:t>
            </w:r>
            <w:proofErr w:type="spellEnd"/>
          </w:p>
          <w:p w14:paraId="4E811849" w14:textId="77777777" w:rsidR="00F42775" w:rsidRPr="00F42775" w:rsidRDefault="00F4277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F42775">
              <w:rPr>
                <w:sz w:val="22"/>
              </w:rPr>
              <w:t>Kolorektalnej</w:t>
            </w:r>
            <w:proofErr w:type="spellEnd"/>
            <w:r w:rsidRPr="00F42775">
              <w:rPr>
                <w:sz w:val="22"/>
              </w:rPr>
              <w:t xml:space="preserve"> i Urazów Wielonarządowych, Sosnowiec, Plac Medyków 1</w:t>
            </w:r>
          </w:p>
        </w:tc>
      </w:tr>
      <w:tr w:rsidR="00F42775" w:rsidRPr="00F42775" w14:paraId="5A755A22" w14:textId="77777777" w:rsidTr="00F42775">
        <w:trPr>
          <w:trHeight w:val="266"/>
        </w:trPr>
        <w:tc>
          <w:tcPr>
            <w:tcW w:w="2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7BF2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E6E7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2775">
              <w:rPr>
                <w:rFonts w:ascii="Times New Roman" w:hAnsi="Times New Roman"/>
                <w:b/>
                <w:lang w:eastAsia="pl-PL"/>
              </w:rPr>
              <w:t xml:space="preserve">Chirurgia </w:t>
            </w:r>
            <w:r w:rsidRPr="00F42775">
              <w:rPr>
                <w:rFonts w:ascii="Times New Roman" w:hAnsi="Times New Roman"/>
                <w:lang w:eastAsia="pl-PL"/>
              </w:rPr>
              <w:t xml:space="preserve">– Oddział Kliniczny Chirurgii Ogólnej, </w:t>
            </w:r>
            <w:proofErr w:type="spellStart"/>
            <w:r w:rsidRPr="00F42775">
              <w:rPr>
                <w:rFonts w:ascii="Times New Roman" w:hAnsi="Times New Roman"/>
                <w:lang w:eastAsia="pl-PL"/>
              </w:rPr>
              <w:t>Kolorektalnej</w:t>
            </w:r>
            <w:proofErr w:type="spellEnd"/>
          </w:p>
          <w:p w14:paraId="66D00CA6" w14:textId="77777777" w:rsidR="00F42775" w:rsidRPr="00F42775" w:rsidRDefault="00F4277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 i Urazów Wielonarządowych Katedry Chirurgii Ogólnej, </w:t>
            </w:r>
            <w:proofErr w:type="spellStart"/>
            <w:r w:rsidRPr="00F42775">
              <w:rPr>
                <w:sz w:val="22"/>
              </w:rPr>
              <w:t>Kolorektalnej</w:t>
            </w:r>
            <w:proofErr w:type="spellEnd"/>
            <w:r w:rsidRPr="00F42775">
              <w:rPr>
                <w:sz w:val="22"/>
              </w:rPr>
              <w:t xml:space="preserve"> i Urazów Wielonarządowych, Sosnowiec, Plac Medyków 1</w:t>
            </w:r>
          </w:p>
          <w:p w14:paraId="56822940" w14:textId="77777777" w:rsidR="00F42775" w:rsidRPr="00F42775" w:rsidRDefault="00F4277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Po wcześniejszym umówieniu - sekretariat - Bożena </w:t>
            </w:r>
            <w:proofErr w:type="spellStart"/>
            <w:r w:rsidRPr="00F42775">
              <w:rPr>
                <w:sz w:val="22"/>
              </w:rPr>
              <w:t>Ciochoń</w:t>
            </w:r>
            <w:proofErr w:type="spellEnd"/>
            <w:r w:rsidRPr="00F42775">
              <w:rPr>
                <w:sz w:val="22"/>
              </w:rPr>
              <w:t xml:space="preserve"> </w:t>
            </w:r>
            <w:r w:rsidRPr="00F42775">
              <w:rPr>
                <w:sz w:val="22"/>
              </w:rPr>
              <w:br/>
              <w:t>tel. 323682547  lub  tel. z wykładowcą</w:t>
            </w:r>
          </w:p>
        </w:tc>
      </w:tr>
      <w:tr w:rsidR="00F42775" w:rsidRPr="00F42775" w14:paraId="6D877607" w14:textId="77777777" w:rsidTr="00F42775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0FBB0B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>20. Efekty uczenia się</w:t>
            </w:r>
            <w:r w:rsidRPr="00F42775">
              <w:rPr>
                <w:sz w:val="22"/>
              </w:rPr>
              <w:t xml:space="preserve"> </w:t>
            </w:r>
          </w:p>
        </w:tc>
      </w:tr>
      <w:tr w:rsidR="00F42775" w:rsidRPr="00F42775" w14:paraId="11EE148E" w14:textId="77777777" w:rsidTr="00F42775">
        <w:trPr>
          <w:trHeight w:val="1193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CD01" w14:textId="77777777" w:rsidR="00F42775" w:rsidRPr="00F42775" w:rsidRDefault="00F42775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Numer przedmiotowego</w:t>
            </w:r>
          </w:p>
          <w:p w14:paraId="0C10468E" w14:textId="77777777" w:rsidR="00F42775" w:rsidRPr="00F42775" w:rsidRDefault="00F42775" w:rsidP="00D6725B">
            <w:pPr>
              <w:spacing w:after="0" w:line="259" w:lineRule="auto"/>
              <w:ind w:left="0" w:right="18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efektu uczenia</w:t>
            </w:r>
          </w:p>
          <w:p w14:paraId="676F68FC" w14:textId="77777777" w:rsidR="00F42775" w:rsidRPr="00F42775" w:rsidRDefault="00F42775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się</w:t>
            </w:r>
          </w:p>
        </w:tc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881E" w14:textId="77777777" w:rsidR="00F42775" w:rsidRPr="00F42775" w:rsidRDefault="00F42775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Przedmiotowe efekty uczenia się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ACBC" w14:textId="77777777" w:rsidR="00F42775" w:rsidRPr="00F42775" w:rsidRDefault="00F42775" w:rsidP="00D6725B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 xml:space="preserve">Odniesienie do efektów uczenia się zawartych w </w:t>
            </w:r>
            <w:r w:rsidRPr="00F42775">
              <w:rPr>
                <w:i/>
                <w:sz w:val="22"/>
              </w:rPr>
              <w:t>(właściwe podkreślić)</w:t>
            </w:r>
            <w:r w:rsidRPr="00F42775">
              <w:rPr>
                <w:sz w:val="22"/>
              </w:rPr>
              <w:t>:</w:t>
            </w:r>
          </w:p>
          <w:p w14:paraId="598C66DC" w14:textId="77777777" w:rsidR="00F42775" w:rsidRPr="00F42775" w:rsidRDefault="00F42775" w:rsidP="00D6725B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bookmarkStart w:id="0" w:name="_GoBack"/>
            <w:r w:rsidRPr="00F42775">
              <w:rPr>
                <w:sz w:val="22"/>
                <w:u w:val="single"/>
              </w:rPr>
              <w:t>standardach kształcenia</w:t>
            </w:r>
            <w:bookmarkEnd w:id="0"/>
            <w:r w:rsidRPr="00F42775">
              <w:rPr>
                <w:sz w:val="22"/>
              </w:rPr>
              <w:t>/</w:t>
            </w:r>
          </w:p>
          <w:p w14:paraId="7A52F975" w14:textId="77777777" w:rsidR="00F42775" w:rsidRPr="00F42775" w:rsidRDefault="00F42775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zatwierdzonych przez</w:t>
            </w:r>
          </w:p>
          <w:p w14:paraId="5C390127" w14:textId="77777777" w:rsidR="00F42775" w:rsidRPr="00F42775" w:rsidRDefault="00F42775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Senat SUM</w:t>
            </w:r>
          </w:p>
        </w:tc>
      </w:tr>
      <w:tr w:rsidR="00F42775" w:rsidRPr="00F42775" w14:paraId="07797E83" w14:textId="77777777" w:rsidTr="00F42775">
        <w:trPr>
          <w:trHeight w:val="262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747D3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F42775">
              <w:rPr>
                <w:rFonts w:ascii="Times New Roman" w:hAnsi="Times New Roman"/>
              </w:rPr>
              <w:t>P_W02</w:t>
            </w:r>
          </w:p>
        </w:tc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6B5A" w14:textId="77777777" w:rsidR="00F42775" w:rsidRPr="00F42775" w:rsidRDefault="00F42775" w:rsidP="00D6725B">
            <w:pPr>
              <w:spacing w:after="0" w:line="240" w:lineRule="auto"/>
              <w:ind w:left="0" w:right="141"/>
              <w:rPr>
                <w:sz w:val="22"/>
              </w:rPr>
            </w:pPr>
            <w:r w:rsidRPr="00F42775">
              <w:rPr>
                <w:sz w:val="22"/>
              </w:rPr>
              <w:t>zasady doboru badań diagnostycznych i interpretacji ich wyników w zakresie posiadanych uprawnień zawodowych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245B9" w14:textId="77777777" w:rsidR="00F42775" w:rsidRPr="00F42775" w:rsidRDefault="00F42775" w:rsidP="00D6725B">
            <w:pPr>
              <w:spacing w:after="0" w:line="240" w:lineRule="auto"/>
              <w:ind w:left="0" w:right="5" w:hanging="21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B.W15</w:t>
            </w:r>
          </w:p>
        </w:tc>
      </w:tr>
      <w:tr w:rsidR="00F42775" w:rsidRPr="00F42775" w14:paraId="5A5E94A0" w14:textId="77777777" w:rsidTr="00F42775">
        <w:trPr>
          <w:trHeight w:val="264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12D2" w14:textId="77777777" w:rsidR="00F42775" w:rsidRPr="00F42775" w:rsidRDefault="00F42775" w:rsidP="00D6725B">
            <w:pPr>
              <w:spacing w:after="0" w:line="240" w:lineRule="auto"/>
              <w:ind w:left="57" w:right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P_W02</w:t>
            </w:r>
          </w:p>
        </w:tc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FB13" w14:textId="77777777" w:rsidR="00F42775" w:rsidRPr="00F42775" w:rsidRDefault="00F42775" w:rsidP="00D6725B">
            <w:pPr>
              <w:autoSpaceDE w:val="0"/>
              <w:autoSpaceDN w:val="0"/>
              <w:adjustRightInd w:val="0"/>
              <w:spacing w:after="0"/>
              <w:ind w:left="0" w:right="141"/>
              <w:rPr>
                <w:sz w:val="22"/>
              </w:rPr>
            </w:pPr>
            <w:r w:rsidRPr="00F42775">
              <w:rPr>
                <w:sz w:val="22"/>
              </w:rPr>
              <w:t>zasady postępowania diagnostyczno-terapeutycznego i opieki nad pacjentami ze schorzeniami chirurgicznymi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1DA3F" w14:textId="77777777" w:rsidR="00F42775" w:rsidRPr="00F42775" w:rsidRDefault="00F42775" w:rsidP="00D6725B">
            <w:pPr>
              <w:spacing w:after="0" w:line="240" w:lineRule="auto"/>
              <w:ind w:left="0" w:right="5" w:hanging="21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B.W25</w:t>
            </w:r>
          </w:p>
        </w:tc>
      </w:tr>
      <w:tr w:rsidR="00F42775" w:rsidRPr="00F42775" w14:paraId="12535743" w14:textId="77777777" w:rsidTr="00F42775">
        <w:trPr>
          <w:trHeight w:val="262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B3FC" w14:textId="77777777" w:rsidR="00F42775" w:rsidRPr="00F42775" w:rsidRDefault="00F42775" w:rsidP="00D6725B">
            <w:pPr>
              <w:spacing w:after="0" w:line="240" w:lineRule="auto"/>
              <w:ind w:left="57" w:right="0"/>
              <w:jc w:val="center"/>
              <w:rPr>
                <w:sz w:val="22"/>
              </w:rPr>
            </w:pPr>
          </w:p>
        </w:tc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C009" w14:textId="77777777" w:rsidR="00F42775" w:rsidRPr="00F42775" w:rsidRDefault="00F42775" w:rsidP="00D6725B">
            <w:pPr>
              <w:spacing w:after="0" w:line="240" w:lineRule="auto"/>
              <w:ind w:left="0" w:right="141"/>
              <w:rPr>
                <w:sz w:val="22"/>
              </w:rPr>
            </w:pPr>
            <w:r w:rsidRPr="00F42775">
              <w:rPr>
                <w:sz w:val="22"/>
              </w:rPr>
              <w:t>W zakresie umiejętności student potrafi: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EBEB" w14:textId="77777777" w:rsidR="00F42775" w:rsidRPr="00F42775" w:rsidRDefault="00F42775" w:rsidP="00D6725B">
            <w:pPr>
              <w:spacing w:after="0" w:line="240" w:lineRule="auto"/>
              <w:ind w:left="0" w:right="5" w:hanging="21"/>
              <w:jc w:val="center"/>
              <w:rPr>
                <w:sz w:val="22"/>
              </w:rPr>
            </w:pPr>
          </w:p>
        </w:tc>
      </w:tr>
      <w:tr w:rsidR="00F42775" w:rsidRPr="00F42775" w14:paraId="3B207EE9" w14:textId="77777777" w:rsidTr="00F42775">
        <w:trPr>
          <w:trHeight w:val="264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645B" w14:textId="77777777" w:rsidR="00F42775" w:rsidRPr="00F42775" w:rsidRDefault="00F42775" w:rsidP="00D6725B">
            <w:pPr>
              <w:spacing w:after="0" w:line="240" w:lineRule="auto"/>
              <w:ind w:left="57" w:right="0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P_U01</w:t>
            </w:r>
          </w:p>
        </w:tc>
        <w:tc>
          <w:tcPr>
            <w:tcW w:w="5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C7AF" w14:textId="77777777" w:rsidR="00F42775" w:rsidRPr="00F42775" w:rsidRDefault="00F42775" w:rsidP="00D6725B">
            <w:pPr>
              <w:spacing w:after="0" w:line="240" w:lineRule="auto"/>
              <w:ind w:left="0" w:right="141"/>
              <w:rPr>
                <w:sz w:val="22"/>
              </w:rPr>
            </w:pPr>
            <w:r w:rsidRPr="00F42775">
              <w:rPr>
                <w:sz w:val="22"/>
              </w:rPr>
              <w:t>dokonywać wyboru i zlecać badania diagnostyczne w ramach posiadanych uprawnień zawodowych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4923" w14:textId="77777777" w:rsidR="00F42775" w:rsidRPr="00F42775" w:rsidRDefault="00F42775" w:rsidP="00D6725B">
            <w:pPr>
              <w:spacing w:after="0" w:line="240" w:lineRule="auto"/>
              <w:ind w:left="0" w:right="5" w:hanging="21"/>
              <w:jc w:val="center"/>
              <w:rPr>
                <w:sz w:val="22"/>
              </w:rPr>
            </w:pPr>
            <w:r w:rsidRPr="00F42775">
              <w:rPr>
                <w:sz w:val="22"/>
              </w:rPr>
              <w:t>B.U17</w:t>
            </w:r>
          </w:p>
        </w:tc>
      </w:tr>
      <w:tr w:rsidR="00F42775" w:rsidRPr="00F42775" w14:paraId="38051C71" w14:textId="77777777" w:rsidTr="00F42775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B17726" w14:textId="77777777" w:rsidR="00F42775" w:rsidRPr="00F42775" w:rsidRDefault="00F42775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34EA15" w14:textId="77777777" w:rsidR="00F42775" w:rsidRPr="00F42775" w:rsidRDefault="00F42775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Liczba godzin </w:t>
            </w:r>
          </w:p>
        </w:tc>
      </w:tr>
      <w:tr w:rsidR="00F42775" w:rsidRPr="00F42775" w14:paraId="3EEB35D5" w14:textId="77777777" w:rsidTr="00F42775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FBC9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8149B" w14:textId="77777777" w:rsidR="00F42775" w:rsidRPr="00F42775" w:rsidRDefault="00F42775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42775">
              <w:rPr>
                <w:b/>
                <w:sz w:val="22"/>
              </w:rPr>
              <w:t>5</w:t>
            </w:r>
          </w:p>
        </w:tc>
      </w:tr>
      <w:tr w:rsidR="00F42775" w:rsidRPr="00F42775" w14:paraId="766E2779" w14:textId="77777777" w:rsidTr="00F42775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CF6B5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lang w:eastAsia="pl-PL"/>
              </w:rPr>
              <w:t>Tomografia komputerowa: demonstracja, kwalifikacja chorego do badania, podstawy interpretacji.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5EC9" w14:textId="77777777" w:rsidR="00F42775" w:rsidRPr="00F42775" w:rsidRDefault="00F42775" w:rsidP="00D6725B">
            <w:pPr>
              <w:pStyle w:val="Akapitzlist"/>
              <w:spacing w:after="0" w:line="240" w:lineRule="auto"/>
              <w:ind w:left="9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42775">
              <w:rPr>
                <w:rFonts w:ascii="Times New Roman" w:hAnsi="Times New Roman"/>
                <w:b/>
              </w:rPr>
              <w:t>2</w:t>
            </w:r>
          </w:p>
        </w:tc>
      </w:tr>
      <w:tr w:rsidR="00F42775" w:rsidRPr="00F42775" w14:paraId="690E9D29" w14:textId="77777777" w:rsidTr="00F42775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D40B8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</w:rPr>
            </w:pPr>
            <w:r w:rsidRPr="00F42775">
              <w:rPr>
                <w:rFonts w:ascii="Times New Roman" w:hAnsi="Times New Roman"/>
                <w:lang w:eastAsia="pl-PL"/>
              </w:rPr>
              <w:t>Magnetyczny rezonans jądrowy: demonstracja, zasady bezpieczeństwa, przygotowanie chorego do badania.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8C51B" w14:textId="77777777" w:rsidR="00F42775" w:rsidRPr="00F42775" w:rsidRDefault="00F42775" w:rsidP="00D6725B">
            <w:pPr>
              <w:pStyle w:val="Akapitzlist"/>
              <w:spacing w:after="0" w:line="240" w:lineRule="auto"/>
              <w:ind w:left="97"/>
              <w:jc w:val="center"/>
              <w:rPr>
                <w:rFonts w:ascii="Times New Roman" w:hAnsi="Times New Roman"/>
              </w:rPr>
            </w:pPr>
            <w:r w:rsidRPr="00F42775">
              <w:rPr>
                <w:rFonts w:ascii="Times New Roman" w:hAnsi="Times New Roman"/>
                <w:b/>
              </w:rPr>
              <w:t>2</w:t>
            </w:r>
          </w:p>
        </w:tc>
      </w:tr>
      <w:tr w:rsidR="00F42775" w:rsidRPr="00F42775" w14:paraId="5078AEF4" w14:textId="77777777" w:rsidTr="00F42775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0D93" w14:textId="77777777" w:rsidR="00F42775" w:rsidRPr="00F42775" w:rsidRDefault="00F42775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lang w:eastAsia="pl-PL"/>
              </w:rPr>
              <w:t>Koronarografia: demonstracja badań i zabiegów kardiologii interwencyjnej.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BEE2" w14:textId="77777777" w:rsidR="00F42775" w:rsidRPr="00F42775" w:rsidRDefault="00F42775" w:rsidP="00D6725B">
            <w:pPr>
              <w:pStyle w:val="Akapitzlist"/>
              <w:spacing w:after="0" w:line="240" w:lineRule="auto"/>
              <w:ind w:left="97"/>
              <w:jc w:val="center"/>
              <w:rPr>
                <w:rFonts w:ascii="Times New Roman" w:hAnsi="Times New Roman"/>
              </w:rPr>
            </w:pPr>
            <w:r w:rsidRPr="00F42775">
              <w:rPr>
                <w:rFonts w:ascii="Times New Roman" w:hAnsi="Times New Roman"/>
                <w:b/>
              </w:rPr>
              <w:t>1</w:t>
            </w:r>
          </w:p>
        </w:tc>
      </w:tr>
      <w:tr w:rsidR="00F42775" w:rsidRPr="00F42775" w14:paraId="02F190C2" w14:textId="77777777" w:rsidTr="00F42775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B217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b/>
              </w:rPr>
              <w:lastRenderedPageBreak/>
              <w:t>21.2. Zajęcia praktyczne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E1F6" w14:textId="77777777" w:rsidR="00F42775" w:rsidRPr="00F42775" w:rsidRDefault="00F42775" w:rsidP="00D6725B">
            <w:pPr>
              <w:spacing w:after="0" w:line="240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>15</w:t>
            </w:r>
          </w:p>
        </w:tc>
      </w:tr>
      <w:tr w:rsidR="00F42775" w:rsidRPr="00F42775" w14:paraId="33F05CE2" w14:textId="77777777" w:rsidTr="00F42775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15A8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lang w:eastAsia="pl-PL"/>
              </w:rPr>
              <w:t>Ultrasonografia: demonstracja, przygotowanie chorego do badania.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A83D5" w14:textId="77777777" w:rsidR="00F42775" w:rsidRPr="00F42775" w:rsidRDefault="00F42775" w:rsidP="00D6725B">
            <w:pPr>
              <w:spacing w:after="0" w:line="240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>3</w:t>
            </w:r>
          </w:p>
        </w:tc>
      </w:tr>
      <w:tr w:rsidR="00F42775" w:rsidRPr="00F42775" w14:paraId="67FDA8C8" w14:textId="77777777" w:rsidTr="00F42775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824D7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lang w:eastAsia="pl-PL"/>
              </w:rPr>
              <w:t>Echokardiografia: demonstracja, przygotowanie chorego do badania.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24AC" w14:textId="77777777" w:rsidR="00F42775" w:rsidRPr="00F42775" w:rsidRDefault="00F42775" w:rsidP="00D6725B">
            <w:pPr>
              <w:spacing w:after="0" w:line="240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>3</w:t>
            </w:r>
          </w:p>
        </w:tc>
      </w:tr>
      <w:tr w:rsidR="00F42775" w:rsidRPr="00F42775" w14:paraId="1B8359FF" w14:textId="77777777" w:rsidTr="00F42775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F9BE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lang w:eastAsia="pl-PL"/>
              </w:rPr>
              <w:t>Magnetyczny rezonans jądrowy: omówienie zasad, zasady bezpieczeństwa, przygotowanie chorego do badania.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B5E2" w14:textId="77777777" w:rsidR="00F42775" w:rsidRPr="00F42775" w:rsidRDefault="00F42775" w:rsidP="00D6725B">
            <w:pPr>
              <w:spacing w:after="0" w:line="240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>3</w:t>
            </w:r>
          </w:p>
        </w:tc>
      </w:tr>
      <w:tr w:rsidR="00F42775" w:rsidRPr="00F42775" w14:paraId="3EC07C91" w14:textId="77777777" w:rsidTr="00F42775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5CA3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2775">
              <w:rPr>
                <w:rFonts w:ascii="Times New Roman" w:hAnsi="Times New Roman"/>
                <w:lang w:eastAsia="pl-PL"/>
              </w:rPr>
              <w:t>Tomografia Komputerowa: omówienie zasad, zasady bezpieczeństwa, interpretacja.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E9A42" w14:textId="77777777" w:rsidR="00F42775" w:rsidRPr="00F42775" w:rsidRDefault="00F42775" w:rsidP="00D6725B">
            <w:pPr>
              <w:spacing w:after="0" w:line="240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>3</w:t>
            </w:r>
          </w:p>
        </w:tc>
      </w:tr>
      <w:tr w:rsidR="00F42775" w:rsidRPr="00F42775" w14:paraId="7EA8A810" w14:textId="77777777" w:rsidTr="00F42775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8F0E" w14:textId="77777777" w:rsidR="00F42775" w:rsidRPr="00F42775" w:rsidRDefault="00F42775" w:rsidP="00D6725B">
            <w:pPr>
              <w:pStyle w:val="Akapitzlist"/>
              <w:spacing w:after="0" w:line="240" w:lineRule="auto"/>
              <w:ind w:left="57"/>
              <w:rPr>
                <w:rFonts w:ascii="Times New Roman" w:eastAsia="Times New Roman" w:hAnsi="Times New Roman"/>
              </w:rPr>
            </w:pPr>
            <w:r w:rsidRPr="00F42775">
              <w:rPr>
                <w:rFonts w:ascii="Times New Roman" w:hAnsi="Times New Roman"/>
                <w:lang w:eastAsia="pl-PL"/>
              </w:rPr>
              <w:t>Koronarografia: demonstracja badań i zabiegów kardiologii interwencyjnej. Bezpieczeństwo pacjenta a procedury inwazyjne.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F7C1" w14:textId="77777777" w:rsidR="00F42775" w:rsidRPr="00F42775" w:rsidRDefault="00F42775" w:rsidP="00D6725B">
            <w:pPr>
              <w:spacing w:after="0" w:line="240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>3</w:t>
            </w:r>
          </w:p>
        </w:tc>
      </w:tr>
      <w:tr w:rsidR="00F42775" w:rsidRPr="00F42775" w14:paraId="04F8BB54" w14:textId="77777777" w:rsidTr="00F42775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445EE2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F42775">
              <w:rPr>
                <w:b/>
                <w:color w:val="auto"/>
                <w:sz w:val="22"/>
              </w:rPr>
              <w:t xml:space="preserve">22. Literatura </w:t>
            </w:r>
          </w:p>
        </w:tc>
      </w:tr>
      <w:tr w:rsidR="00F42775" w:rsidRPr="00F42775" w14:paraId="2928CAFA" w14:textId="77777777" w:rsidTr="00F42775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33F8" w14:textId="77777777" w:rsidR="00F42775" w:rsidRPr="00F42775" w:rsidRDefault="00F42775" w:rsidP="00F4277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23" w:hanging="223"/>
              <w:rPr>
                <w:rFonts w:ascii="Times New Roman" w:hAnsi="Times New Roman"/>
                <w:bCs/>
              </w:rPr>
            </w:pPr>
            <w:r w:rsidRPr="00F42775">
              <w:rPr>
                <w:rFonts w:ascii="Times New Roman" w:hAnsi="Times New Roman"/>
                <w:b/>
              </w:rPr>
              <w:t xml:space="preserve"> </w:t>
            </w:r>
            <w:r w:rsidRPr="00F42775">
              <w:rPr>
                <w:rFonts w:ascii="Times New Roman" w:hAnsi="Times New Roman"/>
                <w:bCs/>
              </w:rPr>
              <w:t>Walewska E.: Podstawy pielęgniarstwa chirurgicznego PZWL Warszawa 2012.</w:t>
            </w:r>
          </w:p>
          <w:p w14:paraId="41D1A29C" w14:textId="77777777" w:rsidR="00F42775" w:rsidRPr="00F42775" w:rsidRDefault="00F42775" w:rsidP="00F4277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23" w:hanging="223"/>
              <w:rPr>
                <w:rFonts w:ascii="Times New Roman" w:hAnsi="Times New Roman"/>
                <w:bCs/>
              </w:rPr>
            </w:pPr>
            <w:r w:rsidRPr="00F42775">
              <w:rPr>
                <w:rFonts w:ascii="Times New Roman" w:hAnsi="Times New Roman"/>
                <w:bCs/>
              </w:rPr>
              <w:t xml:space="preserve">Głuszek S. Chirurgia podręcznik dla studentów wydziałów nauk o zdrowiu. Wydawnictwo </w:t>
            </w:r>
            <w:proofErr w:type="spellStart"/>
            <w:r w:rsidRPr="00F42775">
              <w:rPr>
                <w:rFonts w:ascii="Times New Roman" w:hAnsi="Times New Roman"/>
                <w:bCs/>
              </w:rPr>
              <w:t>Czelej</w:t>
            </w:r>
            <w:proofErr w:type="spellEnd"/>
            <w:r w:rsidRPr="00F42775">
              <w:rPr>
                <w:rFonts w:ascii="Times New Roman" w:hAnsi="Times New Roman"/>
                <w:bCs/>
              </w:rPr>
              <w:t xml:space="preserve"> 2008.</w:t>
            </w:r>
          </w:p>
          <w:p w14:paraId="22581BA2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F42775">
              <w:rPr>
                <w:bCs/>
                <w:color w:val="auto"/>
                <w:sz w:val="22"/>
              </w:rPr>
              <w:t xml:space="preserve">Kalinowski L.: Encyklopedia badań medycznych. </w:t>
            </w:r>
            <w:proofErr w:type="spellStart"/>
            <w:r w:rsidRPr="00F42775">
              <w:rPr>
                <w:bCs/>
                <w:color w:val="auto"/>
                <w:sz w:val="22"/>
              </w:rPr>
              <w:t>MAKMed</w:t>
            </w:r>
            <w:proofErr w:type="spellEnd"/>
            <w:r w:rsidRPr="00F42775">
              <w:rPr>
                <w:bCs/>
                <w:color w:val="auto"/>
                <w:sz w:val="22"/>
              </w:rPr>
              <w:t xml:space="preserve"> 1996</w:t>
            </w:r>
          </w:p>
        </w:tc>
      </w:tr>
      <w:tr w:rsidR="00F42775" w:rsidRPr="00F42775" w14:paraId="1736BD6D" w14:textId="77777777" w:rsidTr="00F4277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CFFAA58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2775">
              <w:rPr>
                <w:b/>
                <w:sz w:val="22"/>
              </w:rPr>
              <w:t xml:space="preserve">23. Kryteria oceny – szczegóły </w:t>
            </w:r>
          </w:p>
        </w:tc>
      </w:tr>
      <w:tr w:rsidR="00F42775" w:rsidRPr="00F42775" w14:paraId="70CF74D8" w14:textId="77777777" w:rsidTr="00F42775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AEB4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Zgodnie z zaleceniami organów kontrolujących. </w:t>
            </w:r>
          </w:p>
          <w:p w14:paraId="69F3FA64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Zaliczenie przedmiotu - student osiągnął zakładane efekty uczenia się. </w:t>
            </w:r>
          </w:p>
          <w:p w14:paraId="4FD9C7B6" w14:textId="77777777" w:rsidR="00F42775" w:rsidRPr="00F42775" w:rsidRDefault="00F42775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277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1C2799A" w14:textId="77777777" w:rsidR="00F42775" w:rsidRPr="006B7AE4" w:rsidRDefault="00F42775" w:rsidP="00F42775">
      <w:pPr>
        <w:spacing w:after="0" w:line="259" w:lineRule="auto"/>
        <w:ind w:left="341" w:right="0" w:firstLine="0"/>
        <w:jc w:val="left"/>
      </w:pPr>
      <w:r w:rsidRPr="006B7AE4">
        <w:rPr>
          <w:sz w:val="22"/>
        </w:rPr>
        <w:t xml:space="preserve"> </w:t>
      </w:r>
    </w:p>
    <w:p w14:paraId="232932B8" w14:textId="77777777" w:rsidR="00F42775" w:rsidRPr="00DF2DBD" w:rsidRDefault="00F42775" w:rsidP="00DF2DBD">
      <w:pPr>
        <w:spacing w:after="0" w:line="260" w:lineRule="atLeast"/>
        <w:rPr>
          <w:color w:val="auto"/>
          <w:sz w:val="22"/>
        </w:rPr>
      </w:pPr>
    </w:p>
    <w:p w14:paraId="77E92FAC" w14:textId="601043DF" w:rsidR="003D2B1A" w:rsidRPr="00ED6D22" w:rsidRDefault="003D2B1A" w:rsidP="00DF2DBD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sectPr w:rsidR="003D2B1A" w:rsidRPr="00ED6D22" w:rsidSect="008C08CF">
      <w:footerReference w:type="even" r:id="rId8"/>
      <w:footerReference w:type="default" r:id="rId9"/>
      <w:footerReference w:type="first" r:id="rId10"/>
      <w:pgSz w:w="11906" w:h="16838"/>
      <w:pgMar w:top="709" w:right="471" w:bottom="567" w:left="1077" w:header="709" w:footer="5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E0406" w14:textId="77777777" w:rsidR="008C08CF" w:rsidRDefault="008C08CF">
      <w:pPr>
        <w:spacing w:after="0" w:line="240" w:lineRule="auto"/>
      </w:pPr>
      <w:r>
        <w:separator/>
      </w:r>
    </w:p>
  </w:endnote>
  <w:endnote w:type="continuationSeparator" w:id="0">
    <w:p w14:paraId="5FF1249E" w14:textId="77777777" w:rsidR="008C08CF" w:rsidRDefault="008C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A521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A6B7A59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6878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2CB14D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59BE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CA91D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668AC" w14:textId="77777777" w:rsidR="008C08CF" w:rsidRDefault="008C08CF">
      <w:pPr>
        <w:spacing w:after="0" w:line="240" w:lineRule="auto"/>
      </w:pPr>
      <w:r>
        <w:separator/>
      </w:r>
    </w:p>
  </w:footnote>
  <w:footnote w:type="continuationSeparator" w:id="0">
    <w:p w14:paraId="6D635882" w14:textId="77777777" w:rsidR="008C08CF" w:rsidRDefault="008C0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0C199A"/>
    <w:multiLevelType w:val="hybridMultilevel"/>
    <w:tmpl w:val="CEA2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F71FC"/>
    <w:rsid w:val="001A76A8"/>
    <w:rsid w:val="00306823"/>
    <w:rsid w:val="003D2B1A"/>
    <w:rsid w:val="004D1979"/>
    <w:rsid w:val="0056153A"/>
    <w:rsid w:val="0060083D"/>
    <w:rsid w:val="0065432A"/>
    <w:rsid w:val="006B7AE4"/>
    <w:rsid w:val="008050C4"/>
    <w:rsid w:val="008C08CF"/>
    <w:rsid w:val="009448DE"/>
    <w:rsid w:val="00955E92"/>
    <w:rsid w:val="00962C4D"/>
    <w:rsid w:val="00A44A31"/>
    <w:rsid w:val="00A57179"/>
    <w:rsid w:val="00B07EB2"/>
    <w:rsid w:val="00CC5EAF"/>
    <w:rsid w:val="00D90BD4"/>
    <w:rsid w:val="00DB1D97"/>
    <w:rsid w:val="00DF2DBD"/>
    <w:rsid w:val="00E140BF"/>
    <w:rsid w:val="00E4708E"/>
    <w:rsid w:val="00ED6D22"/>
    <w:rsid w:val="00F15C69"/>
    <w:rsid w:val="00F4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2FEC6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E9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955E9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955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atedrachirurgii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2024-02-28T15:14:00Z</dcterms:created>
  <dcterms:modified xsi:type="dcterms:W3CDTF">2024-08-22T11:43:00Z</dcterms:modified>
</cp:coreProperties>
</file>