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065738" w14:textId="77777777" w:rsidR="001C26F6" w:rsidRPr="00513F28" w:rsidRDefault="001C26F6" w:rsidP="001C26F6">
      <w:pPr>
        <w:spacing w:after="197" w:line="259" w:lineRule="auto"/>
        <w:ind w:left="10"/>
        <w:jc w:val="right"/>
        <w:rPr>
          <w:rFonts w:ascii="Times New Roman" w:hAnsi="Times New Roman"/>
        </w:rPr>
      </w:pPr>
      <w:r w:rsidRPr="00513F28">
        <w:rPr>
          <w:rFonts w:ascii="Times New Roman" w:hAnsi="Times New Roman"/>
          <w:b/>
          <w:i/>
        </w:rPr>
        <w:t>Załącznik nr 1a</w:t>
      </w:r>
    </w:p>
    <w:p w14:paraId="60724B76" w14:textId="77777777" w:rsidR="00513F28" w:rsidRDefault="00C81B4A" w:rsidP="001C26F6">
      <w:pPr>
        <w:spacing w:after="0"/>
        <w:jc w:val="center"/>
        <w:rPr>
          <w:rFonts w:ascii="Times New Roman" w:hAnsi="Times New Roman"/>
          <w:b/>
        </w:rPr>
      </w:pPr>
      <w:r w:rsidRPr="00513F28">
        <w:rPr>
          <w:rFonts w:ascii="Times New Roman" w:hAnsi="Times New Roman"/>
          <w:b/>
        </w:rPr>
        <w:t>Karta przedmiotu</w:t>
      </w:r>
      <w:r w:rsidR="006B571F" w:rsidRPr="00513F28">
        <w:rPr>
          <w:rFonts w:ascii="Times New Roman" w:hAnsi="Times New Roman"/>
          <w:b/>
        </w:rPr>
        <w:t xml:space="preserve"> </w:t>
      </w:r>
      <w:r w:rsidR="00B70595" w:rsidRPr="00513F28">
        <w:rPr>
          <w:rFonts w:ascii="Times New Roman" w:hAnsi="Times New Roman"/>
          <w:b/>
        </w:rPr>
        <w:t xml:space="preserve"> </w:t>
      </w:r>
    </w:p>
    <w:p w14:paraId="15F1FE75" w14:textId="1236EEC2" w:rsidR="00C81B4A" w:rsidRPr="00513F28" w:rsidRDefault="00C81B4A" w:rsidP="001C26F6">
      <w:pPr>
        <w:spacing w:after="0"/>
        <w:jc w:val="center"/>
        <w:rPr>
          <w:rFonts w:ascii="Times New Roman" w:hAnsi="Times New Roman"/>
          <w:b/>
        </w:rPr>
      </w:pPr>
      <w:r w:rsidRPr="00513F28">
        <w:rPr>
          <w:rFonts w:ascii="Times New Roman" w:hAnsi="Times New Roman"/>
          <w:b/>
        </w:rPr>
        <w:t>Cz. 1</w:t>
      </w:r>
    </w:p>
    <w:tbl>
      <w:tblPr>
        <w:tblW w:w="9834" w:type="dxa"/>
        <w:tblInd w:w="-147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8"/>
        <w:gridCol w:w="850"/>
        <w:gridCol w:w="143"/>
        <w:gridCol w:w="2374"/>
        <w:gridCol w:w="1879"/>
        <w:gridCol w:w="1417"/>
        <w:gridCol w:w="41"/>
        <w:gridCol w:w="12"/>
      </w:tblGrid>
      <w:tr w:rsidR="00C81B4A" w:rsidRPr="00513F28" w14:paraId="58B27DA1" w14:textId="77777777" w:rsidTr="00525DCD">
        <w:trPr>
          <w:gridAfter w:val="2"/>
          <w:wAfter w:w="53" w:type="dxa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FBB8A38" w14:textId="77777777" w:rsidR="00C81B4A" w:rsidRPr="00513F28" w:rsidRDefault="00C81B4A" w:rsidP="005030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13F28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C81B4A" w:rsidRPr="00513F28" w14:paraId="00F25E17" w14:textId="77777777" w:rsidTr="00525DCD">
        <w:trPr>
          <w:gridAfter w:val="2"/>
          <w:wAfter w:w="53" w:type="dxa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8A69EC" w14:textId="77777777" w:rsidR="00C81B4A" w:rsidRPr="00513F28" w:rsidRDefault="00C81B4A" w:rsidP="0050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13F28">
              <w:rPr>
                <w:rFonts w:ascii="Times New Roman" w:hAnsi="Times New Roman"/>
                <w:b/>
              </w:rPr>
              <w:t>1. Kierunek studiów:</w:t>
            </w:r>
            <w:r w:rsidRPr="00513F28">
              <w:rPr>
                <w:rFonts w:ascii="Times New Roman" w:hAnsi="Times New Roman"/>
              </w:rPr>
              <w:t xml:space="preserve">  Pielęgniarstwo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E53CF" w14:textId="77777777" w:rsidR="00C81B4A" w:rsidRPr="00513F28" w:rsidRDefault="00C81B4A" w:rsidP="0050301D">
            <w:pPr>
              <w:spacing w:after="0"/>
              <w:rPr>
                <w:rFonts w:ascii="Times New Roman" w:hAnsi="Times New Roman"/>
              </w:rPr>
            </w:pPr>
            <w:r w:rsidRPr="00513F28">
              <w:rPr>
                <w:rFonts w:ascii="Times New Roman" w:hAnsi="Times New Roman"/>
                <w:b/>
              </w:rPr>
              <w:t>2. Poziom kształcenia:</w:t>
            </w:r>
            <w:r w:rsidRPr="00513F28">
              <w:rPr>
                <w:rFonts w:ascii="Times New Roman" w:hAnsi="Times New Roman"/>
              </w:rPr>
              <w:t xml:space="preserve"> II stopień / profil </w:t>
            </w:r>
            <w:proofErr w:type="spellStart"/>
            <w:r w:rsidRPr="00513F28">
              <w:rPr>
                <w:rFonts w:ascii="Times New Roman" w:hAnsi="Times New Roman"/>
              </w:rPr>
              <w:t>ogólnoakademicki</w:t>
            </w:r>
            <w:proofErr w:type="spellEnd"/>
          </w:p>
          <w:p w14:paraId="77B1F434" w14:textId="6A5621CC" w:rsidR="00C81B4A" w:rsidRPr="00513F28" w:rsidRDefault="00C81B4A" w:rsidP="0050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13F28">
              <w:rPr>
                <w:rFonts w:ascii="Times New Roman" w:hAnsi="Times New Roman"/>
                <w:b/>
              </w:rPr>
              <w:t>3. Forma studiów:</w:t>
            </w:r>
            <w:r w:rsidRPr="00513F28">
              <w:rPr>
                <w:rFonts w:ascii="Times New Roman" w:hAnsi="Times New Roman"/>
              </w:rPr>
              <w:t xml:space="preserve"> studia </w:t>
            </w:r>
            <w:r w:rsidR="00133ADC" w:rsidRPr="00513F28">
              <w:rPr>
                <w:rFonts w:ascii="Times New Roman" w:hAnsi="Times New Roman"/>
              </w:rPr>
              <w:t>nie</w:t>
            </w:r>
            <w:r w:rsidRPr="00513F28">
              <w:rPr>
                <w:rFonts w:ascii="Times New Roman" w:hAnsi="Times New Roman"/>
              </w:rPr>
              <w:t>stacjonarne</w:t>
            </w:r>
          </w:p>
        </w:tc>
      </w:tr>
      <w:tr w:rsidR="00C81B4A" w:rsidRPr="00513F28" w14:paraId="05D11495" w14:textId="77777777" w:rsidTr="00525DCD">
        <w:trPr>
          <w:gridAfter w:val="2"/>
          <w:wAfter w:w="53" w:type="dxa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03ABF" w14:textId="7C0FE156" w:rsidR="00C81B4A" w:rsidRPr="00513F28" w:rsidRDefault="00C81B4A" w:rsidP="0050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13F28">
              <w:rPr>
                <w:rFonts w:ascii="Times New Roman" w:hAnsi="Times New Roman"/>
                <w:b/>
              </w:rPr>
              <w:t>4. Rok:</w:t>
            </w:r>
            <w:r w:rsidRPr="00513F28">
              <w:rPr>
                <w:rFonts w:ascii="Times New Roman" w:hAnsi="Times New Roman"/>
              </w:rPr>
              <w:t xml:space="preserve"> </w:t>
            </w:r>
            <w:r w:rsidR="00CE08E5" w:rsidRPr="00513F28">
              <w:rPr>
                <w:rFonts w:ascii="Times New Roman" w:hAnsi="Times New Roman"/>
              </w:rPr>
              <w:t>I</w:t>
            </w:r>
            <w:r w:rsidR="00513F28">
              <w:rPr>
                <w:rFonts w:ascii="Times New Roman" w:hAnsi="Times New Roman"/>
              </w:rPr>
              <w:t xml:space="preserve"> /</w:t>
            </w:r>
            <w:r w:rsidR="00CE08E5" w:rsidRPr="00513F28">
              <w:rPr>
                <w:rFonts w:ascii="Times New Roman" w:hAnsi="Times New Roman"/>
              </w:rPr>
              <w:t xml:space="preserve"> cykl 2024</w:t>
            </w:r>
            <w:r w:rsidR="00D80DCA" w:rsidRPr="00513F28">
              <w:rPr>
                <w:rFonts w:ascii="Times New Roman" w:hAnsi="Times New Roman"/>
              </w:rPr>
              <w:t>-202</w:t>
            </w:r>
            <w:r w:rsidR="00CE08E5" w:rsidRPr="00513F28">
              <w:rPr>
                <w:rFonts w:ascii="Times New Roman" w:hAnsi="Times New Roman"/>
              </w:rPr>
              <w:t>6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A998A" w14:textId="77777777" w:rsidR="00C81B4A" w:rsidRPr="00513F28" w:rsidRDefault="00C81B4A" w:rsidP="0050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13F28">
              <w:rPr>
                <w:rFonts w:ascii="Times New Roman" w:hAnsi="Times New Roman"/>
                <w:b/>
              </w:rPr>
              <w:t xml:space="preserve">5. Semestr: </w:t>
            </w:r>
            <w:r w:rsidRPr="00513F28">
              <w:rPr>
                <w:rFonts w:ascii="Times New Roman" w:hAnsi="Times New Roman"/>
              </w:rPr>
              <w:t>I, II</w:t>
            </w:r>
          </w:p>
        </w:tc>
      </w:tr>
      <w:tr w:rsidR="00C81B4A" w:rsidRPr="00513F28" w14:paraId="0560CDA1" w14:textId="77777777" w:rsidTr="00525DCD">
        <w:trPr>
          <w:gridAfter w:val="2"/>
          <w:wAfter w:w="53" w:type="dxa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F5C9D" w14:textId="77777777" w:rsidR="00C81B4A" w:rsidRPr="00513F28" w:rsidRDefault="00C81B4A" w:rsidP="0050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13F28">
              <w:rPr>
                <w:rFonts w:ascii="Times New Roman" w:hAnsi="Times New Roman"/>
                <w:b/>
              </w:rPr>
              <w:t>6. Nazwa przedmiotu:</w:t>
            </w:r>
            <w:r w:rsidRPr="00513F28">
              <w:rPr>
                <w:rFonts w:ascii="Times New Roman" w:hAnsi="Times New Roman"/>
              </w:rPr>
              <w:t xml:space="preserve"> Pielęgniarstwo specjalistyczne i edukacja terapeutyczna</w:t>
            </w:r>
          </w:p>
        </w:tc>
      </w:tr>
      <w:tr w:rsidR="00C81B4A" w:rsidRPr="00513F28" w14:paraId="0FF6EBA9" w14:textId="77777777" w:rsidTr="00525DCD">
        <w:trPr>
          <w:gridAfter w:val="2"/>
          <w:wAfter w:w="53" w:type="dxa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D3DC0" w14:textId="77777777" w:rsidR="00C81B4A" w:rsidRPr="00513F28" w:rsidRDefault="00C81B4A" w:rsidP="0050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13F28">
              <w:rPr>
                <w:rFonts w:ascii="Times New Roman" w:hAnsi="Times New Roman"/>
                <w:b/>
              </w:rPr>
              <w:t>7. Status przedmiotu:</w:t>
            </w:r>
            <w:r w:rsidRPr="00513F28">
              <w:rPr>
                <w:rFonts w:ascii="Times New Roman" w:hAnsi="Times New Roman"/>
              </w:rPr>
              <w:t xml:space="preserve"> obowiązkowy</w:t>
            </w:r>
          </w:p>
        </w:tc>
      </w:tr>
      <w:tr w:rsidR="00C81B4A" w:rsidRPr="00513F28" w14:paraId="4514FB22" w14:textId="77777777" w:rsidTr="00525DCD">
        <w:trPr>
          <w:gridAfter w:val="2"/>
          <w:wAfter w:w="53" w:type="dxa"/>
          <w:trHeight w:val="181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0EBB5E15" w14:textId="7B4540C4" w:rsidR="00C81B4A" w:rsidRPr="00513F28" w:rsidRDefault="00C81B4A" w:rsidP="0050301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513F28">
              <w:rPr>
                <w:rFonts w:ascii="Times New Roman" w:hAnsi="Times New Roman"/>
                <w:b/>
              </w:rPr>
              <w:t>8. </w:t>
            </w:r>
            <w:r w:rsidR="0085698D" w:rsidRPr="00513F28">
              <w:rPr>
                <w:rFonts w:ascii="Times New Roman" w:hAnsi="Times New Roman"/>
                <w:b/>
                <w:bCs/>
              </w:rPr>
              <w:t>Cel/-e przedmiotu:</w:t>
            </w:r>
          </w:p>
        </w:tc>
      </w:tr>
      <w:tr w:rsidR="00C81B4A" w:rsidRPr="00513F28" w14:paraId="0BF89E1C" w14:textId="77777777" w:rsidTr="00525DCD">
        <w:trPr>
          <w:gridAfter w:val="2"/>
          <w:wAfter w:w="53" w:type="dxa"/>
          <w:trHeight w:val="725"/>
        </w:trPr>
        <w:tc>
          <w:tcPr>
            <w:tcW w:w="978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32756" w14:textId="2E5286D4" w:rsidR="00C81B4A" w:rsidRPr="00513F28" w:rsidRDefault="00C81B4A" w:rsidP="0050301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13F28">
              <w:rPr>
                <w:rFonts w:ascii="Times New Roman" w:hAnsi="Times New Roman"/>
              </w:rPr>
              <w:t>Dostarczenie specjalistycznej wiedzy koniecznej do rozpoznawanie potrzeb jednostki, grupy lub zbiorowości oraz określenie zasobów niezbędnych i dostępnych do ich zaspokojenia</w:t>
            </w:r>
            <w:r w:rsidR="00EF380C" w:rsidRPr="00513F28">
              <w:rPr>
                <w:rFonts w:ascii="Times New Roman" w:hAnsi="Times New Roman"/>
              </w:rPr>
              <w:t>.</w:t>
            </w:r>
          </w:p>
          <w:p w14:paraId="1B38DBDF" w14:textId="2F0B4810" w:rsidR="00C81B4A" w:rsidRPr="00513F28" w:rsidRDefault="00C81B4A" w:rsidP="0050301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13F28">
              <w:rPr>
                <w:rFonts w:ascii="Times New Roman" w:hAnsi="Times New Roman"/>
              </w:rPr>
              <w:t>Wykształcenie  umiejętności planowania i realizowania specjalistycznej opieki pielęgniarskiej,</w:t>
            </w:r>
            <w:r w:rsidR="0085698D" w:rsidRPr="00513F28">
              <w:rPr>
                <w:rFonts w:ascii="Times New Roman" w:hAnsi="Times New Roman"/>
              </w:rPr>
              <w:t xml:space="preserve">                             </w:t>
            </w:r>
            <w:r w:rsidRPr="00513F28">
              <w:rPr>
                <w:rFonts w:ascii="Times New Roman" w:hAnsi="Times New Roman"/>
              </w:rPr>
              <w:t xml:space="preserve"> z uwzględnieniem metody procesu pielęgnowania i priorytetów opieki</w:t>
            </w:r>
            <w:r w:rsidR="00EF380C" w:rsidRPr="00513F28">
              <w:rPr>
                <w:rFonts w:ascii="Times New Roman" w:hAnsi="Times New Roman"/>
              </w:rPr>
              <w:t>.</w:t>
            </w:r>
          </w:p>
          <w:p w14:paraId="6F57B461" w14:textId="5ED84781" w:rsidR="00C81B4A" w:rsidRPr="00513F28" w:rsidRDefault="00C81B4A" w:rsidP="0050301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13F28">
              <w:rPr>
                <w:rFonts w:ascii="Times New Roman" w:hAnsi="Times New Roman"/>
              </w:rPr>
              <w:t>Przygotowanie do wykonywania specjalistycznych  świadczeń zapobiegawczych, diagnostycznych, leczniczych  i rehabilitacyjnych zgodnie z obowiązującymi przepisami</w:t>
            </w:r>
            <w:r w:rsidR="00EF380C" w:rsidRPr="00513F28">
              <w:rPr>
                <w:rFonts w:ascii="Times New Roman" w:hAnsi="Times New Roman"/>
              </w:rPr>
              <w:t>.</w:t>
            </w:r>
          </w:p>
          <w:p w14:paraId="12AFDA30" w14:textId="2A3C1AD2" w:rsidR="00C81B4A" w:rsidRPr="00513F28" w:rsidRDefault="00C81B4A" w:rsidP="0050301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13F28">
              <w:rPr>
                <w:rFonts w:ascii="Times New Roman" w:hAnsi="Times New Roman"/>
              </w:rPr>
              <w:t>Kształtowanie umiejętności promocji i edukacji zdrowotnej w różnych obszarach opieki  specjalistycznej</w:t>
            </w:r>
            <w:r w:rsidR="00EF380C" w:rsidRPr="00513F28">
              <w:rPr>
                <w:rFonts w:ascii="Times New Roman" w:hAnsi="Times New Roman"/>
              </w:rPr>
              <w:t>.</w:t>
            </w:r>
          </w:p>
          <w:p w14:paraId="7F521B1B" w14:textId="5EDDC6E6" w:rsidR="00C81B4A" w:rsidRPr="00513F28" w:rsidRDefault="00C81B4A" w:rsidP="0050301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13F28">
              <w:rPr>
                <w:rFonts w:ascii="Times New Roman" w:hAnsi="Times New Roman"/>
              </w:rPr>
              <w:t>Doskonalenie umiejętności działania w roli uczestnika specjalistycznych zespołów opieki zdrowotnej</w:t>
            </w:r>
            <w:r w:rsidR="00EF380C" w:rsidRPr="00513F28">
              <w:rPr>
                <w:rFonts w:ascii="Times New Roman" w:hAnsi="Times New Roman"/>
              </w:rPr>
              <w:t>.</w:t>
            </w:r>
          </w:p>
          <w:p w14:paraId="0BE6D971" w14:textId="77777777" w:rsidR="00C81B4A" w:rsidRPr="00513F28" w:rsidRDefault="00C81B4A" w:rsidP="0050301D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AA7C2A6" w14:textId="77777777" w:rsidR="00F95E12" w:rsidRPr="00F95E12" w:rsidRDefault="00F95E12" w:rsidP="00F95E12">
            <w:pPr>
              <w:spacing w:after="13" w:line="254" w:lineRule="auto"/>
              <w:ind w:left="28" w:right="140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F95E12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 xml:space="preserve">Efekty uczenia się/odniesienie do efektów uczenia się </w:t>
            </w:r>
            <w:r w:rsidRPr="00F95E12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zawartych w </w:t>
            </w:r>
            <w:r w:rsidRPr="00F95E12">
              <w:rPr>
                <w:rFonts w:ascii="Times New Roman" w:eastAsia="Times New Roman" w:hAnsi="Times New Roman"/>
                <w:i/>
                <w:color w:val="000000"/>
                <w:lang w:eastAsia="pl-PL"/>
              </w:rPr>
              <w:t>(właściwe podkreślić)</w:t>
            </w:r>
            <w:r w:rsidRPr="00F95E12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: </w:t>
            </w:r>
          </w:p>
          <w:p w14:paraId="30E31D24" w14:textId="77777777" w:rsidR="00F95E12" w:rsidRPr="00F95E12" w:rsidRDefault="00F95E12" w:rsidP="00F95E12">
            <w:pPr>
              <w:spacing w:after="15" w:line="259" w:lineRule="auto"/>
              <w:ind w:left="28" w:right="140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F95E12">
              <w:rPr>
                <w:rFonts w:ascii="Times New Roman" w:eastAsia="Times New Roman" w:hAnsi="Times New Roman"/>
                <w:i/>
                <w:iCs/>
                <w:color w:val="000000"/>
                <w:u w:val="single"/>
                <w:lang w:eastAsia="pl-PL"/>
              </w:rPr>
              <w:t>standardach kształcenia (Rozporządzenie Ministra Nauki i Szkolnictwa Wyższego</w:t>
            </w:r>
            <w:r w:rsidRPr="00F95E12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)/Uchwale Senatu SUM </w:t>
            </w:r>
            <w:r w:rsidRPr="00F95E12">
              <w:rPr>
                <w:rFonts w:ascii="Times New Roman" w:eastAsia="Times New Roman" w:hAnsi="Times New Roman"/>
                <w:i/>
                <w:color w:val="000000"/>
                <w:lang w:eastAsia="pl-PL"/>
              </w:rPr>
              <w:t>(podać określenia zawarte w standardach kształcenia/symbole efektów zatwierdzone Uchwałą Senatu SUM)</w:t>
            </w:r>
            <w:r w:rsidRPr="00F95E12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</w:t>
            </w:r>
          </w:p>
          <w:p w14:paraId="0843C945" w14:textId="1EA97C32" w:rsidR="00C81B4A" w:rsidRPr="00513F28" w:rsidRDefault="00C81B4A" w:rsidP="0085698D">
            <w:pPr>
              <w:spacing w:after="0" w:line="240" w:lineRule="auto"/>
              <w:rPr>
                <w:rFonts w:ascii="Times New Roman" w:hAnsi="Times New Roman"/>
              </w:rPr>
            </w:pPr>
            <w:r w:rsidRPr="00513F28">
              <w:rPr>
                <w:rFonts w:ascii="Times New Roman" w:hAnsi="Times New Roman"/>
                <w:bCs/>
              </w:rPr>
              <w:t>w zakresie wiedzy student</w:t>
            </w:r>
            <w:r w:rsidRPr="00513F28">
              <w:rPr>
                <w:rFonts w:ascii="Times New Roman" w:hAnsi="Times New Roman"/>
              </w:rPr>
              <w:t xml:space="preserve"> </w:t>
            </w:r>
            <w:r w:rsidRPr="00513F28">
              <w:rPr>
                <w:rFonts w:ascii="Times New Roman" w:hAnsi="Times New Roman"/>
                <w:bCs/>
              </w:rPr>
              <w:t>zna i rozumie</w:t>
            </w:r>
            <w:r w:rsidRPr="00513F28">
              <w:rPr>
                <w:rFonts w:ascii="Times New Roman" w:hAnsi="Times New Roman"/>
              </w:rPr>
              <w:t>: B.W28, B.W29, B.W30, B.W32, B.W33</w:t>
            </w:r>
          </w:p>
          <w:p w14:paraId="2B8D1A2F" w14:textId="77777777" w:rsidR="00C81B4A" w:rsidRPr="00513F28" w:rsidRDefault="00C81B4A" w:rsidP="0050301D">
            <w:pPr>
              <w:spacing w:after="0" w:line="240" w:lineRule="auto"/>
              <w:rPr>
                <w:rFonts w:ascii="Times New Roman" w:hAnsi="Times New Roman"/>
              </w:rPr>
            </w:pPr>
            <w:r w:rsidRPr="00513F28">
              <w:rPr>
                <w:rFonts w:ascii="Times New Roman" w:hAnsi="Times New Roman"/>
                <w:bCs/>
              </w:rPr>
              <w:t>w zakresie umiejętności student potrafi</w:t>
            </w:r>
            <w:r w:rsidRPr="00513F28">
              <w:rPr>
                <w:rFonts w:ascii="Times New Roman" w:hAnsi="Times New Roman"/>
              </w:rPr>
              <w:t>: B.U24, B.U31, B.U32, B.U34, B.U35, B.U36</w:t>
            </w:r>
          </w:p>
          <w:p w14:paraId="5F3246CD" w14:textId="3A168F13" w:rsidR="00C81B4A" w:rsidRPr="00513F28" w:rsidRDefault="00C81B4A" w:rsidP="00856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13F28">
              <w:rPr>
                <w:rFonts w:ascii="Times New Roman" w:hAnsi="Times New Roman"/>
                <w:bCs/>
              </w:rPr>
              <w:t>w zakresie kompetencji społecznych</w:t>
            </w:r>
            <w:r w:rsidRPr="00513F28">
              <w:rPr>
                <w:rFonts w:ascii="Times New Roman" w:hAnsi="Times New Roman"/>
              </w:rPr>
              <w:t xml:space="preserve"> student jest gotów do: ponoszenia odpowiedzialności za realizowane świadczenia zdrowotne, </w:t>
            </w:r>
            <w:r w:rsidRPr="00513F28">
              <w:rPr>
                <w:rFonts w:ascii="Times New Roman" w:hAnsi="Times New Roman"/>
                <w:lang w:eastAsia="pl-PL"/>
              </w:rPr>
              <w:t>dokonywania krytycznej oceny działań własnych i współpracowników przy zachowaniu szacunku dla różnic światopoglądowych i kulturowych</w:t>
            </w:r>
            <w:r w:rsidR="00D14361" w:rsidRPr="00513F28">
              <w:rPr>
                <w:rFonts w:ascii="Times New Roman" w:hAnsi="Times New Roman"/>
                <w:lang w:eastAsia="pl-PL"/>
              </w:rPr>
              <w:t>.</w:t>
            </w:r>
          </w:p>
          <w:p w14:paraId="26D31C7D" w14:textId="77777777" w:rsidR="00C81B4A" w:rsidRPr="00513F28" w:rsidRDefault="00C81B4A" w:rsidP="005030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698D" w:rsidRPr="00513F28" w14:paraId="25F412C1" w14:textId="77777777" w:rsidTr="00525DCD">
        <w:trPr>
          <w:gridAfter w:val="1"/>
          <w:wAfter w:w="12" w:type="dxa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66293" w14:textId="7256BFC0" w:rsidR="0085698D" w:rsidRPr="00513F28" w:rsidRDefault="0085698D" w:rsidP="00513F2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13F28">
              <w:rPr>
                <w:rFonts w:ascii="Times New Roman" w:hAnsi="Times New Roman"/>
                <w:b/>
              </w:rPr>
              <w:t>9. Liczba godzin z przedmiotu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8B7E82" w14:textId="77777777" w:rsidR="0085698D" w:rsidRPr="00513F28" w:rsidRDefault="0085698D" w:rsidP="0050301D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513F28">
              <w:rPr>
                <w:rFonts w:ascii="Times New Roman" w:hAnsi="Times New Roman"/>
                <w:b/>
              </w:rPr>
              <w:t>85</w:t>
            </w:r>
          </w:p>
        </w:tc>
        <w:tc>
          <w:tcPr>
            <w:tcW w:w="4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8FB32" w14:textId="50A919C4" w:rsidR="0085698D" w:rsidRPr="00513F28" w:rsidRDefault="000E760E" w:rsidP="000E760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13F28">
              <w:rPr>
                <w:rFonts w:ascii="Times New Roman" w:hAnsi="Times New Roman"/>
                <w:b/>
              </w:rPr>
              <w:t xml:space="preserve">10. Liczba punktów ECTS dla przedmiotu 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908967" w14:textId="65D97757" w:rsidR="0085698D" w:rsidRPr="00513F28" w:rsidRDefault="0085698D" w:rsidP="00513F2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513F28">
              <w:rPr>
                <w:rFonts w:ascii="Times New Roman" w:hAnsi="Times New Roman"/>
                <w:b/>
              </w:rPr>
              <w:t>5</w:t>
            </w:r>
          </w:p>
        </w:tc>
      </w:tr>
      <w:tr w:rsidR="000E760E" w:rsidRPr="00513F28" w14:paraId="5D5DDF0E" w14:textId="77777777" w:rsidTr="00525DCD">
        <w:trPr>
          <w:gridAfter w:val="2"/>
          <w:wAfter w:w="53" w:type="dxa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6ACF1" w14:textId="77777777" w:rsidR="000E760E" w:rsidRPr="00513F28" w:rsidRDefault="000E760E" w:rsidP="000E760E">
            <w:pPr>
              <w:spacing w:after="0" w:line="240" w:lineRule="auto"/>
              <w:rPr>
                <w:rFonts w:ascii="Times New Roman" w:hAnsi="Times New Roman"/>
              </w:rPr>
            </w:pPr>
            <w:r w:rsidRPr="00513F28">
              <w:rPr>
                <w:rFonts w:ascii="Times New Roman" w:hAnsi="Times New Roman"/>
                <w:b/>
              </w:rPr>
              <w:t xml:space="preserve">11. Forma zaliczenia przedmiotu: </w:t>
            </w:r>
            <w:r w:rsidRPr="00513F28">
              <w:rPr>
                <w:rFonts w:ascii="Times New Roman" w:hAnsi="Times New Roman"/>
              </w:rPr>
              <w:t>egzamin</w:t>
            </w:r>
          </w:p>
          <w:p w14:paraId="16B94A23" w14:textId="78B9E442" w:rsidR="000E760E" w:rsidRPr="00513F28" w:rsidRDefault="000E760E" w:rsidP="000E760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C81B4A" w:rsidRPr="00513F28" w14:paraId="25994E7F" w14:textId="77777777" w:rsidTr="00525DCD">
        <w:trPr>
          <w:gridAfter w:val="2"/>
          <w:wAfter w:w="53" w:type="dxa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542FAB8" w14:textId="0A17F344" w:rsidR="00C81B4A" w:rsidRPr="00513F28" w:rsidRDefault="00C81B4A" w:rsidP="0050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13F28">
              <w:rPr>
                <w:rFonts w:ascii="Times New Roman" w:hAnsi="Times New Roman"/>
                <w:b/>
              </w:rPr>
              <w:t>1</w:t>
            </w:r>
            <w:r w:rsidR="000E760E" w:rsidRPr="00513F28">
              <w:rPr>
                <w:rFonts w:ascii="Times New Roman" w:hAnsi="Times New Roman"/>
                <w:b/>
              </w:rPr>
              <w:t>2</w:t>
            </w:r>
            <w:r w:rsidRPr="00513F28">
              <w:rPr>
                <w:rFonts w:ascii="Times New Roman" w:hAnsi="Times New Roman"/>
                <w:b/>
              </w:rPr>
              <w:t xml:space="preserve">. Sposoby weryfikacji i oceny efektów uczenia się </w:t>
            </w:r>
          </w:p>
        </w:tc>
      </w:tr>
      <w:tr w:rsidR="00C81B4A" w:rsidRPr="00513F28" w14:paraId="0D3307D6" w14:textId="77777777" w:rsidTr="00525DCD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5161D" w14:textId="77777777" w:rsidR="00C81B4A" w:rsidRPr="00513F28" w:rsidRDefault="00C81B4A" w:rsidP="0050301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13F28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DFDF3" w14:textId="77777777" w:rsidR="00C81B4A" w:rsidRPr="00513F28" w:rsidRDefault="00C81B4A" w:rsidP="005030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3F28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3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41B95" w14:textId="1B955F6D" w:rsidR="00C81B4A" w:rsidRPr="00513F28" w:rsidRDefault="00C81B4A" w:rsidP="005030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3F28">
              <w:rPr>
                <w:rFonts w:ascii="Times New Roman" w:hAnsi="Times New Roman"/>
              </w:rPr>
              <w:t>Sposoby oceny*</w:t>
            </w:r>
            <w:r w:rsidR="00513F28">
              <w:rPr>
                <w:rFonts w:ascii="Times New Roman" w:hAnsi="Times New Roman"/>
              </w:rPr>
              <w:t>/zaliczenie</w:t>
            </w:r>
          </w:p>
        </w:tc>
      </w:tr>
      <w:tr w:rsidR="00C81B4A" w:rsidRPr="00513F28" w14:paraId="4E5EFFF7" w14:textId="77777777" w:rsidTr="00525DCD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05503" w14:textId="77777777" w:rsidR="00C81B4A" w:rsidRPr="00513F28" w:rsidRDefault="00C81B4A" w:rsidP="00513F2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13F28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A3DBD" w14:textId="77777777" w:rsidR="00C81B4A" w:rsidRPr="00513F28" w:rsidRDefault="00C81B4A" w:rsidP="0050301D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513F28">
              <w:rPr>
                <w:rFonts w:ascii="Times New Roman" w:hAnsi="Times New Roman"/>
                <w:lang w:eastAsia="pl-PL"/>
              </w:rPr>
              <w:t xml:space="preserve">test wielokrotnego wyboru </w:t>
            </w:r>
            <w:r w:rsidRPr="00513F28">
              <w:rPr>
                <w:rFonts w:ascii="Times New Roman" w:hAnsi="Times New Roman"/>
              </w:rPr>
              <w:t>(MCQ)</w:t>
            </w:r>
          </w:p>
          <w:p w14:paraId="6C6F59FE" w14:textId="77777777" w:rsidR="00C81B4A" w:rsidRPr="00513F28" w:rsidRDefault="00C81B4A" w:rsidP="0050301D">
            <w:pPr>
              <w:spacing w:after="0" w:line="240" w:lineRule="auto"/>
              <w:rPr>
                <w:rFonts w:ascii="Times New Roman" w:hAnsi="Times New Roman"/>
              </w:rPr>
            </w:pPr>
            <w:r w:rsidRPr="00513F28">
              <w:rPr>
                <w:rFonts w:ascii="Times New Roman" w:hAnsi="Times New Roman"/>
              </w:rPr>
              <w:t>krótkie ustrukturyzowane pytania (SSQ)</w:t>
            </w:r>
          </w:p>
        </w:tc>
        <w:tc>
          <w:tcPr>
            <w:tcW w:w="3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C596B" w14:textId="77777777" w:rsidR="00C81B4A" w:rsidRPr="00513F28" w:rsidRDefault="00C81B4A" w:rsidP="00D143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13F28">
              <w:rPr>
                <w:rFonts w:ascii="Times New Roman" w:hAnsi="Times New Roman"/>
                <w:b/>
              </w:rPr>
              <w:t>*</w:t>
            </w:r>
          </w:p>
        </w:tc>
      </w:tr>
      <w:tr w:rsidR="00C81B4A" w:rsidRPr="00513F28" w14:paraId="75A2E61A" w14:textId="77777777" w:rsidTr="00525DCD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E7302" w14:textId="77777777" w:rsidR="00C81B4A" w:rsidRPr="00513F28" w:rsidRDefault="00C81B4A" w:rsidP="00513F28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513F28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EEA1E" w14:textId="77777777" w:rsidR="00C81B4A" w:rsidRPr="00513F28" w:rsidRDefault="00C81B4A" w:rsidP="0050301D">
            <w:pPr>
              <w:spacing w:after="0" w:line="240" w:lineRule="auto"/>
              <w:rPr>
                <w:rFonts w:ascii="Times New Roman" w:hAnsi="Times New Roman"/>
              </w:rPr>
            </w:pPr>
            <w:r w:rsidRPr="00513F28">
              <w:rPr>
                <w:rFonts w:ascii="Times New Roman" w:hAnsi="Times New Roman"/>
              </w:rPr>
              <w:t>obserwacja</w:t>
            </w:r>
          </w:p>
          <w:p w14:paraId="1EC86B4D" w14:textId="77777777" w:rsidR="00C81B4A" w:rsidRPr="00513F28" w:rsidRDefault="00C81B4A" w:rsidP="0050301D">
            <w:pPr>
              <w:spacing w:after="0" w:line="240" w:lineRule="auto"/>
              <w:rPr>
                <w:rFonts w:ascii="Times New Roman" w:hAnsi="Times New Roman"/>
              </w:rPr>
            </w:pPr>
            <w:r w:rsidRPr="00513F28">
              <w:rPr>
                <w:rFonts w:ascii="Times New Roman" w:hAnsi="Times New Roman"/>
              </w:rPr>
              <w:t>projekt</w:t>
            </w:r>
          </w:p>
          <w:p w14:paraId="09C919C1" w14:textId="77777777" w:rsidR="00C81B4A" w:rsidRPr="00513F28" w:rsidRDefault="00C81B4A" w:rsidP="0050301D">
            <w:pPr>
              <w:spacing w:after="0" w:line="240" w:lineRule="auto"/>
              <w:rPr>
                <w:rFonts w:ascii="Times New Roman" w:hAnsi="Times New Roman"/>
              </w:rPr>
            </w:pPr>
            <w:r w:rsidRPr="00513F28">
              <w:rPr>
                <w:rFonts w:ascii="Times New Roman" w:hAnsi="Times New Roman"/>
              </w:rPr>
              <w:t>realizacja zleconego zadania</w:t>
            </w:r>
          </w:p>
        </w:tc>
        <w:tc>
          <w:tcPr>
            <w:tcW w:w="3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DBE1C" w14:textId="77777777" w:rsidR="00C81B4A" w:rsidRPr="00513F28" w:rsidRDefault="00C81B4A" w:rsidP="00D143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13F28">
              <w:rPr>
                <w:rFonts w:ascii="Times New Roman" w:hAnsi="Times New Roman"/>
                <w:b/>
              </w:rPr>
              <w:t>*</w:t>
            </w:r>
          </w:p>
        </w:tc>
      </w:tr>
      <w:tr w:rsidR="00C81B4A" w:rsidRPr="00513F28" w14:paraId="511FA03D" w14:textId="77777777" w:rsidTr="00525DCD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25A8E" w14:textId="77777777" w:rsidR="00C81B4A" w:rsidRPr="00513F28" w:rsidRDefault="00C81B4A" w:rsidP="00513F28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513F28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89B61" w14:textId="77777777" w:rsidR="00C81B4A" w:rsidRPr="00513F28" w:rsidRDefault="00C81B4A" w:rsidP="0050301D">
            <w:pPr>
              <w:spacing w:after="0" w:line="240" w:lineRule="auto"/>
              <w:rPr>
                <w:rFonts w:ascii="Times New Roman" w:hAnsi="Times New Roman"/>
              </w:rPr>
            </w:pPr>
            <w:r w:rsidRPr="00513F28">
              <w:rPr>
                <w:rFonts w:ascii="Times New Roman" w:hAnsi="Times New Roman"/>
              </w:rPr>
              <w:t>przedłużona obserwacja</w:t>
            </w:r>
          </w:p>
        </w:tc>
        <w:tc>
          <w:tcPr>
            <w:tcW w:w="3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DAF00" w14:textId="77777777" w:rsidR="00C81B4A" w:rsidRPr="00513F28" w:rsidRDefault="00C81B4A" w:rsidP="00D143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13F28">
              <w:rPr>
                <w:rFonts w:ascii="Times New Roman" w:hAnsi="Times New Roman"/>
                <w:b/>
              </w:rPr>
              <w:t>*</w:t>
            </w:r>
          </w:p>
        </w:tc>
      </w:tr>
    </w:tbl>
    <w:p w14:paraId="5CDB424D" w14:textId="77777777" w:rsidR="00303CDF" w:rsidRDefault="00303CDF" w:rsidP="00303CDF">
      <w:pPr>
        <w:spacing w:after="0" w:line="260" w:lineRule="atLeast"/>
        <w:rPr>
          <w:rFonts w:ascii="Times New Roman" w:hAnsi="Times New Roman"/>
        </w:rPr>
      </w:pPr>
      <w:r>
        <w:rPr>
          <w:rFonts w:ascii="Times New Roman" w:hAnsi="Times New Roman"/>
          <w:b/>
        </w:rPr>
        <w:t>*</w:t>
      </w:r>
      <w:r>
        <w:rPr>
          <w:rFonts w:ascii="Times New Roman" w:hAnsi="Times New Roman"/>
        </w:rPr>
        <w:t xml:space="preserve">w przypadku egzaminu/zaliczenia na ocenę zakłada się, że ocena oznacza na poziomie: </w:t>
      </w:r>
    </w:p>
    <w:p w14:paraId="628B5C50" w14:textId="77777777" w:rsidR="00303CDF" w:rsidRDefault="00303CDF" w:rsidP="00303CDF">
      <w:pPr>
        <w:spacing w:after="0" w:line="260" w:lineRule="atLeast"/>
        <w:rPr>
          <w:rFonts w:ascii="Times New Roman" w:hAnsi="Times New Roman"/>
        </w:rPr>
      </w:pPr>
    </w:p>
    <w:p w14:paraId="176148D3" w14:textId="77777777" w:rsidR="00303CDF" w:rsidRDefault="00303CDF" w:rsidP="00303CDF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Bardzo dobry (5,0)</w:t>
      </w:r>
      <w:r>
        <w:rPr>
          <w:rFonts w:ascii="Times New Roman" w:hAnsi="Times New Roman"/>
          <w:color w:val="000000"/>
        </w:rPr>
        <w:t xml:space="preserve"> - zakładane efekty uczenia się zostały osiągnięte i znacznym stopniu przekraczają wymagany poziom</w:t>
      </w:r>
    </w:p>
    <w:p w14:paraId="0A337F60" w14:textId="77777777" w:rsidR="00303CDF" w:rsidRDefault="00303CDF" w:rsidP="00303CDF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Ponad dobry (4,5)</w:t>
      </w:r>
      <w:r>
        <w:rPr>
          <w:rFonts w:ascii="Times New Roman" w:hAnsi="Times New Roman"/>
          <w:color w:val="000000"/>
        </w:rPr>
        <w:t xml:space="preserve"> - zakładane efekty uczenia się zostały osiągnięte i w niewielkim stopniu przekraczają wymagany poziom</w:t>
      </w:r>
    </w:p>
    <w:p w14:paraId="74AA4C9B" w14:textId="77777777" w:rsidR="00303CDF" w:rsidRDefault="00303CDF" w:rsidP="00303CDF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Dobry (4,0)</w:t>
      </w:r>
      <w:r>
        <w:rPr>
          <w:rFonts w:ascii="Times New Roman" w:hAnsi="Times New Roman"/>
          <w:color w:val="000000"/>
        </w:rPr>
        <w:t xml:space="preserve"> – zakładane efekty uczenia się zostały osiągnięte na wymaganym poziomie</w:t>
      </w:r>
    </w:p>
    <w:p w14:paraId="4449C221" w14:textId="77777777" w:rsidR="00303CDF" w:rsidRDefault="00303CDF" w:rsidP="00303CDF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Dość dobry (3,5)</w:t>
      </w:r>
      <w:r>
        <w:rPr>
          <w:rFonts w:ascii="Times New Roman" w:hAnsi="Times New Roman"/>
          <w:color w:val="000000"/>
        </w:rPr>
        <w:t xml:space="preserve"> – zakładane efekty uczenia się zostały osiągnięte na średnim wymaganym poziomie</w:t>
      </w:r>
    </w:p>
    <w:p w14:paraId="5CA95483" w14:textId="77777777" w:rsidR="00303CDF" w:rsidRDefault="00303CDF" w:rsidP="00303CDF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Dostateczny (3,0)</w:t>
      </w:r>
      <w:r>
        <w:rPr>
          <w:rFonts w:ascii="Times New Roman" w:hAnsi="Times New Roman"/>
          <w:color w:val="000000"/>
        </w:rPr>
        <w:t xml:space="preserve"> - zakładane efekty uczenia się zostały osiągnięte na minimalnym wymaganym poziomie</w:t>
      </w:r>
    </w:p>
    <w:p w14:paraId="030BC3D8" w14:textId="18B6E15D" w:rsidR="001C26F6" w:rsidRDefault="00303CDF" w:rsidP="00303CDF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Niedostateczny (2,0)</w:t>
      </w:r>
      <w:r>
        <w:rPr>
          <w:rFonts w:ascii="Times New Roman" w:hAnsi="Times New Roman"/>
          <w:color w:val="000000"/>
        </w:rPr>
        <w:t xml:space="preserve"> – zakładane efekty uczenia się nie zostały uzyskane.</w:t>
      </w:r>
    </w:p>
    <w:p w14:paraId="3AF0741E" w14:textId="35A379BE" w:rsidR="00234FC3" w:rsidRDefault="00234FC3" w:rsidP="00303CDF">
      <w:pPr>
        <w:spacing w:after="0" w:line="260" w:lineRule="atLeast"/>
        <w:rPr>
          <w:rFonts w:ascii="Times New Roman" w:hAnsi="Times New Roman"/>
        </w:rPr>
      </w:pPr>
    </w:p>
    <w:p w14:paraId="5B823581" w14:textId="2D4B7AA5" w:rsidR="00234FC3" w:rsidRDefault="00234FC3" w:rsidP="00303CDF">
      <w:pPr>
        <w:spacing w:after="0" w:line="260" w:lineRule="atLeast"/>
        <w:rPr>
          <w:rFonts w:ascii="Times New Roman" w:hAnsi="Times New Roman"/>
        </w:rPr>
      </w:pPr>
    </w:p>
    <w:p w14:paraId="43ACCB2E" w14:textId="56FB893D" w:rsidR="00234FC3" w:rsidRDefault="00234FC3" w:rsidP="00303CDF">
      <w:pPr>
        <w:spacing w:after="0" w:line="260" w:lineRule="atLeast"/>
        <w:rPr>
          <w:rFonts w:ascii="Times New Roman" w:hAnsi="Times New Roman"/>
        </w:rPr>
      </w:pPr>
    </w:p>
    <w:p w14:paraId="0ACCC7B9" w14:textId="6D16C086" w:rsidR="00234FC3" w:rsidRDefault="00234FC3" w:rsidP="00303CDF">
      <w:pPr>
        <w:spacing w:after="0" w:line="260" w:lineRule="atLeast"/>
        <w:rPr>
          <w:rFonts w:ascii="Times New Roman" w:hAnsi="Times New Roman"/>
        </w:rPr>
      </w:pPr>
    </w:p>
    <w:p w14:paraId="0D4CC761" w14:textId="77777777" w:rsidR="00234FC3" w:rsidRPr="001C26F6" w:rsidRDefault="00234FC3" w:rsidP="00234FC3">
      <w:pPr>
        <w:spacing w:after="0"/>
        <w:jc w:val="center"/>
        <w:rPr>
          <w:rFonts w:ascii="Times New Roman" w:hAnsi="Times New Roman"/>
          <w:b/>
          <w:sz w:val="28"/>
        </w:rPr>
      </w:pPr>
      <w:r w:rsidRPr="001C26F6">
        <w:rPr>
          <w:rFonts w:ascii="Times New Roman" w:hAnsi="Times New Roman"/>
          <w:b/>
          <w:sz w:val="28"/>
        </w:rPr>
        <w:t>Karta przedmiotu</w:t>
      </w:r>
    </w:p>
    <w:p w14:paraId="558981F2" w14:textId="77777777" w:rsidR="00234FC3" w:rsidRPr="001C26F6" w:rsidRDefault="00234FC3" w:rsidP="00234FC3">
      <w:pPr>
        <w:spacing w:after="0"/>
        <w:jc w:val="center"/>
        <w:rPr>
          <w:rFonts w:ascii="Times New Roman" w:hAnsi="Times New Roman"/>
          <w:b/>
          <w:sz w:val="28"/>
        </w:rPr>
      </w:pPr>
      <w:r w:rsidRPr="001C26F6">
        <w:rPr>
          <w:rFonts w:ascii="Times New Roman" w:hAnsi="Times New Roman"/>
          <w:b/>
          <w:sz w:val="28"/>
        </w:rPr>
        <w:t>Cz. 2</w:t>
      </w: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248"/>
        <w:gridCol w:w="4280"/>
        <w:gridCol w:w="965"/>
        <w:gridCol w:w="1586"/>
      </w:tblGrid>
      <w:tr w:rsidR="00234FC3" w:rsidRPr="00234FC3" w14:paraId="315D5CFA" w14:textId="77777777" w:rsidTr="00234FC3"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74AF31D" w14:textId="77777777" w:rsidR="00234FC3" w:rsidRPr="00234FC3" w:rsidRDefault="00234FC3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234FC3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234FC3" w:rsidRPr="00234FC3" w14:paraId="1914E46D" w14:textId="77777777" w:rsidTr="00234FC3"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4BA8F" w14:textId="77777777" w:rsidR="00234FC3" w:rsidRPr="00234FC3" w:rsidRDefault="00234FC3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234FC3">
              <w:rPr>
                <w:rFonts w:ascii="Times New Roman" w:hAnsi="Times New Roman"/>
                <w:b/>
              </w:rPr>
              <w:t>13. Jednostka realizująca przedmiot,</w:t>
            </w:r>
            <w:r w:rsidRPr="00234FC3">
              <w:rPr>
                <w:rFonts w:ascii="Times New Roman" w:hAnsi="Times New Roman"/>
              </w:rPr>
              <w:t xml:space="preserve"> </w:t>
            </w:r>
            <w:r w:rsidRPr="00234FC3">
              <w:rPr>
                <w:rFonts w:ascii="Times New Roman" w:hAnsi="Times New Roman"/>
                <w:b/>
              </w:rPr>
              <w:t>adres, e-mail:</w:t>
            </w:r>
          </w:p>
          <w:p w14:paraId="4735F4B0" w14:textId="77777777" w:rsidR="00234FC3" w:rsidRPr="00234FC3" w:rsidRDefault="00234FC3" w:rsidP="00234F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  <w:lang w:eastAsia="pl-PL"/>
              </w:rPr>
              <w:t>Zakład Pielęgniarstwa Internistycznego, Klinika Chorób Wewnętrznych i Metabolicznych</w:t>
            </w:r>
          </w:p>
          <w:p w14:paraId="7BF8DDA0" w14:textId="77777777" w:rsidR="00234FC3" w:rsidRPr="00234FC3" w:rsidRDefault="00234FC3" w:rsidP="00D6725B">
            <w:pPr>
              <w:pStyle w:val="Akapitzlist"/>
              <w:spacing w:after="0" w:line="240" w:lineRule="auto"/>
              <w:rPr>
                <w:rFonts w:ascii="Times New Roman" w:hAnsi="Times New Roman"/>
              </w:rPr>
            </w:pPr>
            <w:r w:rsidRPr="00234FC3">
              <w:rPr>
                <w:rFonts w:ascii="Times New Roman" w:hAnsi="Times New Roman"/>
              </w:rPr>
              <w:t xml:space="preserve">ul. Ziołowa 45/47   40-635 Katowice </w:t>
            </w:r>
          </w:p>
          <w:p w14:paraId="155B2D3A" w14:textId="77777777" w:rsidR="00234FC3" w:rsidRPr="00234FC3" w:rsidRDefault="00234FC3" w:rsidP="00234F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234FC3">
              <w:rPr>
                <w:rFonts w:ascii="Times New Roman" w:hAnsi="Times New Roman"/>
                <w:lang w:eastAsia="pl-PL"/>
              </w:rPr>
              <w:t>Zakład Gerontologii i Pielęgniarstwa Geriatrycznego, tel. (32) 3598277</w:t>
            </w:r>
          </w:p>
          <w:p w14:paraId="65E2C556" w14:textId="77777777" w:rsidR="00234FC3" w:rsidRPr="00234FC3" w:rsidRDefault="00234FC3" w:rsidP="00D6725B">
            <w:pPr>
              <w:pStyle w:val="Akapitzlist"/>
              <w:spacing w:after="0" w:line="240" w:lineRule="auto"/>
              <w:rPr>
                <w:rFonts w:ascii="Times New Roman" w:hAnsi="Times New Roman"/>
              </w:rPr>
            </w:pPr>
            <w:r w:rsidRPr="00234FC3">
              <w:rPr>
                <w:rFonts w:ascii="Times New Roman" w:hAnsi="Times New Roman"/>
              </w:rPr>
              <w:t xml:space="preserve">ul. Ziołowa 45/47   40-635 Katowice </w:t>
            </w:r>
          </w:p>
          <w:p w14:paraId="47B96815" w14:textId="77777777" w:rsidR="00234FC3" w:rsidRPr="00234FC3" w:rsidRDefault="00234FC3" w:rsidP="00234F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234FC3">
              <w:rPr>
                <w:rFonts w:ascii="Times New Roman" w:hAnsi="Times New Roman"/>
                <w:lang w:eastAsia="pl-PL"/>
              </w:rPr>
              <w:t>Zakład Pielęgniarstwa i Społecznych  Problemów Medycznych</w:t>
            </w:r>
          </w:p>
          <w:p w14:paraId="2EDAC06D" w14:textId="77777777" w:rsidR="00234FC3" w:rsidRPr="00234FC3" w:rsidRDefault="00234FC3" w:rsidP="00D6725B">
            <w:pPr>
              <w:pStyle w:val="Akapitzlist"/>
              <w:spacing w:after="0" w:line="240" w:lineRule="auto"/>
              <w:rPr>
                <w:rFonts w:ascii="Times New Roman" w:hAnsi="Times New Roman"/>
                <w:b/>
              </w:rPr>
            </w:pPr>
            <w:r w:rsidRPr="00234FC3">
              <w:rPr>
                <w:rFonts w:ascii="Times New Roman" w:hAnsi="Times New Roman"/>
              </w:rPr>
              <w:t>ul. Medyków 12, 40-752 Katowice, tel. (32) 2088730</w:t>
            </w:r>
          </w:p>
        </w:tc>
      </w:tr>
      <w:tr w:rsidR="00234FC3" w:rsidRPr="00234FC3" w14:paraId="5E662DF7" w14:textId="77777777" w:rsidTr="00234FC3"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BE05F" w14:textId="77777777" w:rsidR="00234FC3" w:rsidRPr="00234FC3" w:rsidRDefault="00234FC3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234FC3">
              <w:rPr>
                <w:rFonts w:ascii="Times New Roman" w:hAnsi="Times New Roman"/>
                <w:b/>
                <w:bCs/>
              </w:rPr>
              <w:t>14. Imię i nazwisko osoby odpowiedzialnej za realizację przedmiotu:</w:t>
            </w:r>
          </w:p>
          <w:p w14:paraId="7E2B6DE1" w14:textId="77777777" w:rsidR="00234FC3" w:rsidRPr="00234FC3" w:rsidRDefault="00234FC3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34FC3">
              <w:rPr>
                <w:rFonts w:ascii="Times New Roman" w:hAnsi="Times New Roman"/>
              </w:rPr>
              <w:t>dr n. med. Magdalena Janusz-</w:t>
            </w:r>
            <w:proofErr w:type="spellStart"/>
            <w:r w:rsidRPr="00234FC3">
              <w:rPr>
                <w:rFonts w:ascii="Times New Roman" w:hAnsi="Times New Roman"/>
              </w:rPr>
              <w:t>Jenczeń</w:t>
            </w:r>
            <w:proofErr w:type="spellEnd"/>
            <w:r w:rsidRPr="00234FC3">
              <w:rPr>
                <w:rFonts w:ascii="Times New Roman" w:hAnsi="Times New Roman"/>
              </w:rPr>
              <w:t xml:space="preserve">, prof. dr hab. n.med. i n. o </w:t>
            </w:r>
            <w:proofErr w:type="spellStart"/>
            <w:r w:rsidRPr="00234FC3">
              <w:rPr>
                <w:rFonts w:ascii="Times New Roman" w:hAnsi="Times New Roman"/>
              </w:rPr>
              <w:t>zdr</w:t>
            </w:r>
            <w:proofErr w:type="spellEnd"/>
            <w:r w:rsidRPr="00234FC3">
              <w:rPr>
                <w:rFonts w:ascii="Times New Roman" w:hAnsi="Times New Roman"/>
              </w:rPr>
              <w:t xml:space="preserve">. Grażyna Markiewicz-Łoskot, </w:t>
            </w:r>
          </w:p>
          <w:p w14:paraId="63235AFB" w14:textId="77777777" w:rsidR="00234FC3" w:rsidRPr="00234FC3" w:rsidRDefault="00234FC3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234FC3">
              <w:rPr>
                <w:rFonts w:ascii="Times New Roman" w:hAnsi="Times New Roman"/>
              </w:rPr>
              <w:t>mgr Beata Dębska</w:t>
            </w:r>
            <w:r w:rsidRPr="00234FC3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234FC3" w:rsidRPr="00234FC3" w14:paraId="6FD76619" w14:textId="77777777" w:rsidTr="00234FC3"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E5452" w14:textId="77777777" w:rsidR="00234FC3" w:rsidRPr="00234FC3" w:rsidRDefault="00234FC3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234FC3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07F57D5F" w14:textId="77777777" w:rsidR="00234FC3" w:rsidRPr="00234FC3" w:rsidRDefault="00234FC3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34FC3">
              <w:rPr>
                <w:rFonts w:ascii="Times New Roman" w:hAnsi="Times New Roman"/>
                <w:lang w:eastAsia="pl-PL"/>
              </w:rPr>
              <w:t>wiedza, umiejętności i kompetencje społeczne uzyskane na studiach pierwszego  stopnia</w:t>
            </w:r>
          </w:p>
        </w:tc>
      </w:tr>
      <w:tr w:rsidR="00234FC3" w:rsidRPr="00234FC3" w14:paraId="389C53E6" w14:textId="77777777" w:rsidTr="00234FC3"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4BCF3" w14:textId="77777777" w:rsidR="00234FC3" w:rsidRPr="00234FC3" w:rsidRDefault="00234FC3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234FC3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19775" w14:textId="77777777" w:rsidR="00234FC3" w:rsidRPr="00234FC3" w:rsidRDefault="00234FC3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234FC3">
              <w:rPr>
                <w:rFonts w:ascii="Times New Roman" w:hAnsi="Times New Roman"/>
              </w:rPr>
              <w:t>Zgodna z Zarządzeniem Rektora SUM</w:t>
            </w:r>
          </w:p>
        </w:tc>
      </w:tr>
      <w:tr w:rsidR="00234FC3" w:rsidRPr="00234FC3" w14:paraId="11697B5B" w14:textId="77777777" w:rsidTr="00234FC3"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B63B6" w14:textId="77777777" w:rsidR="00234FC3" w:rsidRPr="00234FC3" w:rsidRDefault="00234FC3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234FC3">
              <w:rPr>
                <w:rFonts w:ascii="Times New Roman" w:hAnsi="Times New Roman"/>
                <w:b/>
              </w:rPr>
              <w:t>17. Materiały do zajęć/środki dydaktyczne</w:t>
            </w:r>
          </w:p>
        </w:tc>
        <w:tc>
          <w:tcPr>
            <w:tcW w:w="6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D300F" w14:textId="77777777" w:rsidR="00234FC3" w:rsidRPr="00234FC3" w:rsidRDefault="00234FC3" w:rsidP="00D6725B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  <w:lang w:eastAsia="pl-PL"/>
              </w:rPr>
              <w:t>skrypty, podręczniki, artykuły naukowe, plany dydaktyczne, fantomy szkoleniowe</w:t>
            </w:r>
          </w:p>
        </w:tc>
      </w:tr>
      <w:tr w:rsidR="00234FC3" w:rsidRPr="00234FC3" w14:paraId="7CE1C9E9" w14:textId="77777777" w:rsidTr="00234FC3"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E059D" w14:textId="77777777" w:rsidR="00234FC3" w:rsidRPr="00234FC3" w:rsidRDefault="00234FC3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234FC3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A0A50" w14:textId="77777777" w:rsidR="00234FC3" w:rsidRPr="00234FC3" w:rsidRDefault="00234FC3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234FC3">
              <w:rPr>
                <w:rFonts w:ascii="Times New Roman" w:hAnsi="Times New Roman"/>
              </w:rPr>
              <w:t xml:space="preserve">Katedra Chorób Wewnętrznych, </w:t>
            </w:r>
          </w:p>
          <w:p w14:paraId="5B0A7454" w14:textId="77777777" w:rsidR="00234FC3" w:rsidRPr="00234FC3" w:rsidRDefault="00234FC3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234FC3">
              <w:rPr>
                <w:rFonts w:ascii="Times New Roman" w:hAnsi="Times New Roman"/>
              </w:rPr>
              <w:t xml:space="preserve">Zakład Pielęgniarstwa i Społecznych  Problemów Medycznych Katedry Pielęgniarstwa, </w:t>
            </w:r>
          </w:p>
          <w:p w14:paraId="3B1DAF7B" w14:textId="77777777" w:rsidR="00234FC3" w:rsidRPr="00234FC3" w:rsidRDefault="00234FC3" w:rsidP="00D6725B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Zakład Gerontologii i Pielęgniarstwa Geriatrycznego</w:t>
            </w:r>
          </w:p>
        </w:tc>
      </w:tr>
      <w:tr w:rsidR="00234FC3" w:rsidRPr="00234FC3" w14:paraId="6A7E7583" w14:textId="77777777" w:rsidTr="00234FC3"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BF3BD" w14:textId="77777777" w:rsidR="00234FC3" w:rsidRPr="00234FC3" w:rsidRDefault="00234FC3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234FC3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2A2DA" w14:textId="77777777" w:rsidR="00234FC3" w:rsidRPr="00234FC3" w:rsidRDefault="00234FC3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234FC3">
              <w:rPr>
                <w:rFonts w:ascii="Times New Roman" w:hAnsi="Times New Roman"/>
              </w:rPr>
              <w:t xml:space="preserve">Zakład Pielęgniarstwa Internistycznego - codziennie 10.00 - 12.00; </w:t>
            </w:r>
            <w:r w:rsidRPr="00234FC3">
              <w:rPr>
                <w:rFonts w:ascii="Times New Roman" w:hAnsi="Times New Roman"/>
              </w:rPr>
              <w:br/>
              <w:t>w dniach zajęć dydaktycznych w Katedrze Chorób Wewnętrznych</w:t>
            </w:r>
          </w:p>
        </w:tc>
      </w:tr>
      <w:tr w:rsidR="00234FC3" w:rsidRPr="00234FC3" w14:paraId="0E71E724" w14:textId="77777777" w:rsidTr="00234FC3"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6F0726" w14:textId="77777777" w:rsidR="00234FC3" w:rsidRPr="00234FC3" w:rsidRDefault="00234FC3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234FC3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234FC3" w:rsidRPr="00234FC3" w14:paraId="75EA8F29" w14:textId="77777777" w:rsidTr="00234FC3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D1B9B" w14:textId="77777777" w:rsidR="00234FC3" w:rsidRPr="00234FC3" w:rsidRDefault="00234FC3" w:rsidP="00D6725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234FC3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FCE9E" w14:textId="3F1A500F" w:rsidR="00234FC3" w:rsidRPr="00234FC3" w:rsidRDefault="00234FC3" w:rsidP="00234FC3">
            <w:pPr>
              <w:spacing w:after="0"/>
              <w:jc w:val="center"/>
              <w:rPr>
                <w:rFonts w:ascii="Times New Roman" w:hAnsi="Times New Roman"/>
              </w:rPr>
            </w:pPr>
            <w:r w:rsidRPr="00234FC3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624E5" w14:textId="77777777" w:rsidR="00234FC3" w:rsidRPr="00234FC3" w:rsidRDefault="00234FC3" w:rsidP="00D6725B">
            <w:pPr>
              <w:spacing w:after="11" w:line="266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234FC3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Odniesienie do efektów uczenia się zawartych w </w:t>
            </w:r>
            <w:r w:rsidRPr="00234FC3">
              <w:rPr>
                <w:rFonts w:ascii="Times New Roman" w:eastAsia="Times New Roman" w:hAnsi="Times New Roman"/>
                <w:i/>
                <w:color w:val="000000"/>
                <w:lang w:eastAsia="pl-PL"/>
              </w:rPr>
              <w:t>(właściwe podkreślić)</w:t>
            </w:r>
            <w:r w:rsidRPr="00234FC3">
              <w:rPr>
                <w:rFonts w:ascii="Times New Roman" w:eastAsia="Times New Roman" w:hAnsi="Times New Roman"/>
                <w:color w:val="000000"/>
                <w:lang w:eastAsia="pl-PL"/>
              </w:rPr>
              <w:t>:</w:t>
            </w:r>
          </w:p>
          <w:p w14:paraId="12422017" w14:textId="77777777" w:rsidR="00234FC3" w:rsidRPr="00234FC3" w:rsidRDefault="00234FC3" w:rsidP="00D6725B">
            <w:pPr>
              <w:spacing w:after="0" w:line="259" w:lineRule="auto"/>
              <w:ind w:left="42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234FC3">
              <w:rPr>
                <w:rFonts w:ascii="Times New Roman" w:eastAsia="Times New Roman" w:hAnsi="Times New Roman"/>
                <w:color w:val="000000"/>
                <w:u w:val="single"/>
                <w:lang w:eastAsia="pl-PL"/>
              </w:rPr>
              <w:t>standardach kształcenia</w:t>
            </w:r>
            <w:r w:rsidRPr="00234FC3">
              <w:rPr>
                <w:rFonts w:ascii="Times New Roman" w:eastAsia="Times New Roman" w:hAnsi="Times New Roman"/>
                <w:color w:val="000000"/>
                <w:lang w:eastAsia="pl-PL"/>
              </w:rPr>
              <w:t>/</w:t>
            </w:r>
          </w:p>
          <w:p w14:paraId="0DD5BCFF" w14:textId="77777777" w:rsidR="00234FC3" w:rsidRPr="00234FC3" w:rsidRDefault="00234FC3" w:rsidP="00D6725B">
            <w:pPr>
              <w:spacing w:after="0" w:line="259" w:lineRule="auto"/>
              <w:ind w:right="13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234FC3">
              <w:rPr>
                <w:rFonts w:ascii="Times New Roman" w:eastAsia="Times New Roman" w:hAnsi="Times New Roman"/>
                <w:color w:val="000000"/>
                <w:lang w:eastAsia="pl-PL"/>
              </w:rPr>
              <w:t>zatwierdzonych przez</w:t>
            </w:r>
          </w:p>
          <w:p w14:paraId="5BC028D0" w14:textId="77777777" w:rsidR="00234FC3" w:rsidRPr="00234FC3" w:rsidRDefault="00234FC3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234FC3">
              <w:rPr>
                <w:rFonts w:ascii="Times New Roman" w:eastAsia="Times New Roman" w:hAnsi="Times New Roman"/>
                <w:color w:val="000000"/>
                <w:lang w:eastAsia="pl-PL"/>
              </w:rPr>
              <w:t>Senat SUM</w:t>
            </w:r>
          </w:p>
        </w:tc>
      </w:tr>
      <w:tr w:rsidR="00234FC3" w:rsidRPr="00234FC3" w14:paraId="330E1159" w14:textId="77777777" w:rsidTr="00234FC3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30717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bookmarkStart w:id="0" w:name="_Hlk127865584"/>
            <w:r w:rsidRPr="00234FC3">
              <w:rPr>
                <w:rFonts w:ascii="Times New Roman" w:hAnsi="Times New Roman"/>
                <w:lang w:eastAsia="pl-PL"/>
              </w:rPr>
              <w:t>EUs_W1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3C61D" w14:textId="77777777" w:rsidR="00234FC3" w:rsidRPr="00234FC3" w:rsidRDefault="00234FC3" w:rsidP="00D6725B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etiologię, patofizjologię oraz zasady profilaktyki i możliwości leczenia zespołu stopy cukrzycowej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C40853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4FC3">
              <w:rPr>
                <w:rFonts w:ascii="Times New Roman" w:hAnsi="Times New Roman"/>
              </w:rPr>
              <w:t>B.W33</w:t>
            </w:r>
          </w:p>
          <w:p w14:paraId="29801E10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</w:tr>
      <w:tr w:rsidR="00234FC3" w:rsidRPr="00234FC3" w14:paraId="5F5F80D5" w14:textId="77777777" w:rsidTr="00234FC3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C4C63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  <w:lang w:eastAsia="pl-PL"/>
              </w:rPr>
              <w:t>EUs_W2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B4F9F" w14:textId="77777777" w:rsidR="00234FC3" w:rsidRPr="00234FC3" w:rsidRDefault="00234FC3" w:rsidP="00D6725B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zna rodzaje endoprotez  oraz stosowanych zabiegów w zakresie rekonstrukcji stawu kolanowego i biodrowego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A88EA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4FC3">
              <w:rPr>
                <w:rFonts w:ascii="Times New Roman" w:hAnsi="Times New Roman"/>
              </w:rPr>
              <w:t>B.W32</w:t>
            </w:r>
          </w:p>
          <w:p w14:paraId="2C23401E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pl-PL"/>
              </w:rPr>
            </w:pPr>
            <w:r w:rsidRPr="00234FC3">
              <w:rPr>
                <w:rFonts w:ascii="Times New Roman" w:hAnsi="Times New Roman"/>
              </w:rPr>
              <w:t>B.W30</w:t>
            </w:r>
          </w:p>
        </w:tc>
      </w:tr>
      <w:tr w:rsidR="00234FC3" w:rsidRPr="00234FC3" w14:paraId="4F9C9C9A" w14:textId="77777777" w:rsidTr="00234FC3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E6596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  <w:lang w:eastAsia="pl-PL"/>
              </w:rPr>
              <w:t>EUs_W3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C0F27" w14:textId="77777777" w:rsidR="00234FC3" w:rsidRPr="00234FC3" w:rsidRDefault="00234FC3" w:rsidP="00D6725B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 xml:space="preserve">zna zasady  opieki pielęgniarskiej  nad chorym z owrzodzeniem żylnym i niedokrwiennym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DEEC3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4FC3">
              <w:rPr>
                <w:rFonts w:ascii="Times New Roman" w:hAnsi="Times New Roman"/>
              </w:rPr>
              <w:t>B.W32</w:t>
            </w:r>
          </w:p>
          <w:p w14:paraId="5F8D6D07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B.W30</w:t>
            </w:r>
          </w:p>
        </w:tc>
      </w:tr>
      <w:tr w:rsidR="00234FC3" w:rsidRPr="00234FC3" w14:paraId="7CA0D59C" w14:textId="77777777" w:rsidTr="00234FC3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0B1D6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EUs_W4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33C2D" w14:textId="77777777" w:rsidR="00234FC3" w:rsidRPr="00234FC3" w:rsidRDefault="00234FC3" w:rsidP="00D6725B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 xml:space="preserve">zna specjalistyczną opiekę pielęgniarską po przeszczepie protezy naczyniowej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87798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pl-PL"/>
              </w:rPr>
            </w:pPr>
            <w:r w:rsidRPr="00234FC3">
              <w:rPr>
                <w:rFonts w:ascii="Times New Roman" w:hAnsi="Times New Roman"/>
              </w:rPr>
              <w:t>B.W30</w:t>
            </w:r>
          </w:p>
        </w:tc>
      </w:tr>
      <w:tr w:rsidR="00234FC3" w:rsidRPr="00234FC3" w14:paraId="4F89A636" w14:textId="77777777" w:rsidTr="00234FC3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FC83E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EUs_W5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1D50D" w14:textId="77777777" w:rsidR="00234FC3" w:rsidRPr="00234FC3" w:rsidRDefault="00234FC3" w:rsidP="00D6725B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 xml:space="preserve">zasady funkcjonowania stacji dializ oraz przygotowanie chorego do różnych technik nerkozastępczych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74E74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B.W29</w:t>
            </w:r>
          </w:p>
        </w:tc>
      </w:tr>
      <w:bookmarkEnd w:id="0"/>
      <w:tr w:rsidR="00234FC3" w:rsidRPr="00234FC3" w14:paraId="44AA48F3" w14:textId="77777777" w:rsidTr="00234FC3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A38EF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EUs_W6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7286D" w14:textId="77777777" w:rsidR="00234FC3" w:rsidRPr="00234FC3" w:rsidRDefault="00234FC3" w:rsidP="00D6725B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 xml:space="preserve">specjalistyczną opiekę pielęgniarską nad chorym hemodializowanym, dializowanym otrzewnowo i po przeszczepie nerki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6C452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4FC3">
              <w:rPr>
                <w:rFonts w:ascii="Times New Roman" w:hAnsi="Times New Roman"/>
              </w:rPr>
              <w:t>B.W28</w:t>
            </w:r>
          </w:p>
          <w:p w14:paraId="2BE67F31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B.W30</w:t>
            </w:r>
          </w:p>
        </w:tc>
      </w:tr>
      <w:tr w:rsidR="00234FC3" w:rsidRPr="00234FC3" w14:paraId="73EE2706" w14:textId="77777777" w:rsidTr="00234FC3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D7D6D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EUs_W7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18EB3" w14:textId="77777777" w:rsidR="00234FC3" w:rsidRPr="00234FC3" w:rsidRDefault="00234FC3" w:rsidP="00D6725B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znaczenie profilaktyki i leczenie chorego w przewlekłych schorzeniach układu oddechowego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C232C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B.W32</w:t>
            </w:r>
          </w:p>
        </w:tc>
      </w:tr>
      <w:tr w:rsidR="00234FC3" w:rsidRPr="00234FC3" w14:paraId="21892B09" w14:textId="77777777" w:rsidTr="00234FC3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BFB6E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EUs_W8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97450" w14:textId="77777777" w:rsidR="00234FC3" w:rsidRPr="00234FC3" w:rsidRDefault="00234FC3" w:rsidP="00D6725B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sytuację epidemiologiczną cukrzycy w Polsce i na świecie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01A98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B.W33</w:t>
            </w:r>
          </w:p>
        </w:tc>
      </w:tr>
      <w:tr w:rsidR="00234FC3" w:rsidRPr="00234FC3" w14:paraId="42551D06" w14:textId="77777777" w:rsidTr="00234FC3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4CEBD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EUs_W9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BF3AA" w14:textId="77777777" w:rsidR="00234FC3" w:rsidRPr="00234FC3" w:rsidRDefault="00234FC3" w:rsidP="00D6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4FC3">
              <w:rPr>
                <w:rFonts w:ascii="Times New Roman" w:hAnsi="Times New Roman"/>
              </w:rPr>
              <w:t>zasady profesjonalnej opieki pielęgniarskiej nad chorym z cukrzycą typu 1 i typu 2 oraz z  zespołem metabolicznym i wybranymi zaburzeniami układu endokrynologicznego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F93C8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B.W32</w:t>
            </w:r>
          </w:p>
        </w:tc>
      </w:tr>
      <w:tr w:rsidR="00234FC3" w:rsidRPr="00234FC3" w14:paraId="12AAA82B" w14:textId="77777777" w:rsidTr="00234FC3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73FF4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EUs_W10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D4624" w14:textId="77777777" w:rsidR="00234FC3" w:rsidRPr="00234FC3" w:rsidRDefault="00234FC3" w:rsidP="00D6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4FC3">
              <w:rPr>
                <w:rFonts w:ascii="Times New Roman" w:hAnsi="Times New Roman"/>
              </w:rPr>
              <w:t xml:space="preserve">specjalistyczne techniki diagnostyczne i terapeutyczne stosowane w intensywnej opiece kardiologicznej u dzieci z wadami serca, zaburzeniami rytmu serca, </w:t>
            </w:r>
            <w:proofErr w:type="spellStart"/>
            <w:r w:rsidRPr="00234FC3">
              <w:rPr>
                <w:rFonts w:ascii="Times New Roman" w:hAnsi="Times New Roman"/>
              </w:rPr>
              <w:t>kardiomiopatiami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88608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B.W30</w:t>
            </w:r>
          </w:p>
        </w:tc>
      </w:tr>
      <w:tr w:rsidR="00234FC3" w:rsidRPr="00234FC3" w14:paraId="4268FA1F" w14:textId="77777777" w:rsidTr="00234FC3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22322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lastRenderedPageBreak/>
              <w:t>EUs_W11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A9AF4" w14:textId="77777777" w:rsidR="00234FC3" w:rsidRPr="00234FC3" w:rsidRDefault="00234FC3" w:rsidP="00D6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4FC3">
              <w:rPr>
                <w:rFonts w:ascii="Times New Roman" w:hAnsi="Times New Roman"/>
              </w:rPr>
              <w:t>charakterystykę specjalistycznej opieki pielęgniarskiej nad chorym ze schorzeniami laryngologicznymi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7670B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pl-PL"/>
              </w:rPr>
            </w:pPr>
            <w:r w:rsidRPr="00234FC3">
              <w:rPr>
                <w:rFonts w:ascii="Times New Roman" w:hAnsi="Times New Roman"/>
              </w:rPr>
              <w:t>B.W30</w:t>
            </w:r>
          </w:p>
        </w:tc>
      </w:tr>
      <w:tr w:rsidR="00234FC3" w:rsidRPr="00234FC3" w14:paraId="09E3D60A" w14:textId="77777777" w:rsidTr="00234FC3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04B08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EUs_U1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B4E98" w14:textId="77777777" w:rsidR="00234FC3" w:rsidRPr="00234FC3" w:rsidRDefault="00234FC3" w:rsidP="00D6725B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 xml:space="preserve">stosować proces pielęgnowania wobec pacjenta chorego na cukrzycę; oceniać i klasyfikować zespół stopy cukrzycowej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2EB25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  <w:lang w:eastAsia="pl-PL"/>
              </w:rPr>
              <w:t>B.U34, B.U35</w:t>
            </w:r>
          </w:p>
          <w:p w14:paraId="2C63C0AF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  <w:lang w:eastAsia="pl-PL"/>
              </w:rPr>
              <w:t>B.U36</w:t>
            </w:r>
          </w:p>
        </w:tc>
      </w:tr>
      <w:tr w:rsidR="00234FC3" w:rsidRPr="00234FC3" w14:paraId="568FABDD" w14:textId="77777777" w:rsidTr="00234FC3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6F6A8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EUs_U2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14746" w14:textId="77777777" w:rsidR="00234FC3" w:rsidRPr="00234FC3" w:rsidRDefault="00234FC3" w:rsidP="00D6725B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dobierać interwencje pielęgniarskie w zależności od  techniki leczenia nerkozastępczego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823C5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  <w:lang w:eastAsia="pl-PL"/>
              </w:rPr>
              <w:t>B.U31</w:t>
            </w:r>
          </w:p>
          <w:p w14:paraId="57A10027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  <w:lang w:eastAsia="pl-PL"/>
              </w:rPr>
              <w:t>B.U32</w:t>
            </w:r>
          </w:p>
        </w:tc>
      </w:tr>
      <w:tr w:rsidR="00234FC3" w:rsidRPr="00234FC3" w14:paraId="55B7CA87" w14:textId="77777777" w:rsidTr="00234FC3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11300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EUs_U3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2DF68" w14:textId="77777777" w:rsidR="00234FC3" w:rsidRPr="00234FC3" w:rsidRDefault="00234FC3" w:rsidP="00D6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4FC3">
              <w:rPr>
                <w:rFonts w:ascii="Times New Roman" w:hAnsi="Times New Roman"/>
              </w:rPr>
              <w:t>przeprowadzać edukację terapeutyczną  pacjentów z cukrzycą i ich rodziny na temat preferowanego stylu życia oraz dobierać indywidualne metody edukacji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19504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  <w:lang w:eastAsia="pl-PL"/>
              </w:rPr>
              <w:t>B.U34</w:t>
            </w:r>
          </w:p>
          <w:p w14:paraId="6DFE7412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  <w:lang w:eastAsia="pl-PL"/>
              </w:rPr>
              <w:t>B.U36, B.U24</w:t>
            </w:r>
          </w:p>
        </w:tc>
      </w:tr>
      <w:tr w:rsidR="00234FC3" w:rsidRPr="00234FC3" w14:paraId="6127F0AB" w14:textId="77777777" w:rsidTr="00234FC3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17DC7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EUs_U4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301E1" w14:textId="77777777" w:rsidR="00234FC3" w:rsidRPr="00234FC3" w:rsidRDefault="00234FC3" w:rsidP="00D6725B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stosować proces pielęgnowania pacjenta ze schorzeniami naczyń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BCC42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  <w:lang w:eastAsia="pl-PL"/>
              </w:rPr>
              <w:t>B.U24</w:t>
            </w:r>
          </w:p>
        </w:tc>
      </w:tr>
      <w:tr w:rsidR="00234FC3" w:rsidRPr="00234FC3" w14:paraId="1AC0D0DF" w14:textId="77777777" w:rsidTr="00234FC3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8B127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EUs_U5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107A1" w14:textId="77777777" w:rsidR="00234FC3" w:rsidRPr="00234FC3" w:rsidRDefault="00234FC3" w:rsidP="00D6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4FC3">
              <w:rPr>
                <w:rFonts w:ascii="Times New Roman" w:hAnsi="Times New Roman"/>
              </w:rPr>
              <w:t>zaproponować działania związane z profilaktyką, metodami leczenia i pielęgnowania chorego w przebiegu operacyjnego i nieoperacyjnego leczenia chorób naczyń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E5287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  <w:lang w:eastAsia="pl-PL"/>
              </w:rPr>
              <w:t>B.U24</w:t>
            </w:r>
          </w:p>
        </w:tc>
      </w:tr>
      <w:tr w:rsidR="00234FC3" w:rsidRPr="00234FC3" w14:paraId="373FA0F2" w14:textId="77777777" w:rsidTr="00234FC3">
        <w:trPr>
          <w:trHeight w:val="5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9CDF4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4FC3">
              <w:rPr>
                <w:rFonts w:ascii="Times New Roman" w:hAnsi="Times New Roman"/>
                <w:lang w:eastAsia="pl-PL"/>
              </w:rPr>
              <w:t>OEUs_K1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0CC3" w14:textId="77777777" w:rsidR="00234FC3" w:rsidRPr="00234FC3" w:rsidRDefault="00234FC3" w:rsidP="00D6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4FC3">
              <w:rPr>
                <w:rFonts w:ascii="Times New Roman" w:hAnsi="Times New Roman"/>
              </w:rPr>
              <w:t>ponoszenia odpowiedzialności za realizowane świadczenia zdrowotne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9903F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  <w:lang w:eastAsia="pl-PL"/>
              </w:rPr>
              <w:t>Punkt 1.3 ogólnych efektów uczenia się</w:t>
            </w:r>
          </w:p>
        </w:tc>
      </w:tr>
      <w:tr w:rsidR="00234FC3" w:rsidRPr="00234FC3" w14:paraId="2380EAA9" w14:textId="77777777" w:rsidTr="00234FC3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E38A9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4FC3">
              <w:rPr>
                <w:rFonts w:ascii="Times New Roman" w:hAnsi="Times New Roman"/>
                <w:lang w:eastAsia="pl-PL"/>
              </w:rPr>
              <w:t>OEUs_K2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6F93" w14:textId="77777777" w:rsidR="00234FC3" w:rsidRPr="00234FC3" w:rsidRDefault="00234FC3" w:rsidP="00D6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4FC3">
              <w:rPr>
                <w:rFonts w:ascii="Times New Roman" w:hAnsi="Times New Roman"/>
                <w:lang w:eastAsia="pl-PL"/>
              </w:rPr>
              <w:t>dokonywania krytycznej oceny działań własnych i współpracowników przy zachowaniu szacunku dla różnic światopoglądowych i kulturowych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565D8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  <w:lang w:eastAsia="pl-PL"/>
              </w:rPr>
              <w:t>Punkt 1.3 ogólnych efektów uczenia się</w:t>
            </w:r>
          </w:p>
        </w:tc>
      </w:tr>
      <w:tr w:rsidR="00234FC3" w:rsidRPr="00234FC3" w14:paraId="797225CA" w14:textId="77777777" w:rsidTr="00234FC3"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3B70B0C" w14:textId="77777777" w:rsidR="00234FC3" w:rsidRPr="00234FC3" w:rsidRDefault="00234FC3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234FC3">
              <w:rPr>
                <w:rFonts w:ascii="Times New Roman" w:hAnsi="Times New Roman"/>
                <w:b/>
              </w:rPr>
              <w:t>21. Formy i tematy zajęć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02F80EF" w14:textId="77777777" w:rsidR="00234FC3" w:rsidRPr="00234FC3" w:rsidRDefault="00234FC3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234FC3">
              <w:rPr>
                <w:rFonts w:ascii="Times New Roman" w:hAnsi="Times New Roman"/>
                <w:b/>
              </w:rPr>
              <w:t>Liczba godzin</w:t>
            </w:r>
          </w:p>
        </w:tc>
      </w:tr>
      <w:tr w:rsidR="00234FC3" w:rsidRPr="00234FC3" w14:paraId="327D639D" w14:textId="77777777" w:rsidTr="00234FC3">
        <w:trPr>
          <w:trHeight w:val="322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0B5D6" w14:textId="77777777" w:rsidR="00234FC3" w:rsidRPr="00234FC3" w:rsidRDefault="00234FC3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234FC3">
              <w:rPr>
                <w:rFonts w:ascii="Times New Roman" w:hAnsi="Times New Roman"/>
                <w:b/>
              </w:rPr>
              <w:t xml:space="preserve">21.1. Wykłady 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CAB89" w14:textId="77777777" w:rsidR="00234FC3" w:rsidRPr="00234FC3" w:rsidRDefault="00234FC3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234FC3">
              <w:rPr>
                <w:rFonts w:ascii="Times New Roman" w:hAnsi="Times New Roman"/>
                <w:b/>
              </w:rPr>
              <w:t>40</w:t>
            </w:r>
          </w:p>
        </w:tc>
      </w:tr>
      <w:tr w:rsidR="00234FC3" w:rsidRPr="00234FC3" w14:paraId="3351602D" w14:textId="77777777" w:rsidTr="00234FC3"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34465" w14:textId="77777777" w:rsidR="00234FC3" w:rsidRPr="00234FC3" w:rsidRDefault="00234FC3" w:rsidP="00234FC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98"/>
              <w:jc w:val="both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Specjalistyczna opieka nad chorym  na przewlekłe choroby układu oddechowego.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39FAB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2</w:t>
            </w:r>
          </w:p>
        </w:tc>
      </w:tr>
      <w:tr w:rsidR="00234FC3" w:rsidRPr="00234FC3" w14:paraId="11874599" w14:textId="77777777" w:rsidTr="00234FC3"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37E54" w14:textId="77777777" w:rsidR="00234FC3" w:rsidRPr="00234FC3" w:rsidRDefault="00234FC3" w:rsidP="00234FC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98"/>
              <w:jc w:val="both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Edukacja terapeutyczna w astmie oskrzelowej i przewlekłej obturacyjnej chorobie płuc.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25081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1</w:t>
            </w:r>
          </w:p>
        </w:tc>
      </w:tr>
      <w:tr w:rsidR="00234FC3" w:rsidRPr="00234FC3" w14:paraId="2496E7C6" w14:textId="77777777" w:rsidTr="00234FC3"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5C52B" w14:textId="77777777" w:rsidR="00234FC3" w:rsidRPr="00234FC3" w:rsidRDefault="00234FC3" w:rsidP="00234FC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98"/>
              <w:jc w:val="both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Rehabilitacja w schorzeniach układu oddechowego.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9BA24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1</w:t>
            </w:r>
          </w:p>
        </w:tc>
      </w:tr>
      <w:tr w:rsidR="00234FC3" w:rsidRPr="00234FC3" w14:paraId="03F3760A" w14:textId="77777777" w:rsidTr="00234FC3"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65199" w14:textId="77777777" w:rsidR="00234FC3" w:rsidRPr="00234FC3" w:rsidRDefault="00234FC3" w:rsidP="00234FC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98"/>
              <w:jc w:val="both"/>
              <w:rPr>
                <w:rFonts w:ascii="Times New Roman" w:hAnsi="Times New Roman"/>
                <w:color w:val="000000"/>
                <w:lang w:eastAsia="pl-PL"/>
              </w:rPr>
            </w:pPr>
            <w:r w:rsidRPr="00234FC3">
              <w:rPr>
                <w:rFonts w:ascii="Times New Roman" w:hAnsi="Times New Roman"/>
                <w:color w:val="000000"/>
              </w:rPr>
              <w:t>Opieka nad chorym na gruźlicę. Strategia DOTS.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53D0A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1</w:t>
            </w:r>
          </w:p>
        </w:tc>
      </w:tr>
      <w:tr w:rsidR="00234FC3" w:rsidRPr="00234FC3" w14:paraId="3A1C4E4E" w14:textId="77777777" w:rsidTr="00234FC3"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40319" w14:textId="77777777" w:rsidR="00234FC3" w:rsidRPr="00234FC3" w:rsidRDefault="00234FC3" w:rsidP="00234FC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98"/>
              <w:jc w:val="both"/>
              <w:rPr>
                <w:rFonts w:ascii="Times New Roman" w:hAnsi="Times New Roman"/>
                <w:color w:val="000000"/>
                <w:lang w:eastAsia="pl-PL"/>
              </w:rPr>
            </w:pPr>
            <w:r w:rsidRPr="00234FC3">
              <w:rPr>
                <w:rFonts w:ascii="Times New Roman" w:hAnsi="Times New Roman"/>
                <w:color w:val="000000"/>
              </w:rPr>
              <w:t xml:space="preserve">Diagnostyka, pielęgnowanie i przygotowanie do samoopieki chorego na </w:t>
            </w:r>
            <w:proofErr w:type="spellStart"/>
            <w:r w:rsidRPr="00234FC3">
              <w:rPr>
                <w:rFonts w:ascii="Times New Roman" w:hAnsi="Times New Roman"/>
                <w:color w:val="000000"/>
              </w:rPr>
              <w:t>sarkoidozę</w:t>
            </w:r>
            <w:proofErr w:type="spellEnd"/>
            <w:r w:rsidRPr="00234FC3">
              <w:rPr>
                <w:rFonts w:ascii="Times New Roman" w:hAnsi="Times New Roman"/>
                <w:color w:val="000000"/>
              </w:rPr>
              <w:t xml:space="preserve">                  w okresie remisji i zaostrzeń.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7A906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1</w:t>
            </w:r>
          </w:p>
        </w:tc>
      </w:tr>
      <w:tr w:rsidR="00234FC3" w:rsidRPr="00234FC3" w14:paraId="2A92505B" w14:textId="77777777" w:rsidTr="00234FC3"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DB61" w14:textId="77777777" w:rsidR="00234FC3" w:rsidRPr="00234FC3" w:rsidRDefault="00234FC3" w:rsidP="00234FC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98"/>
              <w:jc w:val="both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Pielęgnacja i przygotowanie do samoopieki chorego na cukrzycę. Profilaktyka i leczenie zespołu stopy cukrzycowej.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0F84C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1</w:t>
            </w:r>
          </w:p>
        </w:tc>
      </w:tr>
      <w:tr w:rsidR="00234FC3" w:rsidRPr="00234FC3" w14:paraId="6F4E710E" w14:textId="77777777" w:rsidTr="00234FC3"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1773E" w14:textId="77777777" w:rsidR="00234FC3" w:rsidRPr="00234FC3" w:rsidRDefault="00234FC3" w:rsidP="00234FC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98"/>
              <w:jc w:val="both"/>
              <w:rPr>
                <w:rFonts w:ascii="Times New Roman" w:hAnsi="Times New Roman"/>
                <w:color w:val="000000"/>
                <w:lang w:eastAsia="pl-PL"/>
              </w:rPr>
            </w:pPr>
            <w:r w:rsidRPr="00234FC3">
              <w:rPr>
                <w:rFonts w:ascii="Times New Roman" w:hAnsi="Times New Roman"/>
                <w:color w:val="000000"/>
              </w:rPr>
              <w:t>Opieka pielęgniarska nad chorym na cukrzycę i z zespołem metabolicznym. Leczenie insuliną. Pompy insulinowe.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86A9B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1</w:t>
            </w:r>
          </w:p>
        </w:tc>
      </w:tr>
      <w:tr w:rsidR="00234FC3" w:rsidRPr="00234FC3" w14:paraId="128451EE" w14:textId="77777777" w:rsidTr="00234FC3"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4217F" w14:textId="77777777" w:rsidR="00234FC3" w:rsidRPr="00234FC3" w:rsidRDefault="00234FC3" w:rsidP="00234FC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98"/>
              <w:jc w:val="both"/>
              <w:rPr>
                <w:rFonts w:ascii="Times New Roman" w:hAnsi="Times New Roman"/>
                <w:color w:val="000000"/>
                <w:lang w:eastAsia="pl-PL"/>
              </w:rPr>
            </w:pPr>
            <w:r w:rsidRPr="00234FC3">
              <w:rPr>
                <w:rFonts w:ascii="Times New Roman" w:hAnsi="Times New Roman"/>
                <w:color w:val="000000"/>
              </w:rPr>
              <w:t>Epidemiologia cukrzycy w Polsce i na świecie. Pierwotna i wtórna profilaktyka cukrzycy typu 1 i typu 2.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5CA72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1</w:t>
            </w:r>
          </w:p>
        </w:tc>
      </w:tr>
      <w:tr w:rsidR="00234FC3" w:rsidRPr="00234FC3" w14:paraId="347F6BD8" w14:textId="77777777" w:rsidTr="00234FC3"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7DB1E" w14:textId="77777777" w:rsidR="00234FC3" w:rsidRPr="00234FC3" w:rsidRDefault="00234FC3" w:rsidP="00234FC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98"/>
              <w:jc w:val="both"/>
              <w:rPr>
                <w:rFonts w:ascii="Times New Roman" w:hAnsi="Times New Roman"/>
                <w:color w:val="000000"/>
                <w:lang w:eastAsia="pl-PL"/>
              </w:rPr>
            </w:pPr>
            <w:r w:rsidRPr="00234FC3">
              <w:rPr>
                <w:rFonts w:ascii="Times New Roman" w:hAnsi="Times New Roman"/>
                <w:color w:val="000000"/>
              </w:rPr>
              <w:t xml:space="preserve">Opieka pielęgniarska nad chorym w okresie </w:t>
            </w:r>
            <w:proofErr w:type="spellStart"/>
            <w:r w:rsidRPr="00234FC3">
              <w:rPr>
                <w:rFonts w:ascii="Times New Roman" w:hAnsi="Times New Roman"/>
                <w:color w:val="000000"/>
              </w:rPr>
              <w:t>przeddializacyjnym</w:t>
            </w:r>
            <w:proofErr w:type="spellEnd"/>
            <w:r w:rsidRPr="00234FC3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E0EED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1</w:t>
            </w:r>
          </w:p>
        </w:tc>
      </w:tr>
      <w:tr w:rsidR="00234FC3" w:rsidRPr="00234FC3" w14:paraId="59DC2963" w14:textId="77777777" w:rsidTr="00234FC3"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91DD4" w14:textId="77777777" w:rsidR="00234FC3" w:rsidRPr="00234FC3" w:rsidRDefault="00234FC3" w:rsidP="00234FC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98"/>
              <w:jc w:val="both"/>
              <w:rPr>
                <w:rFonts w:ascii="Times New Roman" w:hAnsi="Times New Roman"/>
                <w:color w:val="000000"/>
                <w:lang w:eastAsia="pl-PL"/>
              </w:rPr>
            </w:pPr>
            <w:r w:rsidRPr="00234FC3">
              <w:rPr>
                <w:rFonts w:ascii="Times New Roman" w:hAnsi="Times New Roman"/>
                <w:color w:val="000000"/>
              </w:rPr>
              <w:t xml:space="preserve">Opieka pielęgniarska nad chorym w okresie leczenia nerkozastępczego </w:t>
            </w:r>
            <w:r w:rsidRPr="00234FC3">
              <w:rPr>
                <w:rFonts w:ascii="Times New Roman" w:hAnsi="Times New Roman"/>
              </w:rPr>
              <w:t>metodą powtarzanych hemodializ lub dializy otrzewnowej.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A181E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2</w:t>
            </w:r>
          </w:p>
        </w:tc>
      </w:tr>
      <w:tr w:rsidR="00234FC3" w:rsidRPr="00234FC3" w14:paraId="69674A26" w14:textId="77777777" w:rsidTr="00234FC3"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CA9C8" w14:textId="77777777" w:rsidR="00234FC3" w:rsidRPr="00234FC3" w:rsidRDefault="00234FC3" w:rsidP="00234FC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98"/>
              <w:jc w:val="both"/>
              <w:rPr>
                <w:rFonts w:ascii="Times New Roman" w:hAnsi="Times New Roman"/>
                <w:color w:val="000000"/>
                <w:lang w:eastAsia="pl-PL"/>
              </w:rPr>
            </w:pPr>
            <w:r w:rsidRPr="00234FC3">
              <w:rPr>
                <w:rFonts w:ascii="Times New Roman" w:hAnsi="Times New Roman"/>
                <w:color w:val="000000"/>
              </w:rPr>
              <w:t>Edukacja lecznicza chorych leczonych nerkozastępczo.</w:t>
            </w:r>
            <w:r w:rsidRPr="00234FC3">
              <w:rPr>
                <w:rFonts w:ascii="Times New Roman" w:hAnsi="Times New Roman"/>
              </w:rPr>
              <w:t xml:space="preserve"> Opieka nad chorym  po przeszczepie nerek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A504C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1</w:t>
            </w:r>
          </w:p>
        </w:tc>
      </w:tr>
      <w:tr w:rsidR="00234FC3" w:rsidRPr="00234FC3" w14:paraId="425ECDED" w14:textId="77777777" w:rsidTr="00234FC3"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8C24" w14:textId="77777777" w:rsidR="00234FC3" w:rsidRPr="00234FC3" w:rsidRDefault="00234FC3" w:rsidP="00234FC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98"/>
              <w:jc w:val="both"/>
              <w:rPr>
                <w:rFonts w:ascii="Times New Roman" w:hAnsi="Times New Roman"/>
                <w:color w:val="000000"/>
                <w:lang w:eastAsia="pl-PL"/>
              </w:rPr>
            </w:pPr>
            <w:r w:rsidRPr="00234FC3">
              <w:rPr>
                <w:rFonts w:ascii="Times New Roman" w:hAnsi="Times New Roman"/>
                <w:color w:val="000000"/>
              </w:rPr>
              <w:t>Zagadnienia jakości życia. Jakość życia chorych dializowanych.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10FFA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1</w:t>
            </w:r>
          </w:p>
        </w:tc>
      </w:tr>
      <w:tr w:rsidR="00234FC3" w:rsidRPr="00234FC3" w14:paraId="1F0501AF" w14:textId="77777777" w:rsidTr="00234FC3"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ECA59" w14:textId="77777777" w:rsidR="00234FC3" w:rsidRPr="00234FC3" w:rsidRDefault="00234FC3" w:rsidP="00234FC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98"/>
              <w:jc w:val="both"/>
              <w:rPr>
                <w:rFonts w:ascii="Times New Roman" w:hAnsi="Times New Roman"/>
                <w:color w:val="000000"/>
                <w:lang w:eastAsia="pl-PL"/>
              </w:rPr>
            </w:pPr>
            <w:r w:rsidRPr="00234FC3">
              <w:rPr>
                <w:rFonts w:ascii="Times New Roman" w:hAnsi="Times New Roman"/>
                <w:color w:val="000000"/>
              </w:rPr>
              <w:t>Profilaktyka, leczenie i pielęgnowanie w przebiegu nieoperacyjnego  leczenia chorób naczyń.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59C96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1</w:t>
            </w:r>
          </w:p>
        </w:tc>
      </w:tr>
      <w:tr w:rsidR="00234FC3" w:rsidRPr="00234FC3" w14:paraId="56F548E9" w14:textId="77777777" w:rsidTr="00234FC3"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E4C3A" w14:textId="77777777" w:rsidR="00234FC3" w:rsidRPr="00234FC3" w:rsidRDefault="00234FC3" w:rsidP="00234FC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98"/>
              <w:jc w:val="both"/>
              <w:rPr>
                <w:rFonts w:ascii="Times New Roman" w:hAnsi="Times New Roman"/>
                <w:color w:val="000000"/>
                <w:lang w:eastAsia="pl-PL"/>
              </w:rPr>
            </w:pPr>
            <w:r w:rsidRPr="00234FC3">
              <w:rPr>
                <w:rFonts w:ascii="Times New Roman" w:hAnsi="Times New Roman"/>
                <w:color w:val="000000"/>
              </w:rPr>
              <w:t>Profilaktyka, leczenie i pielęgnowanie w przebiegu operacyjnego  leczenia chorób naczyń. Opieka nad chorym po przeszczepie protezy naczyniowej.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F02A6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1</w:t>
            </w:r>
          </w:p>
        </w:tc>
      </w:tr>
      <w:tr w:rsidR="00234FC3" w:rsidRPr="00234FC3" w14:paraId="5333A353" w14:textId="77777777" w:rsidTr="00234FC3"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AEBBD" w14:textId="77777777" w:rsidR="00234FC3" w:rsidRPr="00234FC3" w:rsidRDefault="00234FC3" w:rsidP="00234FC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98"/>
              <w:jc w:val="both"/>
              <w:rPr>
                <w:rFonts w:ascii="Times New Roman" w:hAnsi="Times New Roman"/>
                <w:color w:val="000000"/>
                <w:lang w:eastAsia="pl-PL"/>
              </w:rPr>
            </w:pPr>
            <w:r w:rsidRPr="00234FC3">
              <w:rPr>
                <w:rFonts w:ascii="Times New Roman" w:hAnsi="Times New Roman"/>
                <w:color w:val="000000"/>
              </w:rPr>
              <w:t>Patofizjologia i zasady postępowania w leczeniu przewlekłych owrzodzeń żylnych                          i niedokrwiennych.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26404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1</w:t>
            </w:r>
          </w:p>
        </w:tc>
      </w:tr>
      <w:tr w:rsidR="00234FC3" w:rsidRPr="00234FC3" w14:paraId="019D56D1" w14:textId="77777777" w:rsidTr="00234FC3"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D97FE" w14:textId="77777777" w:rsidR="00234FC3" w:rsidRPr="00234FC3" w:rsidRDefault="00234FC3" w:rsidP="00234FC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98"/>
              <w:jc w:val="both"/>
              <w:rPr>
                <w:rFonts w:ascii="Times New Roman" w:hAnsi="Times New Roman"/>
                <w:color w:val="000000"/>
                <w:lang w:eastAsia="pl-PL"/>
              </w:rPr>
            </w:pPr>
            <w:r w:rsidRPr="00234FC3">
              <w:rPr>
                <w:rFonts w:ascii="Times New Roman" w:hAnsi="Times New Roman"/>
                <w:color w:val="000000"/>
              </w:rPr>
              <w:t xml:space="preserve">Wsparcie chorego w procesie leczenia. 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CDA3E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1</w:t>
            </w:r>
          </w:p>
        </w:tc>
      </w:tr>
      <w:tr w:rsidR="00234FC3" w:rsidRPr="00234FC3" w14:paraId="68298022" w14:textId="77777777" w:rsidTr="00234FC3"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83EAF" w14:textId="77777777" w:rsidR="00234FC3" w:rsidRPr="00234FC3" w:rsidRDefault="00234FC3" w:rsidP="00234FC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98"/>
              <w:jc w:val="both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  <w:color w:val="000000"/>
              </w:rPr>
              <w:t>Opieka nad chorym po amputacji kończyny.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9803E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1</w:t>
            </w:r>
          </w:p>
        </w:tc>
      </w:tr>
      <w:tr w:rsidR="00234FC3" w:rsidRPr="00234FC3" w14:paraId="416D0F51" w14:textId="77777777" w:rsidTr="00234FC3"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583FD" w14:textId="77777777" w:rsidR="00234FC3" w:rsidRPr="00234FC3" w:rsidRDefault="00234FC3" w:rsidP="00234FC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98"/>
              <w:jc w:val="both"/>
              <w:rPr>
                <w:rFonts w:ascii="Times New Roman" w:hAnsi="Times New Roman"/>
                <w:color w:val="000000"/>
                <w:lang w:eastAsia="pl-PL"/>
              </w:rPr>
            </w:pPr>
            <w:r w:rsidRPr="00234FC3">
              <w:rPr>
                <w:rFonts w:ascii="Times New Roman" w:hAnsi="Times New Roman"/>
                <w:color w:val="000000"/>
              </w:rPr>
              <w:t xml:space="preserve">Opieka nad chorym na cukrzycę. Szczególne problemy kliniczne - </w:t>
            </w:r>
            <w:r w:rsidRPr="00234FC3">
              <w:rPr>
                <w:rFonts w:ascii="Times New Roman" w:hAnsi="Times New Roman"/>
                <w:color w:val="000000"/>
              </w:rPr>
              <w:br/>
              <w:t>badania diagnostyczne, zabieg chirurgiczny, zakażenia, ciąża u chorej na cukrzycę.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544CD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3</w:t>
            </w:r>
          </w:p>
        </w:tc>
      </w:tr>
      <w:tr w:rsidR="00234FC3" w:rsidRPr="00234FC3" w14:paraId="3B602655" w14:textId="77777777" w:rsidTr="00234FC3"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15BAA" w14:textId="77777777" w:rsidR="00234FC3" w:rsidRPr="00234FC3" w:rsidRDefault="00234FC3" w:rsidP="00234FC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98"/>
              <w:jc w:val="both"/>
              <w:rPr>
                <w:rFonts w:ascii="Times New Roman" w:hAnsi="Times New Roman"/>
                <w:color w:val="000000"/>
                <w:lang w:eastAsia="pl-PL"/>
              </w:rPr>
            </w:pPr>
            <w:r w:rsidRPr="00234FC3">
              <w:rPr>
                <w:rFonts w:ascii="Times New Roman" w:hAnsi="Times New Roman"/>
                <w:color w:val="000000"/>
              </w:rPr>
              <w:t xml:space="preserve">Wskazania do leczenia respiratorem. Opieka nad chorym nieprzytomnym i we wstrząsie. Monitorowanie funkcji układu krążenia i układu oddechowego. Pomiar OCŻ i ciśnienia zaklinowania. Stymulator zewnętrzny.  </w:t>
            </w:r>
            <w:proofErr w:type="spellStart"/>
            <w:r w:rsidRPr="00234FC3">
              <w:rPr>
                <w:rFonts w:ascii="Times New Roman" w:hAnsi="Times New Roman"/>
                <w:color w:val="000000"/>
              </w:rPr>
              <w:t>Kontrapulsacja</w:t>
            </w:r>
            <w:proofErr w:type="spellEnd"/>
            <w:r w:rsidRPr="00234FC3">
              <w:rPr>
                <w:rFonts w:ascii="Times New Roman" w:hAnsi="Times New Roman"/>
                <w:color w:val="000000"/>
              </w:rPr>
              <w:t xml:space="preserve"> wewnątrzaortalna. Tlenoterapia. 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635F1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3</w:t>
            </w:r>
          </w:p>
        </w:tc>
      </w:tr>
      <w:tr w:rsidR="00234FC3" w:rsidRPr="00234FC3" w14:paraId="3AB0F4B0" w14:textId="77777777" w:rsidTr="00234FC3"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B652A" w14:textId="77777777" w:rsidR="00234FC3" w:rsidRPr="00234FC3" w:rsidRDefault="00234FC3" w:rsidP="00234FC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98"/>
              <w:jc w:val="both"/>
              <w:rPr>
                <w:rFonts w:ascii="Times New Roman" w:hAnsi="Times New Roman"/>
                <w:color w:val="000000"/>
                <w:lang w:eastAsia="pl-PL"/>
              </w:rPr>
            </w:pPr>
            <w:r w:rsidRPr="00234FC3">
              <w:rPr>
                <w:rFonts w:ascii="Times New Roman" w:hAnsi="Times New Roman"/>
                <w:color w:val="000000"/>
              </w:rPr>
              <w:lastRenderedPageBreak/>
              <w:t>Opieka nad chorym na niewydolność nerek. Opieka nad chorym dializowanym. Powikłania dializacyjne -zapobieganie i leczenie.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4F7BE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4</w:t>
            </w:r>
          </w:p>
        </w:tc>
      </w:tr>
      <w:tr w:rsidR="00234FC3" w:rsidRPr="00234FC3" w14:paraId="4374E4CA" w14:textId="77777777" w:rsidTr="00234FC3"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7D469" w14:textId="77777777" w:rsidR="00234FC3" w:rsidRPr="00234FC3" w:rsidRDefault="00234FC3" w:rsidP="00234FC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98"/>
              <w:jc w:val="both"/>
              <w:rPr>
                <w:rFonts w:ascii="Times New Roman" w:hAnsi="Times New Roman"/>
                <w:color w:val="000000"/>
                <w:lang w:eastAsia="pl-PL"/>
              </w:rPr>
            </w:pPr>
            <w:r w:rsidRPr="00234FC3">
              <w:rPr>
                <w:rFonts w:ascii="Times New Roman" w:hAnsi="Times New Roman"/>
                <w:color w:val="000000"/>
              </w:rPr>
              <w:t>Odżywianie pozajelitowe.  Ocena bilansu energetycznego chorego i zapotrzebowania na poszczególne składniki odżywcze, rodzaje preparatów, leczenie pozajelitowe w różnych stanach klinicznych.   Kontrola bilansu wodno-elektrolitowego.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C9D22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5</w:t>
            </w:r>
          </w:p>
        </w:tc>
      </w:tr>
      <w:tr w:rsidR="00234FC3" w:rsidRPr="00234FC3" w14:paraId="06F5BF15" w14:textId="77777777" w:rsidTr="00234FC3"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9DF23" w14:textId="77777777" w:rsidR="00234FC3" w:rsidRPr="00234FC3" w:rsidRDefault="00234FC3" w:rsidP="00234FC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98"/>
              <w:jc w:val="both"/>
              <w:rPr>
                <w:rFonts w:ascii="Times New Roman" w:hAnsi="Times New Roman"/>
                <w:color w:val="000000"/>
                <w:lang w:eastAsia="pl-PL"/>
              </w:rPr>
            </w:pPr>
            <w:r w:rsidRPr="00234FC3">
              <w:rPr>
                <w:rFonts w:ascii="Times New Roman" w:hAnsi="Times New Roman"/>
                <w:color w:val="000000"/>
              </w:rPr>
              <w:t>Symptomatologia najczęściej występujących chorób układu krążenia u dzieci.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2460A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1</w:t>
            </w:r>
          </w:p>
        </w:tc>
      </w:tr>
      <w:tr w:rsidR="00234FC3" w:rsidRPr="00234FC3" w14:paraId="20289241" w14:textId="77777777" w:rsidTr="00234FC3"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4D1E" w14:textId="77777777" w:rsidR="00234FC3" w:rsidRPr="00234FC3" w:rsidRDefault="00234FC3" w:rsidP="00234FC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98"/>
              <w:jc w:val="both"/>
              <w:rPr>
                <w:rFonts w:ascii="Times New Roman" w:hAnsi="Times New Roman"/>
                <w:color w:val="000000"/>
                <w:lang w:eastAsia="pl-PL"/>
              </w:rPr>
            </w:pPr>
            <w:r w:rsidRPr="00234FC3">
              <w:rPr>
                <w:rFonts w:ascii="Times New Roman" w:hAnsi="Times New Roman"/>
                <w:color w:val="000000"/>
              </w:rPr>
              <w:t xml:space="preserve">Przydatność kliniczna o interpretacja kardiologicznych badań diagnostycznych (EKG, UKG, </w:t>
            </w:r>
            <w:proofErr w:type="spellStart"/>
            <w:r w:rsidRPr="00234FC3">
              <w:rPr>
                <w:rFonts w:ascii="Times New Roman" w:hAnsi="Times New Roman"/>
                <w:color w:val="000000"/>
              </w:rPr>
              <w:t>Holter</w:t>
            </w:r>
            <w:proofErr w:type="spellEnd"/>
            <w:r w:rsidRPr="00234FC3">
              <w:rPr>
                <w:rFonts w:ascii="Times New Roman" w:hAnsi="Times New Roman"/>
                <w:color w:val="000000"/>
              </w:rPr>
              <w:t xml:space="preserve"> EKG, </w:t>
            </w:r>
            <w:proofErr w:type="spellStart"/>
            <w:r w:rsidRPr="00234FC3">
              <w:rPr>
                <w:rFonts w:ascii="Times New Roman" w:hAnsi="Times New Roman"/>
                <w:color w:val="000000"/>
              </w:rPr>
              <w:t>Holter</w:t>
            </w:r>
            <w:proofErr w:type="spellEnd"/>
            <w:r w:rsidRPr="00234FC3">
              <w:rPr>
                <w:rFonts w:ascii="Times New Roman" w:hAnsi="Times New Roman"/>
                <w:color w:val="000000"/>
              </w:rPr>
              <w:t xml:space="preserve"> RR, test wysiłkowy, test </w:t>
            </w:r>
            <w:proofErr w:type="spellStart"/>
            <w:r w:rsidRPr="00234FC3">
              <w:rPr>
                <w:rFonts w:ascii="Times New Roman" w:hAnsi="Times New Roman"/>
                <w:color w:val="000000"/>
              </w:rPr>
              <w:t>pionizacyjny</w:t>
            </w:r>
            <w:proofErr w:type="spellEnd"/>
            <w:r w:rsidRPr="00234FC3"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B2C20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1</w:t>
            </w:r>
          </w:p>
        </w:tc>
      </w:tr>
      <w:tr w:rsidR="00234FC3" w:rsidRPr="00234FC3" w14:paraId="40AEC1C3" w14:textId="77777777" w:rsidTr="00234FC3"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9E28" w14:textId="77777777" w:rsidR="00234FC3" w:rsidRPr="00234FC3" w:rsidRDefault="00234FC3" w:rsidP="00234FC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98"/>
              <w:jc w:val="both"/>
              <w:rPr>
                <w:rFonts w:ascii="Times New Roman" w:hAnsi="Times New Roman"/>
                <w:color w:val="000000"/>
                <w:lang w:eastAsia="pl-PL"/>
              </w:rPr>
            </w:pPr>
            <w:r w:rsidRPr="00234FC3">
              <w:rPr>
                <w:rFonts w:ascii="Times New Roman" w:hAnsi="Times New Roman"/>
                <w:color w:val="000000"/>
              </w:rPr>
              <w:t>Stany naglące w kardiologii dziecięcej: rozpoznawanie, postępowanie formy leczenia (stała stymulacja).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33680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1</w:t>
            </w:r>
          </w:p>
        </w:tc>
      </w:tr>
      <w:tr w:rsidR="00234FC3" w:rsidRPr="00234FC3" w14:paraId="5EA08767" w14:textId="77777777" w:rsidTr="00234FC3"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C3A06" w14:textId="77777777" w:rsidR="00234FC3" w:rsidRPr="00234FC3" w:rsidRDefault="00234FC3" w:rsidP="00234FC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98"/>
              <w:jc w:val="both"/>
              <w:rPr>
                <w:rFonts w:ascii="Times New Roman" w:hAnsi="Times New Roman"/>
                <w:color w:val="000000"/>
                <w:lang w:eastAsia="pl-PL"/>
              </w:rPr>
            </w:pPr>
            <w:r w:rsidRPr="00234FC3">
              <w:rPr>
                <w:rFonts w:ascii="Times New Roman" w:hAnsi="Times New Roman"/>
                <w:color w:val="000000"/>
              </w:rPr>
              <w:t>Ocena stanu zdrowia dziecka na podstawie wywiadu i badania przedmiotowego.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AA60A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1</w:t>
            </w:r>
          </w:p>
        </w:tc>
      </w:tr>
      <w:tr w:rsidR="00234FC3" w:rsidRPr="00234FC3" w14:paraId="634BF22D" w14:textId="77777777" w:rsidTr="00234FC3"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755FB" w14:textId="77777777" w:rsidR="00234FC3" w:rsidRPr="00234FC3" w:rsidRDefault="00234FC3" w:rsidP="00234FC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98"/>
              <w:jc w:val="both"/>
              <w:rPr>
                <w:rFonts w:ascii="Times New Roman" w:hAnsi="Times New Roman"/>
                <w:color w:val="000000"/>
                <w:lang w:eastAsia="pl-PL"/>
              </w:rPr>
            </w:pPr>
            <w:r w:rsidRPr="00234FC3">
              <w:rPr>
                <w:rFonts w:ascii="Times New Roman" w:hAnsi="Times New Roman"/>
                <w:color w:val="000000"/>
              </w:rPr>
              <w:t>Zasady pielęgnowania, rehabilitacji i profilaktyki w chorobach układu krążenia.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A56AD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1</w:t>
            </w:r>
          </w:p>
        </w:tc>
      </w:tr>
      <w:tr w:rsidR="00234FC3" w:rsidRPr="00234FC3" w14:paraId="18C1711B" w14:textId="77777777" w:rsidTr="00234FC3"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6A58D" w14:textId="77777777" w:rsidR="00234FC3" w:rsidRPr="00234FC3" w:rsidRDefault="00234FC3" w:rsidP="00234FC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98"/>
              <w:jc w:val="both"/>
              <w:rPr>
                <w:rFonts w:ascii="Times New Roman" w:hAnsi="Times New Roman"/>
                <w:color w:val="000000"/>
                <w:lang w:eastAsia="pl-PL"/>
              </w:rPr>
            </w:pPr>
            <w:r w:rsidRPr="00234FC3">
              <w:rPr>
                <w:rFonts w:ascii="Times New Roman" w:hAnsi="Times New Roman"/>
                <w:color w:val="000000"/>
              </w:rPr>
              <w:t>Wybrane zagadnienia z pielęgniarstwa laryngologicznego.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A0011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1</w:t>
            </w:r>
          </w:p>
        </w:tc>
      </w:tr>
      <w:tr w:rsidR="00234FC3" w:rsidRPr="00234FC3" w14:paraId="05582195" w14:textId="77777777" w:rsidTr="00234FC3"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CE60F" w14:textId="77777777" w:rsidR="00234FC3" w:rsidRPr="00234FC3" w:rsidRDefault="00234FC3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234FC3">
              <w:rPr>
                <w:rFonts w:ascii="Times New Roman" w:hAnsi="Times New Roman"/>
                <w:b/>
              </w:rPr>
              <w:t xml:space="preserve">21.2. Zajęcia praktyczne 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2B1B3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pl-PL"/>
              </w:rPr>
            </w:pPr>
            <w:r w:rsidRPr="00234FC3">
              <w:rPr>
                <w:rFonts w:ascii="Times New Roman" w:hAnsi="Times New Roman"/>
                <w:b/>
                <w:color w:val="000000"/>
                <w:lang w:eastAsia="pl-PL"/>
              </w:rPr>
              <w:t>40</w:t>
            </w:r>
          </w:p>
        </w:tc>
      </w:tr>
      <w:tr w:rsidR="00234FC3" w:rsidRPr="00234FC3" w14:paraId="4859024B" w14:textId="77777777" w:rsidTr="00234FC3"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D06DB" w14:textId="77777777" w:rsidR="00234FC3" w:rsidRPr="00234FC3" w:rsidRDefault="00234FC3" w:rsidP="00234FC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98"/>
              <w:jc w:val="both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 xml:space="preserve">Cukrzyca. Zasady leczenia farmakologicznego i niefarmakologicznego. 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CCBC1B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5</w:t>
            </w:r>
          </w:p>
        </w:tc>
      </w:tr>
      <w:tr w:rsidR="00234FC3" w:rsidRPr="00234FC3" w14:paraId="7E20E3B1" w14:textId="77777777" w:rsidTr="00234FC3"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9D0B7" w14:textId="77777777" w:rsidR="00234FC3" w:rsidRPr="00234FC3" w:rsidRDefault="00234FC3" w:rsidP="00234FC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98"/>
              <w:jc w:val="both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  <w:color w:val="000000"/>
              </w:rPr>
              <w:t>Opieka</w:t>
            </w:r>
            <w:r w:rsidRPr="00234FC3">
              <w:rPr>
                <w:rFonts w:ascii="Times New Roman" w:hAnsi="Times New Roman"/>
              </w:rPr>
              <w:t xml:space="preserve"> pielęgniarska, edukacja lecznicza i przygotowanie do samoopieki  chorego na cukrzycę. Motywowanie chorego do radzenia sobie z chorobą.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88AB50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5</w:t>
            </w:r>
          </w:p>
        </w:tc>
      </w:tr>
      <w:tr w:rsidR="00234FC3" w:rsidRPr="00234FC3" w14:paraId="6CE63FB5" w14:textId="77777777" w:rsidTr="00234FC3"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BF004" w14:textId="77777777" w:rsidR="00234FC3" w:rsidRPr="00234FC3" w:rsidRDefault="00234FC3" w:rsidP="00234FC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98"/>
              <w:jc w:val="both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  <w:color w:val="000000"/>
              </w:rPr>
              <w:t>Opieka</w:t>
            </w:r>
            <w:r w:rsidRPr="00234FC3">
              <w:rPr>
                <w:rFonts w:ascii="Times New Roman" w:hAnsi="Times New Roman"/>
              </w:rPr>
              <w:t xml:space="preserve"> nad chorym z ostrym uszkodzeniem nerek oraz z przewlekłą chorobą nerek. 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C3A6E5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5</w:t>
            </w:r>
          </w:p>
        </w:tc>
      </w:tr>
      <w:tr w:rsidR="00234FC3" w:rsidRPr="00234FC3" w14:paraId="4D85B998" w14:textId="77777777" w:rsidTr="00234FC3"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6FC83" w14:textId="77777777" w:rsidR="00234FC3" w:rsidRPr="00234FC3" w:rsidRDefault="00234FC3" w:rsidP="00234FC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98"/>
              <w:jc w:val="both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Specyfika opieki pielęgniarskiej nad chorym leczonym nerkozastępczo (hemodializa, dializa otrzewnowa, przeszczep nerki).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B21969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5</w:t>
            </w:r>
          </w:p>
        </w:tc>
      </w:tr>
      <w:tr w:rsidR="00234FC3" w:rsidRPr="00234FC3" w14:paraId="08338A11" w14:textId="77777777" w:rsidTr="00234FC3"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DE01" w14:textId="77777777" w:rsidR="00234FC3" w:rsidRPr="00234FC3" w:rsidRDefault="00234FC3" w:rsidP="00234FC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98"/>
              <w:jc w:val="both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Specyfika opieki pielęgniarskiej w chorobach naczyń. Metody edukacji zdrowotnej.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A8169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5</w:t>
            </w:r>
          </w:p>
        </w:tc>
      </w:tr>
      <w:tr w:rsidR="00234FC3" w:rsidRPr="00234FC3" w14:paraId="3E87D8F9" w14:textId="77777777" w:rsidTr="00234FC3"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45763" w14:textId="77777777" w:rsidR="00234FC3" w:rsidRPr="00234FC3" w:rsidRDefault="00234FC3" w:rsidP="00234FC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98"/>
              <w:jc w:val="both"/>
              <w:rPr>
                <w:rFonts w:ascii="Times New Roman" w:hAnsi="Times New Roman"/>
                <w:color w:val="000000"/>
                <w:lang w:eastAsia="pl-PL"/>
              </w:rPr>
            </w:pPr>
            <w:r w:rsidRPr="00234FC3">
              <w:rPr>
                <w:rFonts w:ascii="Times New Roman" w:hAnsi="Times New Roman"/>
                <w:color w:val="000000"/>
              </w:rPr>
              <w:t xml:space="preserve">Opieka nad chorym  z zaburzeniami  endokrynologicznymi: niedoczynność przysadki, </w:t>
            </w:r>
            <w:proofErr w:type="spellStart"/>
            <w:r w:rsidRPr="00234FC3">
              <w:rPr>
                <w:rFonts w:ascii="Times New Roman" w:hAnsi="Times New Roman"/>
                <w:i/>
                <w:iCs/>
                <w:color w:val="000000"/>
              </w:rPr>
              <w:t>insulinoma</w:t>
            </w:r>
            <w:proofErr w:type="spellEnd"/>
            <w:r w:rsidRPr="00234FC3">
              <w:rPr>
                <w:rFonts w:ascii="Times New Roman" w:hAnsi="Times New Roman"/>
                <w:lang w:eastAsia="pl-PL"/>
              </w:rPr>
              <w:t xml:space="preserve">, </w:t>
            </w:r>
            <w:proofErr w:type="spellStart"/>
            <w:r w:rsidRPr="00234FC3">
              <w:rPr>
                <w:rFonts w:ascii="Times New Roman" w:hAnsi="Times New Roman"/>
                <w:i/>
                <w:iCs/>
                <w:lang w:eastAsia="pl-PL"/>
              </w:rPr>
              <w:t>prolactinoma</w:t>
            </w:r>
            <w:proofErr w:type="spellEnd"/>
            <w:r w:rsidRPr="00234FC3">
              <w:rPr>
                <w:rFonts w:ascii="Times New Roman" w:hAnsi="Times New Roman"/>
                <w:i/>
                <w:iCs/>
                <w:lang w:eastAsia="pl-PL"/>
              </w:rPr>
              <w:t>,</w:t>
            </w:r>
            <w:r w:rsidRPr="00234FC3">
              <w:rPr>
                <w:rFonts w:ascii="Times New Roman" w:hAnsi="Times New Roman"/>
                <w:lang w:eastAsia="pl-PL"/>
              </w:rPr>
              <w:t xml:space="preserve"> Zespół  Cushinga, choroba Addisona.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9470F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5</w:t>
            </w:r>
          </w:p>
        </w:tc>
      </w:tr>
      <w:tr w:rsidR="00234FC3" w:rsidRPr="00234FC3" w14:paraId="68293293" w14:textId="77777777" w:rsidTr="00234FC3"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BB014" w14:textId="77777777" w:rsidR="00234FC3" w:rsidRPr="00234FC3" w:rsidRDefault="00234FC3" w:rsidP="00234FC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98"/>
              <w:jc w:val="both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 xml:space="preserve">Wybrane zagadnienia z pielęgniarstwa w chorobach układu ruchu. 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EF77B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5</w:t>
            </w:r>
          </w:p>
        </w:tc>
      </w:tr>
      <w:tr w:rsidR="00234FC3" w:rsidRPr="00234FC3" w14:paraId="1EA82673" w14:textId="77777777" w:rsidTr="00234FC3"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62C37" w14:textId="77777777" w:rsidR="00234FC3" w:rsidRPr="00234FC3" w:rsidRDefault="00234FC3" w:rsidP="00234FC3">
            <w:pPr>
              <w:pStyle w:val="Akapitzlist"/>
              <w:numPr>
                <w:ilvl w:val="0"/>
                <w:numId w:val="4"/>
              </w:numPr>
              <w:spacing w:after="0"/>
              <w:ind w:left="398"/>
              <w:jc w:val="both"/>
              <w:rPr>
                <w:rFonts w:ascii="Times New Roman" w:hAnsi="Times New Roman"/>
                <w:color w:val="000000"/>
              </w:rPr>
            </w:pPr>
            <w:r w:rsidRPr="00234FC3">
              <w:rPr>
                <w:rFonts w:ascii="Times New Roman" w:hAnsi="Times New Roman"/>
                <w:color w:val="000000"/>
              </w:rPr>
              <w:t>Czynny udział w podejmowaniu holistycznej, indywidualnej opieki pielęgniarskiej                            w schorzeniach kardiologicznych.</w:t>
            </w:r>
            <w:r w:rsidRPr="00234FC3">
              <w:rPr>
                <w:rFonts w:ascii="Times New Roman" w:hAnsi="Times New Roman"/>
              </w:rPr>
              <w:t xml:space="preserve"> </w:t>
            </w:r>
            <w:r w:rsidRPr="00234FC3">
              <w:rPr>
                <w:rFonts w:ascii="Times New Roman" w:hAnsi="Times New Roman"/>
                <w:color w:val="000000"/>
              </w:rPr>
              <w:t xml:space="preserve">Wdrażanie zasad profilaktyki i rehabilitacji kardiologicznej w zależności od stanu klinicznego dziecka, jego wieku, płci                                              i zastosowanego leczenia. Zadania pielęgniarki w opiece nad dzieckiem w trakcie badań i postępowanie po badaniach diagnostycznych układu krążenia. Interpretacja wyników badań. 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AE24B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</w:rPr>
              <w:t>5</w:t>
            </w:r>
          </w:p>
        </w:tc>
      </w:tr>
      <w:tr w:rsidR="00234FC3" w:rsidRPr="00234FC3" w14:paraId="7E9CE43C" w14:textId="77777777" w:rsidTr="00234FC3"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7BD08" w14:textId="77777777" w:rsidR="00234FC3" w:rsidRPr="00234FC3" w:rsidRDefault="00234FC3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234FC3">
              <w:rPr>
                <w:rFonts w:ascii="Times New Roman" w:hAnsi="Times New Roman"/>
                <w:b/>
              </w:rPr>
              <w:t>21.3 Symulacja wysokiej wierności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B98AC" w14:textId="77777777" w:rsidR="00234FC3" w:rsidRPr="00234FC3" w:rsidRDefault="00234FC3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234FC3">
              <w:rPr>
                <w:rFonts w:ascii="Times New Roman" w:hAnsi="Times New Roman"/>
                <w:b/>
              </w:rPr>
              <w:t>5</w:t>
            </w:r>
          </w:p>
        </w:tc>
      </w:tr>
      <w:tr w:rsidR="00234FC3" w:rsidRPr="00234FC3" w14:paraId="719CD11C" w14:textId="77777777" w:rsidTr="00234FC3"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CC569" w14:textId="77777777" w:rsidR="00234FC3" w:rsidRPr="00234FC3" w:rsidRDefault="00234FC3" w:rsidP="00D6725B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  <w:lang w:eastAsia="pl-PL"/>
              </w:rPr>
              <w:t>Standard opieki pielęgniarskiej nad chorym leczonym nerkozastępczo metodą dializy otrzewnowej.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E317A" w14:textId="77777777" w:rsidR="00234FC3" w:rsidRPr="00234FC3" w:rsidRDefault="00234FC3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234FC3">
              <w:rPr>
                <w:rFonts w:ascii="Times New Roman" w:hAnsi="Times New Roman"/>
                <w:lang w:eastAsia="pl-PL"/>
              </w:rPr>
              <w:t>5</w:t>
            </w:r>
          </w:p>
        </w:tc>
      </w:tr>
      <w:tr w:rsidR="00234FC3" w:rsidRPr="00234FC3" w14:paraId="66E8BAFB" w14:textId="77777777" w:rsidTr="00234FC3"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80F1D6E" w14:textId="77777777" w:rsidR="00234FC3" w:rsidRPr="00234FC3" w:rsidRDefault="00234FC3" w:rsidP="00D6725B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234FC3">
              <w:rPr>
                <w:rFonts w:ascii="Times New Roman" w:hAnsi="Times New Roman"/>
                <w:b/>
              </w:rPr>
              <w:t>22. Literatura</w:t>
            </w:r>
          </w:p>
        </w:tc>
      </w:tr>
      <w:tr w:rsidR="00234FC3" w:rsidRPr="00234FC3" w14:paraId="43C76343" w14:textId="77777777" w:rsidTr="00234FC3"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21D18" w14:textId="77777777" w:rsidR="00234FC3" w:rsidRPr="00234FC3" w:rsidRDefault="00234FC3" w:rsidP="00234FC3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34FC3">
              <w:rPr>
                <w:rFonts w:ascii="Times New Roman" w:hAnsi="Times New Roman"/>
                <w:bCs/>
              </w:rPr>
              <w:t>Szewczyk A. (red.). Pielęgniarstwo diabetologiczne. PZWL, Warszawa 2019.</w:t>
            </w:r>
          </w:p>
          <w:p w14:paraId="5D42FCAE" w14:textId="77777777" w:rsidR="00234FC3" w:rsidRPr="00234FC3" w:rsidRDefault="00234FC3" w:rsidP="00234FC3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34FC3">
              <w:rPr>
                <w:rFonts w:ascii="Times New Roman" w:hAnsi="Times New Roman"/>
              </w:rPr>
              <w:t xml:space="preserve">Zalecenia kliniczne dotyczące postępowania u chorych na cukrzycą 2022. Stanowisko Polskiego Towarzystwa Diabetologicznego. </w:t>
            </w:r>
            <w:proofErr w:type="spellStart"/>
            <w:r w:rsidRPr="00234FC3">
              <w:rPr>
                <w:rFonts w:ascii="Times New Roman" w:hAnsi="Times New Roman"/>
              </w:rPr>
              <w:t>Curr</w:t>
            </w:r>
            <w:proofErr w:type="spellEnd"/>
            <w:r w:rsidRPr="00234FC3">
              <w:rPr>
                <w:rFonts w:ascii="Times New Roman" w:hAnsi="Times New Roman"/>
              </w:rPr>
              <w:t xml:space="preserve"> Top </w:t>
            </w:r>
            <w:proofErr w:type="spellStart"/>
            <w:r w:rsidRPr="00234FC3">
              <w:rPr>
                <w:rFonts w:ascii="Times New Roman" w:hAnsi="Times New Roman"/>
              </w:rPr>
              <w:t>Diabetes</w:t>
            </w:r>
            <w:proofErr w:type="spellEnd"/>
            <w:r w:rsidRPr="00234FC3">
              <w:rPr>
                <w:rFonts w:ascii="Times New Roman" w:hAnsi="Times New Roman"/>
              </w:rPr>
              <w:t>, 2022; 2 (1): 1–134</w:t>
            </w:r>
            <w:r w:rsidRPr="00234FC3">
              <w:rPr>
                <w:rFonts w:ascii="Times New Roman" w:hAnsi="Times New Roman"/>
                <w:color w:val="000000"/>
              </w:rPr>
              <w:t>.</w:t>
            </w:r>
          </w:p>
          <w:p w14:paraId="6DE48CAE" w14:textId="77777777" w:rsidR="00234FC3" w:rsidRPr="00234FC3" w:rsidRDefault="00234FC3" w:rsidP="00234FC3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34FC3">
              <w:rPr>
                <w:rFonts w:ascii="Times New Roman" w:hAnsi="Times New Roman"/>
                <w:bCs/>
              </w:rPr>
              <w:t>Szewczyk A. (red.) Edukacja pacjentów w pielęgniarstwie diabetologicznym. PZWL, Warszawa 2022</w:t>
            </w:r>
          </w:p>
          <w:p w14:paraId="73F5D782" w14:textId="77777777" w:rsidR="00234FC3" w:rsidRPr="00234FC3" w:rsidRDefault="00234FC3" w:rsidP="00234FC3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34FC3">
              <w:rPr>
                <w:rFonts w:ascii="Times New Roman" w:hAnsi="Times New Roman"/>
                <w:bCs/>
              </w:rPr>
              <w:t>Białobrzeska B., Dębska-</w:t>
            </w:r>
            <w:proofErr w:type="spellStart"/>
            <w:r w:rsidRPr="00234FC3">
              <w:rPr>
                <w:rFonts w:ascii="Times New Roman" w:hAnsi="Times New Roman"/>
                <w:bCs/>
              </w:rPr>
              <w:t>Ślizień</w:t>
            </w:r>
            <w:proofErr w:type="spellEnd"/>
            <w:r w:rsidRPr="00234FC3">
              <w:rPr>
                <w:rFonts w:ascii="Times New Roman" w:hAnsi="Times New Roman"/>
                <w:bCs/>
              </w:rPr>
              <w:t xml:space="preserve"> A. Pielęgniarstwo nefrologiczne. PZWL, Warszawa 2013.</w:t>
            </w:r>
          </w:p>
          <w:p w14:paraId="3959906F" w14:textId="77777777" w:rsidR="00234FC3" w:rsidRPr="00234FC3" w:rsidRDefault="00234FC3" w:rsidP="00234FC3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34FC3">
              <w:rPr>
                <w:rFonts w:ascii="Times New Roman" w:hAnsi="Times New Roman"/>
                <w:bCs/>
              </w:rPr>
              <w:t xml:space="preserve">Rutkowski B.: Leczenie nerkozastępcze w praktyce pielęgniarskiej.  Via </w:t>
            </w:r>
            <w:proofErr w:type="spellStart"/>
            <w:r w:rsidRPr="00234FC3">
              <w:rPr>
                <w:rFonts w:ascii="Times New Roman" w:hAnsi="Times New Roman"/>
                <w:bCs/>
              </w:rPr>
              <w:t>Medica</w:t>
            </w:r>
            <w:proofErr w:type="spellEnd"/>
            <w:r w:rsidRPr="00234FC3">
              <w:rPr>
                <w:rFonts w:ascii="Times New Roman" w:hAnsi="Times New Roman"/>
                <w:bCs/>
              </w:rPr>
              <w:t xml:space="preserve">, Gdańsk 2014.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3C06D60E" w14:textId="77777777" w:rsidR="00234FC3" w:rsidRPr="00234FC3" w:rsidRDefault="00234FC3" w:rsidP="00234FC3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34FC3">
              <w:rPr>
                <w:rFonts w:ascii="Times New Roman" w:hAnsi="Times New Roman"/>
                <w:bCs/>
              </w:rPr>
              <w:t xml:space="preserve">Czupryna A. Wilczek-Różyczka E. (red.).:Wybrane zagadnienia pielęgniarstwa specjalistycznego. Wolters Kluwer, Warszawa 2010 .                                                                                                                                                              </w:t>
            </w:r>
          </w:p>
          <w:p w14:paraId="7D8A756A" w14:textId="73A64369" w:rsidR="00234FC3" w:rsidRPr="00234FC3" w:rsidRDefault="00234FC3" w:rsidP="00234FC3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proofErr w:type="spellStart"/>
            <w:r w:rsidRPr="00234FC3">
              <w:rPr>
                <w:rFonts w:ascii="Times New Roman" w:hAnsi="Times New Roman"/>
                <w:bCs/>
              </w:rPr>
              <w:t>Thoureen</w:t>
            </w:r>
            <w:proofErr w:type="spellEnd"/>
            <w:r w:rsidRPr="00234FC3">
              <w:rPr>
                <w:rFonts w:ascii="Times New Roman" w:hAnsi="Times New Roman"/>
                <w:bCs/>
              </w:rPr>
              <w:t xml:space="preserve"> T.L, Scott S.B. Red. wyd. polskiego  Kański A. Medycyna ratunkowa. Scenariusze symulacyjne. </w:t>
            </w:r>
            <w:proofErr w:type="spellStart"/>
            <w:r w:rsidRPr="00234FC3">
              <w:rPr>
                <w:rFonts w:ascii="Times New Roman" w:hAnsi="Times New Roman"/>
                <w:bCs/>
              </w:rPr>
              <w:t>Wiley-Blackwell</w:t>
            </w:r>
            <w:proofErr w:type="spellEnd"/>
            <w:r w:rsidRPr="00234FC3">
              <w:rPr>
                <w:rFonts w:ascii="Times New Roman" w:hAnsi="Times New Roman"/>
                <w:bCs/>
              </w:rPr>
              <w:t xml:space="preserve">, wydanie polskie </w:t>
            </w:r>
            <w:proofErr w:type="spellStart"/>
            <w:r w:rsidRPr="00234FC3">
              <w:rPr>
                <w:rFonts w:ascii="Times New Roman" w:hAnsi="Times New Roman"/>
                <w:bCs/>
              </w:rPr>
              <w:t>Urban&amp;Partner</w:t>
            </w:r>
            <w:proofErr w:type="spellEnd"/>
            <w:r w:rsidRPr="00234FC3">
              <w:rPr>
                <w:rFonts w:ascii="Times New Roman" w:hAnsi="Times New Roman"/>
                <w:bCs/>
              </w:rPr>
              <w:t>, Wrocław 2018</w:t>
            </w:r>
          </w:p>
        </w:tc>
      </w:tr>
      <w:tr w:rsidR="00234FC3" w:rsidRPr="00234FC3" w14:paraId="0076E6D5" w14:textId="77777777" w:rsidTr="007B66D6"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F25994D" w14:textId="5CB22423" w:rsidR="00234FC3" w:rsidRPr="00234FC3" w:rsidRDefault="00234FC3" w:rsidP="00234FC3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bookmarkStart w:id="1" w:name="_GoBack" w:colFirst="0" w:colLast="0"/>
            <w:r w:rsidRPr="00234FC3">
              <w:rPr>
                <w:rFonts w:ascii="Times New Roman" w:hAnsi="Times New Roman"/>
                <w:b/>
              </w:rPr>
              <w:t>23. Kryteria oceny – szczegóły</w:t>
            </w:r>
          </w:p>
        </w:tc>
      </w:tr>
      <w:bookmarkEnd w:id="1"/>
      <w:tr w:rsidR="00234FC3" w:rsidRPr="00234FC3" w14:paraId="7C5C7112" w14:textId="77777777" w:rsidTr="00234FC3"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23445" w14:textId="77777777" w:rsidR="00234FC3" w:rsidRPr="00234FC3" w:rsidRDefault="00234FC3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234FC3">
              <w:rPr>
                <w:rFonts w:ascii="Times New Roman" w:hAnsi="Times New Roman"/>
              </w:rPr>
              <w:t>Zgodnie z zaleceniami organów kontrolujących.</w:t>
            </w:r>
          </w:p>
          <w:p w14:paraId="5A1C326D" w14:textId="77777777" w:rsidR="00234FC3" w:rsidRPr="00234FC3" w:rsidRDefault="00234FC3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234FC3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06C7729E" w14:textId="77777777" w:rsidR="00234FC3" w:rsidRPr="00234FC3" w:rsidRDefault="00234FC3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234FC3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  <w:p w14:paraId="2C84C3E8" w14:textId="77777777" w:rsidR="00234FC3" w:rsidRPr="00234FC3" w:rsidRDefault="00234FC3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</w:p>
        </w:tc>
      </w:tr>
    </w:tbl>
    <w:p w14:paraId="1CE4B6FD" w14:textId="77777777" w:rsidR="00234FC3" w:rsidRPr="00303CDF" w:rsidRDefault="00234FC3" w:rsidP="00303CDF">
      <w:pPr>
        <w:spacing w:after="0" w:line="260" w:lineRule="atLeast"/>
        <w:rPr>
          <w:rFonts w:ascii="Times New Roman" w:hAnsi="Times New Roman"/>
        </w:rPr>
      </w:pPr>
    </w:p>
    <w:sectPr w:rsidR="00234FC3" w:rsidRPr="00303CDF" w:rsidSect="0006409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C02F0"/>
    <w:multiLevelType w:val="hybridMultilevel"/>
    <w:tmpl w:val="C49E6BA2"/>
    <w:lvl w:ilvl="0" w:tplc="04150015">
      <w:start w:val="1"/>
      <w:numFmt w:val="upperLetter"/>
      <w:lvlText w:val="%1."/>
      <w:lvlJc w:val="left"/>
      <w:pPr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B1F72"/>
    <w:multiLevelType w:val="hybridMultilevel"/>
    <w:tmpl w:val="296A45E4"/>
    <w:lvl w:ilvl="0" w:tplc="DC1A5966">
      <w:start w:val="1"/>
      <w:numFmt w:val="decimal"/>
      <w:lvlText w:val="%1."/>
      <w:lvlJc w:val="left"/>
      <w:pPr>
        <w:ind w:left="4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374970"/>
    <w:multiLevelType w:val="hybridMultilevel"/>
    <w:tmpl w:val="3AE25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F86394"/>
    <w:multiLevelType w:val="hybridMultilevel"/>
    <w:tmpl w:val="D9F40314"/>
    <w:lvl w:ilvl="0" w:tplc="72F6BB2A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303146"/>
    <w:multiLevelType w:val="hybridMultilevel"/>
    <w:tmpl w:val="15745A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4F41098"/>
    <w:multiLevelType w:val="hybridMultilevel"/>
    <w:tmpl w:val="0B2E66BC"/>
    <w:lvl w:ilvl="0" w:tplc="AF480074">
      <w:start w:val="1"/>
      <w:numFmt w:val="decimal"/>
      <w:lvlText w:val="%1."/>
      <w:lvlJc w:val="left"/>
      <w:pPr>
        <w:ind w:left="502" w:hanging="360"/>
      </w:pPr>
      <w:rPr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2B92064"/>
    <w:multiLevelType w:val="hybridMultilevel"/>
    <w:tmpl w:val="15745A1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A1D3159"/>
    <w:multiLevelType w:val="hybridMultilevel"/>
    <w:tmpl w:val="F168DC1C"/>
    <w:lvl w:ilvl="0" w:tplc="F14A6354">
      <w:start w:val="125"/>
      <w:numFmt w:val="decimal"/>
      <w:lvlText w:val="%1"/>
      <w:lvlJc w:val="left"/>
      <w:pPr>
        <w:ind w:left="11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E0967E9"/>
    <w:multiLevelType w:val="hybridMultilevel"/>
    <w:tmpl w:val="2380449E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BCA"/>
    <w:rsid w:val="00015C07"/>
    <w:rsid w:val="0006409F"/>
    <w:rsid w:val="000E760E"/>
    <w:rsid w:val="00133ADC"/>
    <w:rsid w:val="00172ED6"/>
    <w:rsid w:val="001870D3"/>
    <w:rsid w:val="001B5E13"/>
    <w:rsid w:val="001C26F6"/>
    <w:rsid w:val="001D2035"/>
    <w:rsid w:val="00231311"/>
    <w:rsid w:val="00234FC3"/>
    <w:rsid w:val="002E0E0F"/>
    <w:rsid w:val="00303CDF"/>
    <w:rsid w:val="00317C46"/>
    <w:rsid w:val="003E4277"/>
    <w:rsid w:val="003F0BCA"/>
    <w:rsid w:val="00433283"/>
    <w:rsid w:val="00503EBC"/>
    <w:rsid w:val="00513F28"/>
    <w:rsid w:val="00525DCD"/>
    <w:rsid w:val="005763A2"/>
    <w:rsid w:val="005B7F17"/>
    <w:rsid w:val="00615602"/>
    <w:rsid w:val="006B571F"/>
    <w:rsid w:val="006C232E"/>
    <w:rsid w:val="0070677A"/>
    <w:rsid w:val="00787A36"/>
    <w:rsid w:val="00840BFD"/>
    <w:rsid w:val="0085698D"/>
    <w:rsid w:val="009D4E79"/>
    <w:rsid w:val="009E2903"/>
    <w:rsid w:val="00A7537F"/>
    <w:rsid w:val="00B214A4"/>
    <w:rsid w:val="00B261CF"/>
    <w:rsid w:val="00B34F58"/>
    <w:rsid w:val="00B639B7"/>
    <w:rsid w:val="00B70595"/>
    <w:rsid w:val="00C32084"/>
    <w:rsid w:val="00C47989"/>
    <w:rsid w:val="00C81B4A"/>
    <w:rsid w:val="00C85305"/>
    <w:rsid w:val="00C94CFC"/>
    <w:rsid w:val="00CA11FE"/>
    <w:rsid w:val="00CE08E5"/>
    <w:rsid w:val="00D14361"/>
    <w:rsid w:val="00D40D07"/>
    <w:rsid w:val="00D80DCA"/>
    <w:rsid w:val="00EF380C"/>
    <w:rsid w:val="00F95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147DB"/>
  <w15:docId w15:val="{07EBF4D5-F3A5-4978-A1AC-1AC84D1A5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81B4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1B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923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1805</Words>
  <Characters>10835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Janusz-Jenczeń</dc:creator>
  <cp:lastModifiedBy>Katarzyna Opiela</cp:lastModifiedBy>
  <cp:revision>7</cp:revision>
  <cp:lastPrinted>2023-12-04T20:43:00Z</cp:lastPrinted>
  <dcterms:created xsi:type="dcterms:W3CDTF">2024-02-28T15:16:00Z</dcterms:created>
  <dcterms:modified xsi:type="dcterms:W3CDTF">2024-08-22T11:57:00Z</dcterms:modified>
</cp:coreProperties>
</file>