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E4FAF0" w14:textId="031E84C4" w:rsidR="004B7BDC" w:rsidRPr="00BF0F7F" w:rsidRDefault="004B7BDC" w:rsidP="00AA12D4">
      <w:pPr>
        <w:spacing w:after="197" w:line="259" w:lineRule="auto"/>
        <w:ind w:left="10"/>
        <w:jc w:val="right"/>
        <w:rPr>
          <w:rFonts w:ascii="Times New Roman" w:hAnsi="Times New Roman"/>
        </w:rPr>
      </w:pPr>
      <w:r w:rsidRPr="00BF0F7F">
        <w:rPr>
          <w:rFonts w:ascii="Times New Roman" w:hAnsi="Times New Roman"/>
          <w:b/>
          <w:i/>
        </w:rPr>
        <w:t>Załącznik nr 1a</w:t>
      </w:r>
    </w:p>
    <w:p w14:paraId="677A72FB" w14:textId="77777777" w:rsidR="00BF0F7F" w:rsidRDefault="00B5525D" w:rsidP="00BF0F7F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BF0F7F">
        <w:rPr>
          <w:rFonts w:ascii="Times New Roman" w:hAnsi="Times New Roman"/>
          <w:b/>
        </w:rPr>
        <w:t xml:space="preserve">Karta </w:t>
      </w:r>
      <w:r w:rsidR="00E95D96" w:rsidRPr="00BF0F7F">
        <w:rPr>
          <w:rFonts w:ascii="Times New Roman" w:hAnsi="Times New Roman"/>
          <w:b/>
        </w:rPr>
        <w:t>przedmiotu</w:t>
      </w:r>
      <w:r w:rsidR="004B7BDC" w:rsidRPr="00BF0F7F">
        <w:rPr>
          <w:rFonts w:ascii="Times New Roman" w:hAnsi="Times New Roman"/>
          <w:b/>
        </w:rPr>
        <w:t xml:space="preserve"> </w:t>
      </w:r>
    </w:p>
    <w:p w14:paraId="567BBF33" w14:textId="521E178E" w:rsidR="0044078F" w:rsidRPr="00BF0F7F" w:rsidRDefault="0044078F" w:rsidP="00BF0F7F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BF0F7F">
        <w:rPr>
          <w:rFonts w:ascii="Times New Roman" w:hAnsi="Times New Roman"/>
          <w:b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992"/>
        <w:gridCol w:w="115"/>
        <w:gridCol w:w="2437"/>
        <w:gridCol w:w="1701"/>
        <w:gridCol w:w="850"/>
      </w:tblGrid>
      <w:tr w:rsidR="006E41E7" w:rsidRPr="00BF0F7F" w14:paraId="40E83F42" w14:textId="77777777" w:rsidTr="00C33275">
        <w:tc>
          <w:tcPr>
            <w:tcW w:w="9180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6462E496" w14:textId="77777777" w:rsidR="006E41E7" w:rsidRPr="00BF0F7F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F0F7F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BF0F7F" w14:paraId="1F78DE02" w14:textId="77777777" w:rsidTr="00C3327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8CFAEFB" w14:textId="5F9A0390" w:rsidR="006E41E7" w:rsidRPr="00BF0F7F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  <w:b/>
              </w:rPr>
              <w:t>1. </w:t>
            </w:r>
            <w:r w:rsidR="006E41E7" w:rsidRPr="00BF0F7F">
              <w:rPr>
                <w:rFonts w:ascii="Times New Roman" w:hAnsi="Times New Roman"/>
                <w:b/>
              </w:rPr>
              <w:t>Kierunek studiów:</w:t>
            </w:r>
            <w:r w:rsidR="006E41E7" w:rsidRPr="00BF0F7F">
              <w:rPr>
                <w:rFonts w:ascii="Times New Roman" w:hAnsi="Times New Roman"/>
              </w:rPr>
              <w:t xml:space="preserve"> </w:t>
            </w:r>
            <w:r w:rsidR="00F42704" w:rsidRPr="00BF0F7F">
              <w:rPr>
                <w:rFonts w:ascii="Times New Roman" w:hAnsi="Times New Roman"/>
              </w:rPr>
              <w:t>Położnictwo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42788B28" w14:textId="4A3C4002" w:rsidR="006E41E7" w:rsidRPr="00BF0F7F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  <w:b/>
              </w:rPr>
              <w:t>2. </w:t>
            </w:r>
            <w:r w:rsidR="006E41E7" w:rsidRPr="00BF0F7F">
              <w:rPr>
                <w:rFonts w:ascii="Times New Roman" w:hAnsi="Times New Roman"/>
                <w:b/>
              </w:rPr>
              <w:t>Poziom kształcenia:</w:t>
            </w:r>
            <w:r w:rsidR="006E41E7" w:rsidRPr="00BF0F7F">
              <w:rPr>
                <w:rFonts w:ascii="Times New Roman" w:hAnsi="Times New Roman"/>
              </w:rPr>
              <w:t xml:space="preserve"> </w:t>
            </w:r>
            <w:r w:rsidR="00F42704" w:rsidRPr="00BF0F7F">
              <w:rPr>
                <w:rFonts w:ascii="Times New Roman" w:hAnsi="Times New Roman"/>
              </w:rPr>
              <w:t>I stopień</w:t>
            </w:r>
            <w:r w:rsidR="00F75ABB">
              <w:rPr>
                <w:rFonts w:ascii="Times New Roman" w:hAnsi="Times New Roman"/>
              </w:rPr>
              <w:t xml:space="preserve"> </w:t>
            </w:r>
            <w:r w:rsidR="00F42704" w:rsidRPr="00BF0F7F">
              <w:rPr>
                <w:rFonts w:ascii="Times New Roman" w:hAnsi="Times New Roman"/>
              </w:rPr>
              <w:t>/</w:t>
            </w:r>
            <w:r w:rsidR="00F75ABB">
              <w:rPr>
                <w:rFonts w:ascii="Times New Roman" w:hAnsi="Times New Roman"/>
              </w:rPr>
              <w:t xml:space="preserve"> </w:t>
            </w:r>
            <w:r w:rsidR="00F42704" w:rsidRPr="00BF0F7F">
              <w:rPr>
                <w:rFonts w:ascii="Times New Roman" w:hAnsi="Times New Roman"/>
              </w:rPr>
              <w:t>profil praktyczny</w:t>
            </w:r>
          </w:p>
          <w:p w14:paraId="257F4B4F" w14:textId="3287993C" w:rsidR="006E41E7" w:rsidRPr="00BF0F7F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  <w:b/>
              </w:rPr>
              <w:t>3. </w:t>
            </w:r>
            <w:r w:rsidR="006E41E7" w:rsidRPr="00BF0F7F">
              <w:rPr>
                <w:rFonts w:ascii="Times New Roman" w:hAnsi="Times New Roman"/>
                <w:b/>
              </w:rPr>
              <w:t>Forma studiów:</w:t>
            </w:r>
            <w:r w:rsidR="006E41E7" w:rsidRPr="00BF0F7F">
              <w:rPr>
                <w:rFonts w:ascii="Times New Roman" w:hAnsi="Times New Roman"/>
              </w:rPr>
              <w:t xml:space="preserve"> </w:t>
            </w:r>
            <w:r w:rsidR="00F42704" w:rsidRPr="00BF0F7F">
              <w:rPr>
                <w:rFonts w:ascii="Times New Roman" w:hAnsi="Times New Roman"/>
              </w:rPr>
              <w:t>studia stacjonarne</w:t>
            </w:r>
          </w:p>
        </w:tc>
      </w:tr>
      <w:tr w:rsidR="006E41E7" w:rsidRPr="00BF0F7F" w14:paraId="51AA69EC" w14:textId="77777777" w:rsidTr="00C33275">
        <w:tc>
          <w:tcPr>
            <w:tcW w:w="4192" w:type="dxa"/>
            <w:gridSpan w:val="4"/>
          </w:tcPr>
          <w:p w14:paraId="7AE9B110" w14:textId="04706539" w:rsidR="006E41E7" w:rsidRPr="00BF0F7F" w:rsidRDefault="00BA6237" w:rsidP="00565FC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F0F7F">
              <w:rPr>
                <w:rFonts w:ascii="Times New Roman" w:hAnsi="Times New Roman"/>
                <w:b/>
              </w:rPr>
              <w:t>4. </w:t>
            </w:r>
            <w:r w:rsidR="006E41E7" w:rsidRPr="00BF0F7F">
              <w:rPr>
                <w:rFonts w:ascii="Times New Roman" w:hAnsi="Times New Roman"/>
                <w:b/>
              </w:rPr>
              <w:t>Rok:</w:t>
            </w:r>
            <w:r w:rsidR="006E41E7" w:rsidRPr="00BF0F7F">
              <w:rPr>
                <w:rFonts w:ascii="Times New Roman" w:hAnsi="Times New Roman"/>
              </w:rPr>
              <w:t xml:space="preserve"> </w:t>
            </w:r>
            <w:r w:rsidR="00F42704" w:rsidRPr="00BF0F7F">
              <w:rPr>
                <w:rFonts w:ascii="Times New Roman" w:hAnsi="Times New Roman"/>
              </w:rPr>
              <w:t>I, II/</w:t>
            </w:r>
            <w:r w:rsidR="00F75ABB">
              <w:rPr>
                <w:rFonts w:ascii="Times New Roman" w:hAnsi="Times New Roman"/>
              </w:rPr>
              <w:t xml:space="preserve"> </w:t>
            </w:r>
            <w:r w:rsidR="00F42704" w:rsidRPr="00BF0F7F">
              <w:rPr>
                <w:rFonts w:ascii="Times New Roman" w:hAnsi="Times New Roman"/>
              </w:rPr>
              <w:t>cykl 202</w:t>
            </w:r>
            <w:r w:rsidR="00565FCD" w:rsidRPr="00BF0F7F">
              <w:rPr>
                <w:rFonts w:ascii="Times New Roman" w:hAnsi="Times New Roman"/>
              </w:rPr>
              <w:t>4</w:t>
            </w:r>
            <w:r w:rsidR="00F42704" w:rsidRPr="00BF0F7F">
              <w:rPr>
                <w:rFonts w:ascii="Times New Roman" w:hAnsi="Times New Roman"/>
              </w:rPr>
              <w:t>-202</w:t>
            </w:r>
            <w:r w:rsidR="00565FCD" w:rsidRPr="00BF0F7F">
              <w:rPr>
                <w:rFonts w:ascii="Times New Roman" w:hAnsi="Times New Roman"/>
              </w:rPr>
              <w:t>7</w:t>
            </w:r>
          </w:p>
        </w:tc>
        <w:tc>
          <w:tcPr>
            <w:tcW w:w="4988" w:type="dxa"/>
            <w:gridSpan w:val="3"/>
          </w:tcPr>
          <w:p w14:paraId="723AB7CF" w14:textId="384C2B6E" w:rsidR="006E41E7" w:rsidRPr="00BF0F7F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val="en-GB"/>
              </w:rPr>
            </w:pPr>
            <w:r w:rsidRPr="00BF0F7F">
              <w:rPr>
                <w:rFonts w:ascii="Times New Roman" w:hAnsi="Times New Roman"/>
                <w:b/>
                <w:lang w:val="en-GB"/>
              </w:rPr>
              <w:t>5. </w:t>
            </w:r>
            <w:proofErr w:type="spellStart"/>
            <w:r w:rsidR="006E41E7" w:rsidRPr="00BF0F7F">
              <w:rPr>
                <w:rFonts w:ascii="Times New Roman" w:hAnsi="Times New Roman"/>
                <w:b/>
                <w:lang w:val="en-GB"/>
              </w:rPr>
              <w:t>Semestr</w:t>
            </w:r>
            <w:proofErr w:type="spellEnd"/>
            <w:r w:rsidR="006E41E7" w:rsidRPr="00BF0F7F">
              <w:rPr>
                <w:rFonts w:ascii="Times New Roman" w:hAnsi="Times New Roman"/>
                <w:b/>
                <w:lang w:val="en-GB"/>
              </w:rPr>
              <w:t xml:space="preserve">: </w:t>
            </w:r>
            <w:r w:rsidR="00F42704" w:rsidRPr="00BF0F7F">
              <w:rPr>
                <w:rFonts w:ascii="Times New Roman" w:hAnsi="Times New Roman"/>
                <w:lang w:val="en-GB"/>
              </w:rPr>
              <w:t>I, II, III, IV</w:t>
            </w:r>
          </w:p>
        </w:tc>
      </w:tr>
      <w:tr w:rsidR="006E41E7" w:rsidRPr="00BF0F7F" w14:paraId="6AD7316A" w14:textId="77777777" w:rsidTr="00C33275">
        <w:tc>
          <w:tcPr>
            <w:tcW w:w="9180" w:type="dxa"/>
            <w:gridSpan w:val="7"/>
          </w:tcPr>
          <w:p w14:paraId="11AE67F7" w14:textId="70589A52" w:rsidR="006E41E7" w:rsidRPr="00BF0F7F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  <w:b/>
              </w:rPr>
              <w:t>6. </w:t>
            </w:r>
            <w:r w:rsidR="006E41E7" w:rsidRPr="00BF0F7F">
              <w:rPr>
                <w:rFonts w:ascii="Times New Roman" w:hAnsi="Times New Roman"/>
                <w:b/>
              </w:rPr>
              <w:t>Nazwa przedmiotu:</w:t>
            </w:r>
            <w:r w:rsidR="006E41E7" w:rsidRPr="00BF0F7F">
              <w:rPr>
                <w:rFonts w:ascii="Times New Roman" w:hAnsi="Times New Roman"/>
              </w:rPr>
              <w:t xml:space="preserve"> </w:t>
            </w:r>
            <w:r w:rsidR="00D9377E" w:rsidRPr="00BF0F7F">
              <w:rPr>
                <w:rFonts w:ascii="Times New Roman" w:hAnsi="Times New Roman"/>
              </w:rPr>
              <w:t>Ginekologia i opieka ginekologiczna</w:t>
            </w:r>
          </w:p>
        </w:tc>
      </w:tr>
      <w:tr w:rsidR="006E41E7" w:rsidRPr="00BF0F7F" w14:paraId="0D60815F" w14:textId="77777777" w:rsidTr="00C33275">
        <w:tc>
          <w:tcPr>
            <w:tcW w:w="9180" w:type="dxa"/>
            <w:gridSpan w:val="7"/>
          </w:tcPr>
          <w:p w14:paraId="5C8FA2AC" w14:textId="12253CBE" w:rsidR="006E41E7" w:rsidRPr="00BF0F7F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  <w:b/>
              </w:rPr>
              <w:t>7. </w:t>
            </w:r>
            <w:r w:rsidR="006E41E7" w:rsidRPr="00BF0F7F">
              <w:rPr>
                <w:rFonts w:ascii="Times New Roman" w:hAnsi="Times New Roman"/>
                <w:b/>
              </w:rPr>
              <w:t>Status przedmiotu:</w:t>
            </w:r>
            <w:r w:rsidR="006E41E7" w:rsidRPr="00BF0F7F">
              <w:rPr>
                <w:rFonts w:ascii="Times New Roman" w:hAnsi="Times New Roman"/>
              </w:rPr>
              <w:t xml:space="preserve"> </w:t>
            </w:r>
            <w:r w:rsidR="00F42704" w:rsidRPr="00BF0F7F">
              <w:rPr>
                <w:rFonts w:ascii="Times New Roman" w:hAnsi="Times New Roman"/>
              </w:rPr>
              <w:t>obowiązkowy</w:t>
            </w:r>
          </w:p>
        </w:tc>
      </w:tr>
      <w:tr w:rsidR="006E41E7" w:rsidRPr="00BF0F7F" w14:paraId="71ABC0C3" w14:textId="77777777" w:rsidTr="00C33275">
        <w:trPr>
          <w:trHeight w:val="181"/>
        </w:trPr>
        <w:tc>
          <w:tcPr>
            <w:tcW w:w="9180" w:type="dxa"/>
            <w:gridSpan w:val="7"/>
            <w:tcBorders>
              <w:bottom w:val="nil"/>
            </w:tcBorders>
            <w:shd w:val="clear" w:color="auto" w:fill="FFFFFF"/>
          </w:tcPr>
          <w:p w14:paraId="4A4FC7AB" w14:textId="600924F6" w:rsidR="006E41E7" w:rsidRPr="00BF0F7F" w:rsidRDefault="000F1048" w:rsidP="00AD35D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  <w:b/>
              </w:rPr>
              <w:t>8</w:t>
            </w:r>
            <w:r w:rsidR="00BA6237" w:rsidRPr="00BF0F7F">
              <w:rPr>
                <w:rFonts w:ascii="Times New Roman" w:hAnsi="Times New Roman"/>
                <w:b/>
              </w:rPr>
              <w:t>. </w:t>
            </w:r>
            <w:r w:rsidR="00AD35D7" w:rsidRPr="00BF0F7F">
              <w:rPr>
                <w:rFonts w:ascii="Times New Roman" w:hAnsi="Times New Roman"/>
                <w:b/>
                <w:bCs/>
              </w:rPr>
              <w:t>Cel/</w:t>
            </w:r>
            <w:r w:rsidR="00B21F50">
              <w:rPr>
                <w:rFonts w:ascii="Times New Roman" w:hAnsi="Times New Roman"/>
                <w:b/>
                <w:bCs/>
              </w:rPr>
              <w:t>-</w:t>
            </w:r>
            <w:r w:rsidR="00AD35D7" w:rsidRPr="00BF0F7F">
              <w:rPr>
                <w:rFonts w:ascii="Times New Roman" w:hAnsi="Times New Roman"/>
                <w:b/>
                <w:bCs/>
              </w:rPr>
              <w:t>e przedmiotu:</w:t>
            </w:r>
          </w:p>
        </w:tc>
      </w:tr>
      <w:tr w:rsidR="006E41E7" w:rsidRPr="00BF0F7F" w14:paraId="13D4F409" w14:textId="77777777" w:rsidTr="00C33275">
        <w:trPr>
          <w:trHeight w:val="725"/>
        </w:trPr>
        <w:tc>
          <w:tcPr>
            <w:tcW w:w="9180" w:type="dxa"/>
            <w:gridSpan w:val="7"/>
            <w:tcBorders>
              <w:top w:val="nil"/>
            </w:tcBorders>
          </w:tcPr>
          <w:p w14:paraId="650EEA48" w14:textId="33861A7B" w:rsidR="00BB0484" w:rsidRPr="00BF0F7F" w:rsidRDefault="004D298C" w:rsidP="00BF0F7F">
            <w:pPr>
              <w:numPr>
                <w:ilvl w:val="0"/>
                <w:numId w:val="2"/>
              </w:numPr>
              <w:spacing w:after="0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 xml:space="preserve">Wyposażenie studenta w wiedzę z zakresu </w:t>
            </w:r>
            <w:r w:rsidR="00AD35D7" w:rsidRPr="00BF0F7F">
              <w:rPr>
                <w:rFonts w:ascii="Times New Roman" w:hAnsi="Times New Roman"/>
              </w:rPr>
              <w:t xml:space="preserve"> </w:t>
            </w:r>
            <w:r w:rsidR="00C33275" w:rsidRPr="00BF0F7F">
              <w:rPr>
                <w:rFonts w:ascii="Times New Roman" w:hAnsi="Times New Roman"/>
              </w:rPr>
              <w:t>proces</w:t>
            </w:r>
            <w:r w:rsidRPr="00BF0F7F">
              <w:rPr>
                <w:rFonts w:ascii="Times New Roman" w:hAnsi="Times New Roman"/>
              </w:rPr>
              <w:t>ów</w:t>
            </w:r>
            <w:r w:rsidR="00C33275" w:rsidRPr="00BF0F7F">
              <w:rPr>
                <w:rFonts w:ascii="Times New Roman" w:hAnsi="Times New Roman"/>
              </w:rPr>
              <w:t xml:space="preserve"> fizjologicznych zachodzących w organizmie kobiety w poszczególnych okresach życia oraz niepr</w:t>
            </w:r>
            <w:r w:rsidR="00B75A26" w:rsidRPr="00BF0F7F">
              <w:rPr>
                <w:rFonts w:ascii="Times New Roman" w:hAnsi="Times New Roman"/>
              </w:rPr>
              <w:t xml:space="preserve">awidłowości w budowie narządów </w:t>
            </w:r>
            <w:r w:rsidR="00C33275" w:rsidRPr="00BF0F7F">
              <w:rPr>
                <w:rFonts w:ascii="Times New Roman" w:hAnsi="Times New Roman"/>
              </w:rPr>
              <w:t xml:space="preserve">płciowych kobiety, </w:t>
            </w:r>
            <w:r w:rsidRPr="00BF0F7F">
              <w:rPr>
                <w:rFonts w:ascii="Times New Roman" w:hAnsi="Times New Roman"/>
              </w:rPr>
              <w:t>fizjologii</w:t>
            </w:r>
            <w:r w:rsidR="00C33275" w:rsidRPr="00BF0F7F">
              <w:rPr>
                <w:rFonts w:ascii="Times New Roman" w:hAnsi="Times New Roman"/>
              </w:rPr>
              <w:t xml:space="preserve"> cyklu miesiączkowego i jego zaburzeń, naturalnych metod regulacji poczęć i</w:t>
            </w:r>
            <w:r w:rsidR="00BF0F7F">
              <w:rPr>
                <w:rFonts w:ascii="Times New Roman" w:hAnsi="Times New Roman"/>
              </w:rPr>
              <w:t> </w:t>
            </w:r>
            <w:r w:rsidR="002637DC" w:rsidRPr="00BF0F7F">
              <w:rPr>
                <w:rFonts w:ascii="Times New Roman" w:hAnsi="Times New Roman"/>
              </w:rPr>
              <w:t>rodzajów</w:t>
            </w:r>
            <w:r w:rsidR="00C33275" w:rsidRPr="00BF0F7F">
              <w:rPr>
                <w:rFonts w:ascii="Times New Roman" w:hAnsi="Times New Roman"/>
              </w:rPr>
              <w:t xml:space="preserve"> antykoncepcji, </w:t>
            </w:r>
            <w:r w:rsidRPr="00BF0F7F">
              <w:rPr>
                <w:rFonts w:ascii="Times New Roman" w:hAnsi="Times New Roman"/>
              </w:rPr>
              <w:t xml:space="preserve"> zaburzeń seksualnych występujących u kobiet w okresie rozrodczym, </w:t>
            </w:r>
            <w:r w:rsidR="00C33275" w:rsidRPr="00BF0F7F">
              <w:rPr>
                <w:rFonts w:ascii="Times New Roman" w:hAnsi="Times New Roman"/>
              </w:rPr>
              <w:t xml:space="preserve">zasad opieki </w:t>
            </w:r>
            <w:proofErr w:type="spellStart"/>
            <w:r w:rsidR="00C33275" w:rsidRPr="00BF0F7F">
              <w:rPr>
                <w:rFonts w:ascii="Times New Roman" w:hAnsi="Times New Roman"/>
              </w:rPr>
              <w:t>prekoncepcyjnej</w:t>
            </w:r>
            <w:proofErr w:type="spellEnd"/>
            <w:r w:rsidR="00C33275" w:rsidRPr="00BF0F7F">
              <w:rPr>
                <w:rFonts w:ascii="Times New Roman" w:hAnsi="Times New Roman"/>
              </w:rPr>
              <w:t xml:space="preserve"> oraz rol</w:t>
            </w:r>
            <w:r w:rsidR="00AD35D7" w:rsidRPr="00BF0F7F">
              <w:rPr>
                <w:rFonts w:ascii="Times New Roman" w:hAnsi="Times New Roman"/>
              </w:rPr>
              <w:t>i</w:t>
            </w:r>
            <w:r w:rsidR="00C33275" w:rsidRPr="00BF0F7F">
              <w:rPr>
                <w:rFonts w:ascii="Times New Roman" w:hAnsi="Times New Roman"/>
              </w:rPr>
              <w:t xml:space="preserve"> i udzia</w:t>
            </w:r>
            <w:r w:rsidR="00AD35D7" w:rsidRPr="00BF0F7F">
              <w:rPr>
                <w:rFonts w:ascii="Times New Roman" w:hAnsi="Times New Roman"/>
              </w:rPr>
              <w:t>le</w:t>
            </w:r>
            <w:r w:rsidR="00C33275" w:rsidRPr="00BF0F7F">
              <w:rPr>
                <w:rFonts w:ascii="Times New Roman" w:hAnsi="Times New Roman"/>
              </w:rPr>
              <w:t xml:space="preserve"> położnej w opiece </w:t>
            </w:r>
            <w:proofErr w:type="spellStart"/>
            <w:r w:rsidR="00C33275" w:rsidRPr="00BF0F7F">
              <w:rPr>
                <w:rFonts w:ascii="Times New Roman" w:hAnsi="Times New Roman"/>
              </w:rPr>
              <w:t>prekoncepcyjnej</w:t>
            </w:r>
            <w:proofErr w:type="spellEnd"/>
            <w:r w:rsidR="00C33275" w:rsidRPr="00BF0F7F">
              <w:rPr>
                <w:rFonts w:ascii="Times New Roman" w:hAnsi="Times New Roman"/>
              </w:rPr>
              <w:t>, zmian</w:t>
            </w:r>
            <w:r w:rsidR="00AD35D7" w:rsidRPr="00BF0F7F">
              <w:rPr>
                <w:rFonts w:ascii="Times New Roman" w:hAnsi="Times New Roman"/>
              </w:rPr>
              <w:t>ach</w:t>
            </w:r>
            <w:r w:rsidR="00C33275" w:rsidRPr="00BF0F7F">
              <w:rPr>
                <w:rFonts w:ascii="Times New Roman" w:hAnsi="Times New Roman"/>
              </w:rPr>
              <w:t xml:space="preserve"> zachodzących w organizmie kobiety w okresie menopauzy</w:t>
            </w:r>
            <w:r w:rsidR="00A73883" w:rsidRPr="00BF0F7F">
              <w:rPr>
                <w:rFonts w:ascii="Times New Roman" w:hAnsi="Times New Roman"/>
              </w:rPr>
              <w:t>.</w:t>
            </w:r>
            <w:r w:rsidR="00D10805" w:rsidRPr="00BF0F7F">
              <w:rPr>
                <w:rFonts w:ascii="Times New Roman" w:hAnsi="Times New Roman"/>
              </w:rPr>
              <w:t xml:space="preserve"> </w:t>
            </w:r>
          </w:p>
          <w:p w14:paraId="083EA64C" w14:textId="72E4784B" w:rsidR="00E75D1E" w:rsidRPr="00BF0F7F" w:rsidRDefault="004B7BDC" w:rsidP="00BF0F7F">
            <w:pPr>
              <w:numPr>
                <w:ilvl w:val="0"/>
                <w:numId w:val="2"/>
              </w:numPr>
              <w:spacing w:after="0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 xml:space="preserve">Wyposażenie studenta w wiedzę z zakresu  ginekologii zachowawczej: </w:t>
            </w:r>
            <w:r w:rsidR="00E75D1E" w:rsidRPr="00BF0F7F">
              <w:rPr>
                <w:rFonts w:ascii="Times New Roman" w:hAnsi="Times New Roman"/>
              </w:rPr>
              <w:t>etiologii</w:t>
            </w:r>
            <w:r w:rsidRPr="00BF0F7F">
              <w:rPr>
                <w:rFonts w:ascii="Times New Roman" w:hAnsi="Times New Roman"/>
              </w:rPr>
              <w:t xml:space="preserve">, </w:t>
            </w:r>
            <w:r w:rsidR="00E75D1E" w:rsidRPr="00BF0F7F">
              <w:rPr>
                <w:rFonts w:ascii="Times New Roman" w:hAnsi="Times New Roman"/>
              </w:rPr>
              <w:t>postępowania diagnostycznego, leczniczego oraz specyfiki pielęgnowania w stanach zapalnych narządów rodnych, chorobach przenoszonych drogą płciową, zaburzeniach statyki narządu rodnego i</w:t>
            </w:r>
            <w:r w:rsidR="00BF0F7F">
              <w:rPr>
                <w:rFonts w:ascii="Times New Roman" w:hAnsi="Times New Roman"/>
              </w:rPr>
              <w:t> </w:t>
            </w:r>
            <w:r w:rsidR="00E75D1E" w:rsidRPr="00BF0F7F">
              <w:rPr>
                <w:rFonts w:ascii="Times New Roman" w:hAnsi="Times New Roman"/>
              </w:rPr>
              <w:t xml:space="preserve">wysiłkowym nietrzymaniu moczu. </w:t>
            </w:r>
          </w:p>
          <w:p w14:paraId="667E78CA" w14:textId="73342E48" w:rsidR="004D298C" w:rsidRPr="00BF0F7F" w:rsidRDefault="004D298C" w:rsidP="00BF0F7F">
            <w:pPr>
              <w:numPr>
                <w:ilvl w:val="0"/>
                <w:numId w:val="2"/>
              </w:numPr>
              <w:spacing w:after="0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>Wyposażenie studenta w wiedzę z zakresu etiologii i patogenezy chorób nowotworowych narządów płciowych żeńskich i gruczołu piersiowego</w:t>
            </w:r>
            <w:r w:rsidR="00E75D1E" w:rsidRPr="00BF0F7F">
              <w:rPr>
                <w:rFonts w:ascii="Times New Roman" w:hAnsi="Times New Roman"/>
              </w:rPr>
              <w:t>,</w:t>
            </w:r>
            <w:r w:rsidRPr="00BF0F7F">
              <w:rPr>
                <w:rFonts w:ascii="Times New Roman" w:hAnsi="Times New Roman"/>
              </w:rPr>
              <w:t xml:space="preserve"> postępowania leczniczo-pielęgnacyjnego i</w:t>
            </w:r>
            <w:r w:rsidR="00BF0F7F">
              <w:rPr>
                <w:rFonts w:ascii="Times New Roman" w:hAnsi="Times New Roman"/>
              </w:rPr>
              <w:t> </w:t>
            </w:r>
            <w:r w:rsidRPr="00BF0F7F">
              <w:rPr>
                <w:rFonts w:ascii="Times New Roman" w:hAnsi="Times New Roman"/>
              </w:rPr>
              <w:t>rehabilitacyjnego w tych chorobach</w:t>
            </w:r>
            <w:r w:rsidR="00E75D1E" w:rsidRPr="00BF0F7F">
              <w:rPr>
                <w:rFonts w:ascii="Times New Roman" w:hAnsi="Times New Roman"/>
              </w:rPr>
              <w:t xml:space="preserve"> oraz programów profilaktyki chorób nowotworowych narządu rodnego i piersi</w:t>
            </w:r>
            <w:r w:rsidR="004B7BDC" w:rsidRPr="00BF0F7F">
              <w:rPr>
                <w:rFonts w:ascii="Times New Roman" w:hAnsi="Times New Roman"/>
              </w:rPr>
              <w:t>.</w:t>
            </w:r>
          </w:p>
          <w:p w14:paraId="1CECCCA7" w14:textId="33E073B2" w:rsidR="004D298C" w:rsidRPr="00BF0F7F" w:rsidRDefault="004D298C" w:rsidP="00BF0F7F">
            <w:pPr>
              <w:numPr>
                <w:ilvl w:val="0"/>
                <w:numId w:val="2"/>
              </w:numPr>
              <w:spacing w:after="0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 xml:space="preserve">Wyposażenie studenta w wiedzę z zakresu postępowania z pacjentką przed i po zabiegach ginekologicznych, w trakcie radioterapii i chemioterapii, a także zadań położnej w tym zakresie oraz udziału położnej w badaniach diagnostycznych w ginekologii i ze zmianami w gruczole piersiowym. </w:t>
            </w:r>
          </w:p>
          <w:p w14:paraId="4373F264" w14:textId="77777777" w:rsidR="00BB0484" w:rsidRPr="00BF0F7F" w:rsidRDefault="00AD35D7" w:rsidP="00BF0F7F">
            <w:pPr>
              <w:numPr>
                <w:ilvl w:val="0"/>
                <w:numId w:val="2"/>
              </w:numPr>
              <w:spacing w:after="0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 xml:space="preserve">Przygotowanie </w:t>
            </w:r>
            <w:r w:rsidR="00E75D1E" w:rsidRPr="00BF0F7F">
              <w:rPr>
                <w:rFonts w:ascii="Times New Roman" w:hAnsi="Times New Roman"/>
              </w:rPr>
              <w:t>studenta</w:t>
            </w:r>
            <w:r w:rsidRPr="00BF0F7F">
              <w:rPr>
                <w:rFonts w:ascii="Times New Roman" w:hAnsi="Times New Roman"/>
              </w:rPr>
              <w:t xml:space="preserve"> do </w:t>
            </w:r>
            <w:r w:rsidR="00911151" w:rsidRPr="00BF0F7F">
              <w:rPr>
                <w:rFonts w:ascii="Times New Roman" w:hAnsi="Times New Roman"/>
              </w:rPr>
              <w:t>udzielania świadczeń zdrowotnych w przypadku kobiety chorej ginekologicznie</w:t>
            </w:r>
            <w:r w:rsidR="00AA12D4" w:rsidRPr="00BF0F7F">
              <w:rPr>
                <w:rFonts w:ascii="Times New Roman" w:hAnsi="Times New Roman"/>
              </w:rPr>
              <w:t>,</w:t>
            </w:r>
            <w:r w:rsidR="00911151" w:rsidRPr="00BF0F7F">
              <w:rPr>
                <w:rFonts w:ascii="Times New Roman" w:hAnsi="Times New Roman"/>
              </w:rPr>
              <w:t xml:space="preserve"> w zakresie promocji zdrowia i profesjonalnej opieki ginekologicznej, </w:t>
            </w:r>
            <w:proofErr w:type="spellStart"/>
            <w:r w:rsidR="00911151" w:rsidRPr="00BF0F7F">
              <w:rPr>
                <w:rFonts w:ascii="Times New Roman" w:hAnsi="Times New Roman"/>
              </w:rPr>
              <w:t>prekoncepcyjnej</w:t>
            </w:r>
            <w:proofErr w:type="spellEnd"/>
            <w:r w:rsidR="00911151" w:rsidRPr="00BF0F7F">
              <w:rPr>
                <w:rFonts w:ascii="Times New Roman" w:hAnsi="Times New Roman"/>
              </w:rPr>
              <w:t xml:space="preserve">, a także w okresie okołomenopauzalnym i </w:t>
            </w:r>
            <w:proofErr w:type="spellStart"/>
            <w:r w:rsidR="00911151" w:rsidRPr="00BF0F7F">
              <w:rPr>
                <w:rFonts w:ascii="Times New Roman" w:hAnsi="Times New Roman"/>
              </w:rPr>
              <w:t>senium</w:t>
            </w:r>
            <w:proofErr w:type="spellEnd"/>
            <w:r w:rsidR="00911151" w:rsidRPr="00BF0F7F">
              <w:rPr>
                <w:rFonts w:ascii="Times New Roman" w:hAnsi="Times New Roman"/>
              </w:rPr>
              <w:t xml:space="preserve">. </w:t>
            </w:r>
          </w:p>
          <w:p w14:paraId="5226CA5B" w14:textId="44C3511A" w:rsidR="00BB0484" w:rsidRPr="00BF0F7F" w:rsidRDefault="00911151" w:rsidP="00BF0F7F">
            <w:pPr>
              <w:numPr>
                <w:ilvl w:val="0"/>
                <w:numId w:val="2"/>
              </w:numPr>
              <w:spacing w:after="0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 xml:space="preserve">Nabywanie </w:t>
            </w:r>
            <w:r w:rsidR="00C33275" w:rsidRPr="00BF0F7F">
              <w:rPr>
                <w:rFonts w:ascii="Times New Roman" w:hAnsi="Times New Roman"/>
              </w:rPr>
              <w:t>umiejętności sprawowania opieki metodą procesu pielęgnowania nad kobietą z chorobą ginekologiczną w warunkach szpitalnych i ambulatoryjnych oraz edukacji pacjentki w zakresie samobadania i samo</w:t>
            </w:r>
            <w:r w:rsidR="00C46BFD" w:rsidRPr="00BF0F7F">
              <w:rPr>
                <w:rFonts w:ascii="Times New Roman" w:hAnsi="Times New Roman"/>
              </w:rPr>
              <w:t>obserwacji gruczołu piersiowego</w:t>
            </w:r>
            <w:r w:rsidRPr="00BF0F7F">
              <w:rPr>
                <w:rFonts w:ascii="Times New Roman" w:hAnsi="Times New Roman"/>
              </w:rPr>
              <w:t xml:space="preserve">. </w:t>
            </w:r>
          </w:p>
          <w:p w14:paraId="352DF1B5" w14:textId="1EBDDDBA" w:rsidR="00BB0484" w:rsidRPr="00BF0F7F" w:rsidRDefault="00911151" w:rsidP="00BF0F7F">
            <w:pPr>
              <w:numPr>
                <w:ilvl w:val="0"/>
                <w:numId w:val="2"/>
              </w:numPr>
              <w:spacing w:after="0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 xml:space="preserve">Nabywanie </w:t>
            </w:r>
            <w:r w:rsidR="00C33275" w:rsidRPr="00BF0F7F">
              <w:rPr>
                <w:rFonts w:ascii="Times New Roman" w:hAnsi="Times New Roman"/>
              </w:rPr>
              <w:t>umiejętności sprawowania profesjonalnej opieki pielęgniarsko</w:t>
            </w:r>
            <w:r w:rsidR="00A73883" w:rsidRPr="00BF0F7F">
              <w:rPr>
                <w:rFonts w:ascii="Times New Roman" w:hAnsi="Times New Roman"/>
              </w:rPr>
              <w:t xml:space="preserve"> </w:t>
            </w:r>
            <w:r w:rsidR="00C33275" w:rsidRPr="00BF0F7F">
              <w:rPr>
                <w:rFonts w:ascii="Times New Roman" w:hAnsi="Times New Roman"/>
              </w:rPr>
              <w:t>- ginekologicznej nad kobietą ze schorzeniami ginekologicznymi w zakresie ginekologii zachowaw</w:t>
            </w:r>
            <w:r w:rsidR="00BB0484" w:rsidRPr="00BF0F7F">
              <w:rPr>
                <w:rFonts w:ascii="Times New Roman" w:hAnsi="Times New Roman"/>
              </w:rPr>
              <w:t xml:space="preserve">czej, operacyjnej </w:t>
            </w:r>
            <w:r w:rsidR="00C33275" w:rsidRPr="00BF0F7F">
              <w:rPr>
                <w:rFonts w:ascii="Times New Roman" w:hAnsi="Times New Roman"/>
              </w:rPr>
              <w:t>i</w:t>
            </w:r>
            <w:r w:rsidR="00BF0F7F">
              <w:rPr>
                <w:rFonts w:ascii="Times New Roman" w:hAnsi="Times New Roman"/>
              </w:rPr>
              <w:t> </w:t>
            </w:r>
            <w:r w:rsidR="00C33275" w:rsidRPr="00BF0F7F">
              <w:rPr>
                <w:rFonts w:ascii="Times New Roman" w:hAnsi="Times New Roman"/>
              </w:rPr>
              <w:t>onkologicznej z uwzględnieniem najnowszych metod diagnostyki, terapii, profilaktyki i</w:t>
            </w:r>
            <w:r w:rsidR="00BF0F7F">
              <w:rPr>
                <w:rFonts w:ascii="Times New Roman" w:hAnsi="Times New Roman"/>
              </w:rPr>
              <w:t> </w:t>
            </w:r>
            <w:r w:rsidR="00C33275" w:rsidRPr="00BF0F7F">
              <w:rPr>
                <w:rFonts w:ascii="Times New Roman" w:hAnsi="Times New Roman"/>
              </w:rPr>
              <w:t>pi</w:t>
            </w:r>
            <w:r w:rsidR="00C46BFD" w:rsidRPr="00BF0F7F">
              <w:rPr>
                <w:rFonts w:ascii="Times New Roman" w:hAnsi="Times New Roman"/>
              </w:rPr>
              <w:t>elęgnacji z zakresu ginekologii</w:t>
            </w:r>
            <w:r w:rsidR="00A73883" w:rsidRPr="00BF0F7F">
              <w:rPr>
                <w:rFonts w:ascii="Times New Roman" w:hAnsi="Times New Roman"/>
              </w:rPr>
              <w:t>.</w:t>
            </w:r>
            <w:r w:rsidR="004B7BDC" w:rsidRPr="00BF0F7F">
              <w:rPr>
                <w:rFonts w:ascii="Times New Roman" w:hAnsi="Times New Roman"/>
              </w:rPr>
              <w:t xml:space="preserve"> </w:t>
            </w:r>
          </w:p>
          <w:p w14:paraId="5F0C3004" w14:textId="0541CBB8" w:rsidR="00AD301D" w:rsidRDefault="00C33275" w:rsidP="00BF0F7F">
            <w:pPr>
              <w:numPr>
                <w:ilvl w:val="0"/>
                <w:numId w:val="2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>Kształtowanie postawy studenta do kierowania się dobrem pacjentki, poszanowania godności i</w:t>
            </w:r>
            <w:r w:rsidR="00BF0F7F" w:rsidRPr="00BF0F7F">
              <w:rPr>
                <w:rFonts w:ascii="Times New Roman" w:hAnsi="Times New Roman"/>
              </w:rPr>
              <w:t> </w:t>
            </w:r>
            <w:r w:rsidRPr="00BF0F7F">
              <w:rPr>
                <w:rFonts w:ascii="Times New Roman" w:hAnsi="Times New Roman"/>
              </w:rPr>
              <w:t>autonomii osób powierzonych opiece, okazywania zrozumienia dla różnic światopoglądowych i</w:t>
            </w:r>
            <w:r w:rsidR="00BF0F7F" w:rsidRPr="00BF0F7F">
              <w:rPr>
                <w:rFonts w:ascii="Times New Roman" w:hAnsi="Times New Roman"/>
              </w:rPr>
              <w:t> </w:t>
            </w:r>
            <w:r w:rsidRPr="00BF0F7F">
              <w:rPr>
                <w:rFonts w:ascii="Times New Roman" w:hAnsi="Times New Roman"/>
              </w:rPr>
              <w:t>kulturowych oraz empatii w rel</w:t>
            </w:r>
            <w:r w:rsidR="00B75A26" w:rsidRPr="00BF0F7F">
              <w:rPr>
                <w:rFonts w:ascii="Times New Roman" w:hAnsi="Times New Roman"/>
              </w:rPr>
              <w:t>acji z pacjentką i jej rodziną;</w:t>
            </w:r>
            <w:r w:rsidRPr="00BF0F7F">
              <w:rPr>
                <w:rFonts w:ascii="Times New Roman" w:hAnsi="Times New Roman"/>
              </w:rPr>
              <w:t xml:space="preserve"> przestrzegania praw pacjenta; samodzielnego i rzetelnego wykonywania zawodu zgodnie z zasadami etyki, w tym przestrzegania wartości i powinności moralnych w opiece nad pacjent</w:t>
            </w:r>
            <w:r w:rsidR="002637DC" w:rsidRPr="00BF0F7F">
              <w:rPr>
                <w:rFonts w:ascii="Times New Roman" w:hAnsi="Times New Roman"/>
              </w:rPr>
              <w:t>ką</w:t>
            </w:r>
            <w:r w:rsidR="00AA12D4" w:rsidRPr="00BF0F7F">
              <w:rPr>
                <w:rFonts w:ascii="Times New Roman" w:hAnsi="Times New Roman"/>
              </w:rPr>
              <w:t xml:space="preserve">; </w:t>
            </w:r>
            <w:r w:rsidRPr="00BF0F7F">
              <w:rPr>
                <w:rFonts w:ascii="Times New Roman" w:hAnsi="Times New Roman"/>
              </w:rPr>
              <w:t>ponoszenia odpowiedzialności za wykonywane czynności zawodowe; zasięgania opinii ekspertów w przypadku trudności z</w:t>
            </w:r>
            <w:r w:rsidR="00BF0F7F" w:rsidRPr="00BF0F7F">
              <w:rPr>
                <w:rFonts w:ascii="Times New Roman" w:hAnsi="Times New Roman"/>
              </w:rPr>
              <w:t> </w:t>
            </w:r>
            <w:r w:rsidRPr="00BF0F7F">
              <w:rPr>
                <w:rFonts w:ascii="Times New Roman" w:hAnsi="Times New Roman"/>
              </w:rPr>
              <w:t>samodzielnym rozwiązaniem problemu; przewidywania i uwzględniania czynników wpływających na reakcje własne i pacjentki; dostrzegania i rozpoznawania własnych ograniczeń w zakresie wiedzy, umiejętności i kompetencji społecznych oraz dokonywania samooceny deficytów i potrzeb edukacyjnych</w:t>
            </w:r>
            <w:r w:rsidR="00A73883" w:rsidRPr="00BF0F7F">
              <w:rPr>
                <w:rFonts w:ascii="Times New Roman" w:hAnsi="Times New Roman"/>
              </w:rPr>
              <w:t>.</w:t>
            </w:r>
            <w:r w:rsidR="00C46BFD" w:rsidRPr="00BF0F7F">
              <w:rPr>
                <w:rFonts w:ascii="Times New Roman" w:hAnsi="Times New Roman"/>
              </w:rPr>
              <w:t xml:space="preserve"> </w:t>
            </w:r>
          </w:p>
          <w:p w14:paraId="48310744" w14:textId="1BF0A91A" w:rsidR="00BF0F7F" w:rsidRDefault="00BF0F7F" w:rsidP="00BF0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9138462" w14:textId="7CB2077A" w:rsidR="00BF0F7F" w:rsidRDefault="00BF0F7F" w:rsidP="00BF0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4D5C80F" w14:textId="77777777" w:rsidR="00BF0F7F" w:rsidRPr="00BF0F7F" w:rsidRDefault="00BF0F7F" w:rsidP="00BF0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19AE8FC" w14:textId="77777777" w:rsidR="004B7BDC" w:rsidRPr="00BF0F7F" w:rsidRDefault="004B7BDC" w:rsidP="00BF0F7F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  <w:b/>
              </w:rPr>
              <w:lastRenderedPageBreak/>
              <w:t xml:space="preserve">Efekty uczenia się/odniesienie do efektów uczenia się </w:t>
            </w:r>
            <w:r w:rsidRPr="00BF0F7F">
              <w:rPr>
                <w:rFonts w:ascii="Times New Roman" w:hAnsi="Times New Roman"/>
              </w:rPr>
              <w:t xml:space="preserve">zawartych w </w:t>
            </w:r>
            <w:r w:rsidRPr="00BF0F7F">
              <w:rPr>
                <w:rFonts w:ascii="Times New Roman" w:hAnsi="Times New Roman"/>
                <w:i/>
              </w:rPr>
              <w:t>(właściwe podkreślić)</w:t>
            </w:r>
            <w:r w:rsidRPr="00BF0F7F">
              <w:rPr>
                <w:rFonts w:ascii="Times New Roman" w:hAnsi="Times New Roman"/>
              </w:rPr>
              <w:t xml:space="preserve">: </w:t>
            </w:r>
          </w:p>
          <w:p w14:paraId="5EE8FC16" w14:textId="2868C14A" w:rsidR="004B7BDC" w:rsidRPr="00BF0F7F" w:rsidRDefault="004B7BDC" w:rsidP="00F75ABB">
            <w:pPr>
              <w:spacing w:after="15" w:line="263" w:lineRule="auto"/>
              <w:ind w:left="28"/>
              <w:jc w:val="both"/>
              <w:rPr>
                <w:rFonts w:ascii="Times New Roman" w:hAnsi="Times New Roman"/>
              </w:rPr>
            </w:pPr>
            <w:r w:rsidRPr="00F75ABB">
              <w:rPr>
                <w:rFonts w:ascii="Times New Roman" w:hAnsi="Times New Roman"/>
              </w:rPr>
              <w:t>standardach kształcenia</w:t>
            </w:r>
            <w:r w:rsidRPr="00BF0F7F">
              <w:rPr>
                <w:rFonts w:ascii="Times New Roman" w:hAnsi="Times New Roman"/>
                <w:u w:val="single"/>
              </w:rPr>
              <w:t xml:space="preserve"> (Rozporządzenie Ministra Nauki i Szkolnictwa Wyższego)/</w:t>
            </w:r>
            <w:r w:rsidRPr="00BF0F7F">
              <w:rPr>
                <w:rFonts w:ascii="Times New Roman" w:hAnsi="Times New Roman"/>
              </w:rPr>
              <w:t xml:space="preserve">Uchwale Senatu SUM </w:t>
            </w:r>
            <w:r w:rsidRPr="00BF0F7F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  <w:r w:rsidRPr="00BF0F7F">
              <w:rPr>
                <w:rFonts w:ascii="Times New Roman" w:hAnsi="Times New Roman"/>
              </w:rPr>
              <w:t xml:space="preserve"> </w:t>
            </w:r>
          </w:p>
          <w:p w14:paraId="2B1BD19A" w14:textId="77777777" w:rsidR="00AA12D4" w:rsidRPr="00BF0F7F" w:rsidRDefault="00AD301D" w:rsidP="00BF0F7F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BF0F7F">
              <w:rPr>
                <w:rFonts w:ascii="Times New Roman" w:hAnsi="Times New Roman"/>
                <w:u w:val="single"/>
              </w:rPr>
              <w:t xml:space="preserve">w zakresie wiedzy student zna i rozumie: </w:t>
            </w:r>
            <w:r w:rsidR="009A1D17" w:rsidRPr="00BF0F7F">
              <w:rPr>
                <w:rFonts w:ascii="Times New Roman" w:hAnsi="Times New Roman"/>
                <w:u w:val="single"/>
              </w:rPr>
              <w:t xml:space="preserve"> </w:t>
            </w:r>
          </w:p>
          <w:p w14:paraId="6544D337" w14:textId="3F38D20C" w:rsidR="00AA12D4" w:rsidRPr="00BF0F7F" w:rsidRDefault="002637DC" w:rsidP="00BF0F7F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>D.W23.</w:t>
            </w:r>
            <w:r w:rsidR="000F06BD" w:rsidRPr="00BF0F7F">
              <w:rPr>
                <w:rFonts w:ascii="Times New Roman" w:hAnsi="Times New Roman"/>
              </w:rPr>
              <w:t xml:space="preserve"> </w:t>
            </w:r>
            <w:r w:rsidR="00F33EB3" w:rsidRPr="00BF0F7F">
              <w:rPr>
                <w:rFonts w:ascii="Times New Roman" w:eastAsia="Times New Roman" w:hAnsi="Times New Roman"/>
              </w:rPr>
              <w:t>z</w:t>
            </w:r>
            <w:r w:rsidR="000F06BD" w:rsidRPr="00BF0F7F">
              <w:rPr>
                <w:rFonts w:ascii="Times New Roman" w:eastAsia="Times New Roman" w:hAnsi="Times New Roman"/>
              </w:rPr>
              <w:t xml:space="preserve">miany zachodzące w organizmie kobiety </w:t>
            </w:r>
            <w:r w:rsidR="004D4967" w:rsidRPr="00BF0F7F">
              <w:rPr>
                <w:rFonts w:ascii="Times New Roman" w:eastAsia="Times New Roman" w:hAnsi="Times New Roman"/>
              </w:rPr>
              <w:t>w poszczególnych okresach życia i</w:t>
            </w:r>
            <w:r w:rsidR="00BF0F7F">
              <w:rPr>
                <w:rFonts w:ascii="Times New Roman" w:eastAsia="Times New Roman" w:hAnsi="Times New Roman"/>
              </w:rPr>
              <w:t> </w:t>
            </w:r>
            <w:r w:rsidR="004D4967" w:rsidRPr="00BF0F7F">
              <w:rPr>
                <w:rFonts w:ascii="Times New Roman" w:eastAsia="Times New Roman" w:hAnsi="Times New Roman"/>
              </w:rPr>
              <w:t>n</w:t>
            </w:r>
            <w:r w:rsidR="000F06BD" w:rsidRPr="00BF0F7F">
              <w:rPr>
                <w:rFonts w:ascii="Times New Roman" w:eastAsia="Times New Roman" w:hAnsi="Times New Roman"/>
              </w:rPr>
              <w:t xml:space="preserve">ieprawidłowości w budowie narządów </w:t>
            </w:r>
            <w:r w:rsidR="004D4967" w:rsidRPr="00BF0F7F">
              <w:rPr>
                <w:rFonts w:ascii="Times New Roman" w:eastAsia="Times New Roman" w:hAnsi="Times New Roman"/>
              </w:rPr>
              <w:t>płciowych</w:t>
            </w:r>
            <w:r w:rsidR="00F33EB3" w:rsidRPr="00BF0F7F">
              <w:rPr>
                <w:rFonts w:ascii="Times New Roman" w:eastAsia="Times New Roman" w:hAnsi="Times New Roman"/>
              </w:rPr>
              <w:t>;</w:t>
            </w:r>
          </w:p>
          <w:p w14:paraId="1C67CFC1" w14:textId="77777777" w:rsidR="00AA12D4" w:rsidRPr="00BF0F7F" w:rsidRDefault="00AA12D4" w:rsidP="00BF0F7F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>D.W24.</w:t>
            </w:r>
            <w:r w:rsidR="000F06BD" w:rsidRPr="00BF0F7F">
              <w:rPr>
                <w:rFonts w:ascii="Times New Roman" w:hAnsi="Times New Roman"/>
              </w:rPr>
              <w:t xml:space="preserve"> </w:t>
            </w:r>
            <w:r w:rsidR="00F33EB3" w:rsidRPr="00BF0F7F">
              <w:rPr>
                <w:rFonts w:ascii="Times New Roman" w:eastAsia="Times New Roman" w:hAnsi="Times New Roman"/>
              </w:rPr>
              <w:t>p</w:t>
            </w:r>
            <w:r w:rsidR="000F06BD" w:rsidRPr="00BF0F7F">
              <w:rPr>
                <w:rFonts w:ascii="Times New Roman" w:eastAsia="Times New Roman" w:hAnsi="Times New Roman"/>
              </w:rPr>
              <w:t>rawidłowy przebieg cyklu miesięcznego i jego zaburzenia</w:t>
            </w:r>
            <w:r w:rsidR="00F33EB3" w:rsidRPr="00BF0F7F">
              <w:rPr>
                <w:rFonts w:ascii="Times New Roman" w:eastAsia="Times New Roman" w:hAnsi="Times New Roman"/>
              </w:rPr>
              <w:t>;</w:t>
            </w:r>
          </w:p>
          <w:p w14:paraId="5599F2BB" w14:textId="77777777" w:rsidR="000F06BD" w:rsidRPr="00BF0F7F" w:rsidRDefault="000F06BD" w:rsidP="00BF0F7F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 xml:space="preserve">D.W25. </w:t>
            </w:r>
            <w:r w:rsidR="00F33EB3" w:rsidRPr="00BF0F7F">
              <w:rPr>
                <w:rFonts w:ascii="Times New Roman" w:eastAsia="Times New Roman" w:hAnsi="Times New Roman"/>
              </w:rPr>
              <w:t>m</w:t>
            </w:r>
            <w:r w:rsidRPr="00BF0F7F">
              <w:rPr>
                <w:rFonts w:ascii="Times New Roman" w:eastAsia="Times New Roman" w:hAnsi="Times New Roman"/>
              </w:rPr>
              <w:t>etody regulacji poczęć i rodzaje antykoncepcji</w:t>
            </w:r>
            <w:r w:rsidR="00F33EB3" w:rsidRPr="00BF0F7F">
              <w:rPr>
                <w:rFonts w:ascii="Times New Roman" w:eastAsia="Times New Roman" w:hAnsi="Times New Roman"/>
              </w:rPr>
              <w:t>;</w:t>
            </w:r>
          </w:p>
          <w:p w14:paraId="0E01E50D" w14:textId="402541C3" w:rsidR="000F06BD" w:rsidRPr="00BF0F7F" w:rsidRDefault="000F06BD" w:rsidP="00BF0F7F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 xml:space="preserve">D.W26. </w:t>
            </w:r>
            <w:r w:rsidR="00F33EB3" w:rsidRPr="00BF0F7F">
              <w:rPr>
                <w:rFonts w:ascii="Times New Roman" w:eastAsia="Times New Roman" w:hAnsi="Times New Roman"/>
              </w:rPr>
              <w:t>g</w:t>
            </w:r>
            <w:r w:rsidRPr="00BF0F7F">
              <w:rPr>
                <w:rFonts w:ascii="Times New Roman" w:eastAsia="Times New Roman" w:hAnsi="Times New Roman"/>
              </w:rPr>
              <w:t>rani</w:t>
            </w:r>
            <w:r w:rsidR="00156181" w:rsidRPr="00BF0F7F">
              <w:rPr>
                <w:rFonts w:ascii="Times New Roman" w:eastAsia="Times New Roman" w:hAnsi="Times New Roman"/>
              </w:rPr>
              <w:t>ce norm i patologii seksualnych</w:t>
            </w:r>
            <w:r w:rsidRPr="00BF0F7F">
              <w:rPr>
                <w:rFonts w:ascii="Times New Roman" w:eastAsia="Times New Roman" w:hAnsi="Times New Roman"/>
              </w:rPr>
              <w:t xml:space="preserve"> oraz zaburzenia seksualne występujące u kobiet w</w:t>
            </w:r>
            <w:r w:rsidR="00BF0F7F">
              <w:rPr>
                <w:rFonts w:ascii="Times New Roman" w:eastAsia="Times New Roman" w:hAnsi="Times New Roman"/>
              </w:rPr>
              <w:t> </w:t>
            </w:r>
            <w:r w:rsidRPr="00BF0F7F">
              <w:rPr>
                <w:rFonts w:ascii="Times New Roman" w:eastAsia="Times New Roman" w:hAnsi="Times New Roman"/>
              </w:rPr>
              <w:t>okresie rozrodczym</w:t>
            </w:r>
            <w:r w:rsidR="00F33EB3" w:rsidRPr="00BF0F7F">
              <w:rPr>
                <w:rFonts w:ascii="Times New Roman" w:eastAsia="Times New Roman" w:hAnsi="Times New Roman"/>
              </w:rPr>
              <w:t>;</w:t>
            </w:r>
          </w:p>
          <w:p w14:paraId="79BCD386" w14:textId="77777777" w:rsidR="000F06BD" w:rsidRPr="00BF0F7F" w:rsidRDefault="000F06BD" w:rsidP="00BF0F7F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>D.W27.</w:t>
            </w:r>
            <w:r w:rsidR="003301D2" w:rsidRPr="00BF0F7F">
              <w:rPr>
                <w:rFonts w:ascii="Times New Roman" w:hAnsi="Times New Roman"/>
              </w:rPr>
              <w:t xml:space="preserve"> </w:t>
            </w:r>
            <w:r w:rsidR="00F33EB3" w:rsidRPr="00BF0F7F">
              <w:rPr>
                <w:rFonts w:ascii="Times New Roman" w:eastAsia="Times New Roman" w:hAnsi="Times New Roman"/>
              </w:rPr>
              <w:t>c</w:t>
            </w:r>
            <w:r w:rsidR="003301D2" w:rsidRPr="00BF0F7F">
              <w:rPr>
                <w:rFonts w:ascii="Times New Roman" w:eastAsia="Times New Roman" w:hAnsi="Times New Roman"/>
              </w:rPr>
              <w:t xml:space="preserve">ele i zasady opieki </w:t>
            </w:r>
            <w:proofErr w:type="spellStart"/>
            <w:r w:rsidR="003301D2" w:rsidRPr="00BF0F7F">
              <w:rPr>
                <w:rFonts w:ascii="Times New Roman" w:eastAsia="Times New Roman" w:hAnsi="Times New Roman"/>
              </w:rPr>
              <w:t>prekoncepcyjnej</w:t>
            </w:r>
            <w:proofErr w:type="spellEnd"/>
            <w:r w:rsidR="003301D2" w:rsidRPr="00BF0F7F">
              <w:rPr>
                <w:rFonts w:ascii="Times New Roman" w:eastAsia="Times New Roman" w:hAnsi="Times New Roman"/>
              </w:rPr>
              <w:t xml:space="preserve"> oraz rol</w:t>
            </w:r>
            <w:r w:rsidR="00F33EB3" w:rsidRPr="00BF0F7F">
              <w:rPr>
                <w:rFonts w:ascii="Times New Roman" w:eastAsia="Times New Roman" w:hAnsi="Times New Roman"/>
              </w:rPr>
              <w:t xml:space="preserve">ę </w:t>
            </w:r>
            <w:r w:rsidR="003301D2" w:rsidRPr="00BF0F7F">
              <w:rPr>
                <w:rFonts w:ascii="Times New Roman" w:eastAsia="Times New Roman" w:hAnsi="Times New Roman"/>
              </w:rPr>
              <w:t xml:space="preserve">i udział położnej w opiece </w:t>
            </w:r>
            <w:proofErr w:type="spellStart"/>
            <w:r w:rsidR="003301D2" w:rsidRPr="00BF0F7F">
              <w:rPr>
                <w:rFonts w:ascii="Times New Roman" w:eastAsia="Times New Roman" w:hAnsi="Times New Roman"/>
              </w:rPr>
              <w:t>prekoncepcyjnej</w:t>
            </w:r>
            <w:proofErr w:type="spellEnd"/>
            <w:r w:rsidR="00F33EB3" w:rsidRPr="00BF0F7F">
              <w:rPr>
                <w:rFonts w:ascii="Times New Roman" w:eastAsia="Times New Roman" w:hAnsi="Times New Roman"/>
              </w:rPr>
              <w:t>;</w:t>
            </w:r>
          </w:p>
          <w:p w14:paraId="5C0BB789" w14:textId="7D2DF57A" w:rsidR="000F06BD" w:rsidRPr="00BF0F7F" w:rsidRDefault="00BB0484" w:rsidP="00BF0F7F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>D</w:t>
            </w:r>
            <w:r w:rsidR="000F06BD" w:rsidRPr="00BF0F7F">
              <w:rPr>
                <w:rFonts w:ascii="Times New Roman" w:hAnsi="Times New Roman"/>
              </w:rPr>
              <w:t>.W28.</w:t>
            </w:r>
            <w:r w:rsidR="003301D2" w:rsidRPr="00BF0F7F">
              <w:rPr>
                <w:rFonts w:ascii="Times New Roman" w:hAnsi="Times New Roman"/>
              </w:rPr>
              <w:t xml:space="preserve"> </w:t>
            </w:r>
            <w:r w:rsidR="00F33EB3" w:rsidRPr="00BF0F7F">
              <w:rPr>
                <w:rFonts w:ascii="Times New Roman" w:eastAsia="Times New Roman" w:hAnsi="Times New Roman"/>
              </w:rPr>
              <w:t>c</w:t>
            </w:r>
            <w:r w:rsidR="003301D2" w:rsidRPr="00BF0F7F">
              <w:rPr>
                <w:rFonts w:ascii="Times New Roman" w:eastAsia="Times New Roman" w:hAnsi="Times New Roman"/>
              </w:rPr>
              <w:t>zynniki wpływające na płodność kobiety i mężczyzny oraz metody diagnozowania i</w:t>
            </w:r>
            <w:r w:rsidR="00BF0F7F">
              <w:rPr>
                <w:rFonts w:ascii="Times New Roman" w:eastAsia="Times New Roman" w:hAnsi="Times New Roman"/>
              </w:rPr>
              <w:t> </w:t>
            </w:r>
            <w:r w:rsidR="003301D2" w:rsidRPr="00BF0F7F">
              <w:rPr>
                <w:rFonts w:ascii="Times New Roman" w:eastAsia="Times New Roman" w:hAnsi="Times New Roman"/>
              </w:rPr>
              <w:t>leczenia niepłodności</w:t>
            </w:r>
            <w:r w:rsidR="00F33EB3" w:rsidRPr="00BF0F7F">
              <w:rPr>
                <w:rFonts w:ascii="Times New Roman" w:eastAsia="Times New Roman" w:hAnsi="Times New Roman"/>
              </w:rPr>
              <w:t>;</w:t>
            </w:r>
          </w:p>
          <w:p w14:paraId="488CE659" w14:textId="1A27A265" w:rsidR="000F06BD" w:rsidRPr="00BF0F7F" w:rsidRDefault="000F06BD" w:rsidP="00BF0F7F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>D.W29.</w:t>
            </w:r>
            <w:r w:rsidR="003301D2" w:rsidRPr="00BF0F7F">
              <w:rPr>
                <w:rFonts w:ascii="Times New Roman" w:hAnsi="Times New Roman"/>
              </w:rPr>
              <w:t xml:space="preserve"> </w:t>
            </w:r>
            <w:r w:rsidR="00F33EB3" w:rsidRPr="00BF0F7F">
              <w:rPr>
                <w:rFonts w:ascii="Times New Roman" w:eastAsia="Times New Roman" w:hAnsi="Times New Roman"/>
              </w:rPr>
              <w:t>e</w:t>
            </w:r>
            <w:r w:rsidR="003301D2" w:rsidRPr="00BF0F7F">
              <w:rPr>
                <w:rFonts w:ascii="Times New Roman" w:eastAsia="Times New Roman" w:hAnsi="Times New Roman"/>
              </w:rPr>
              <w:t>tiologi</w:t>
            </w:r>
            <w:r w:rsidR="00F33EB3" w:rsidRPr="00BF0F7F">
              <w:rPr>
                <w:rFonts w:ascii="Times New Roman" w:eastAsia="Times New Roman" w:hAnsi="Times New Roman"/>
              </w:rPr>
              <w:t>ę</w:t>
            </w:r>
            <w:r w:rsidR="003301D2" w:rsidRPr="00BF0F7F">
              <w:rPr>
                <w:rFonts w:ascii="Times New Roman" w:eastAsia="Times New Roman" w:hAnsi="Times New Roman"/>
              </w:rPr>
              <w:t xml:space="preserve"> dysfunkcji mięśni dna miednicy oraz zasady profilaktyki zaburzeń statyki narządu rodnego i nietrzymania moczu</w:t>
            </w:r>
            <w:r w:rsidR="00F33EB3" w:rsidRPr="00BF0F7F">
              <w:rPr>
                <w:rFonts w:ascii="Times New Roman" w:eastAsia="Times New Roman" w:hAnsi="Times New Roman"/>
              </w:rPr>
              <w:t>;</w:t>
            </w:r>
          </w:p>
          <w:p w14:paraId="606DCD88" w14:textId="77777777" w:rsidR="000F06BD" w:rsidRPr="00BF0F7F" w:rsidRDefault="000F06BD" w:rsidP="00BF0F7F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>D.W30.</w:t>
            </w:r>
            <w:r w:rsidR="003301D2" w:rsidRPr="00BF0F7F">
              <w:rPr>
                <w:rFonts w:ascii="Times New Roman" w:hAnsi="Times New Roman"/>
              </w:rPr>
              <w:t xml:space="preserve"> </w:t>
            </w:r>
            <w:r w:rsidR="00F33EB3" w:rsidRPr="00BF0F7F">
              <w:rPr>
                <w:rFonts w:ascii="Times New Roman" w:hAnsi="Times New Roman"/>
              </w:rPr>
              <w:t>p</w:t>
            </w:r>
            <w:r w:rsidR="003301D2" w:rsidRPr="00BF0F7F">
              <w:rPr>
                <w:rFonts w:ascii="Times New Roman" w:eastAsia="Times New Roman" w:hAnsi="Times New Roman"/>
              </w:rPr>
              <w:t>ostępowanie diagnostyczne, lecznicze i pielęgnacyjne u kobiet ze stanami zapalnymi narządów rodnych, chorobami przenoszonymi drogą płciową, zaburzeniami statyki narządu rodnego i wysiłkowym nietrzymaniem moczu</w:t>
            </w:r>
            <w:r w:rsidR="00F33EB3" w:rsidRPr="00BF0F7F">
              <w:rPr>
                <w:rFonts w:ascii="Times New Roman" w:eastAsia="Times New Roman" w:hAnsi="Times New Roman"/>
              </w:rPr>
              <w:t>;</w:t>
            </w:r>
          </w:p>
          <w:p w14:paraId="6F72B524" w14:textId="7D8DBE2D" w:rsidR="000F06BD" w:rsidRPr="00BF0F7F" w:rsidRDefault="000F06BD" w:rsidP="00BF0F7F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>D.W31.</w:t>
            </w:r>
            <w:r w:rsidR="000E5B8E" w:rsidRPr="00BF0F7F">
              <w:rPr>
                <w:rFonts w:ascii="Times New Roman" w:hAnsi="Times New Roman"/>
              </w:rPr>
              <w:t xml:space="preserve"> </w:t>
            </w:r>
            <w:r w:rsidR="00F33EB3" w:rsidRPr="00BF0F7F">
              <w:rPr>
                <w:rFonts w:ascii="Times New Roman" w:hAnsi="Times New Roman"/>
              </w:rPr>
              <w:t>z</w:t>
            </w:r>
            <w:r w:rsidR="000E5B8E" w:rsidRPr="00BF0F7F">
              <w:rPr>
                <w:rFonts w:ascii="Times New Roman" w:hAnsi="Times New Roman"/>
              </w:rPr>
              <w:t>asa</w:t>
            </w:r>
            <w:r w:rsidR="000E5B8E" w:rsidRPr="00BF0F7F">
              <w:rPr>
                <w:rFonts w:ascii="Times New Roman" w:eastAsia="Times New Roman" w:hAnsi="Times New Roman"/>
              </w:rPr>
              <w:t xml:space="preserve">dy postępowania z pacjentką przed </w:t>
            </w:r>
            <w:r w:rsidR="004D4967" w:rsidRPr="00BF0F7F">
              <w:rPr>
                <w:rFonts w:ascii="Times New Roman" w:eastAsia="Times New Roman" w:hAnsi="Times New Roman"/>
              </w:rPr>
              <w:t xml:space="preserve">i po zabiegach ginekologicznych oraz w trakcie radioterapii i chemioterapii, </w:t>
            </w:r>
            <w:r w:rsidR="000E5B8E" w:rsidRPr="00BF0F7F">
              <w:rPr>
                <w:rFonts w:ascii="Times New Roman" w:eastAsia="Times New Roman" w:hAnsi="Times New Roman"/>
              </w:rPr>
              <w:t>a także rol</w:t>
            </w:r>
            <w:r w:rsidR="00F33EB3" w:rsidRPr="00BF0F7F">
              <w:rPr>
                <w:rFonts w:ascii="Times New Roman" w:eastAsia="Times New Roman" w:hAnsi="Times New Roman"/>
              </w:rPr>
              <w:t>ę</w:t>
            </w:r>
            <w:r w:rsidR="000E5B8E" w:rsidRPr="00BF0F7F">
              <w:rPr>
                <w:rFonts w:ascii="Times New Roman" w:eastAsia="Times New Roman" w:hAnsi="Times New Roman"/>
              </w:rPr>
              <w:t xml:space="preserve"> i zadania położnej w tym zakresie</w:t>
            </w:r>
            <w:r w:rsidR="00F33EB3" w:rsidRPr="00BF0F7F">
              <w:rPr>
                <w:rFonts w:ascii="Times New Roman" w:eastAsia="Times New Roman" w:hAnsi="Times New Roman"/>
              </w:rPr>
              <w:t>;</w:t>
            </w:r>
          </w:p>
          <w:p w14:paraId="1E9C2502" w14:textId="77777777" w:rsidR="000F06BD" w:rsidRPr="00BF0F7F" w:rsidRDefault="000F06BD" w:rsidP="00BF0F7F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>D.W32.</w:t>
            </w:r>
            <w:r w:rsidR="004D4967" w:rsidRPr="00BF0F7F">
              <w:rPr>
                <w:rFonts w:ascii="Times New Roman" w:hAnsi="Times New Roman"/>
              </w:rPr>
              <w:t xml:space="preserve"> </w:t>
            </w:r>
            <w:r w:rsidR="00F33EB3" w:rsidRPr="00BF0F7F">
              <w:rPr>
                <w:rFonts w:ascii="Times New Roman" w:hAnsi="Times New Roman"/>
              </w:rPr>
              <w:t>z</w:t>
            </w:r>
            <w:r w:rsidR="004D4967" w:rsidRPr="00BF0F7F">
              <w:rPr>
                <w:rFonts w:ascii="Times New Roman" w:hAnsi="Times New Roman"/>
              </w:rPr>
              <w:t>miany zachodzące w organizmie kobiety w okresie menopauzy</w:t>
            </w:r>
            <w:r w:rsidR="00F33EB3" w:rsidRPr="00BF0F7F">
              <w:rPr>
                <w:rFonts w:ascii="Times New Roman" w:hAnsi="Times New Roman"/>
              </w:rPr>
              <w:t>;</w:t>
            </w:r>
          </w:p>
          <w:p w14:paraId="67448C2D" w14:textId="1BC5BA3B" w:rsidR="000F06BD" w:rsidRPr="00BF0F7F" w:rsidRDefault="000F06BD" w:rsidP="00BF0F7F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>D.W33.</w:t>
            </w:r>
            <w:r w:rsidR="00EC2744" w:rsidRPr="00BF0F7F">
              <w:rPr>
                <w:rFonts w:ascii="Times New Roman" w:hAnsi="Times New Roman"/>
              </w:rPr>
              <w:t xml:space="preserve"> </w:t>
            </w:r>
            <w:r w:rsidR="00F33EB3" w:rsidRPr="00BF0F7F">
              <w:rPr>
                <w:rFonts w:ascii="Times New Roman" w:eastAsia="Times New Roman" w:hAnsi="Times New Roman"/>
              </w:rPr>
              <w:t>u</w:t>
            </w:r>
            <w:r w:rsidR="00EC2744" w:rsidRPr="00BF0F7F">
              <w:rPr>
                <w:rFonts w:ascii="Times New Roman" w:eastAsia="Times New Roman" w:hAnsi="Times New Roman"/>
              </w:rPr>
              <w:t>dział położnej w badaniach diagnostycznych pacjentek z chorobami ginekologicznymi i</w:t>
            </w:r>
            <w:r w:rsidR="00BF0F7F">
              <w:rPr>
                <w:rFonts w:ascii="Times New Roman" w:eastAsia="Times New Roman" w:hAnsi="Times New Roman"/>
              </w:rPr>
              <w:t> </w:t>
            </w:r>
            <w:r w:rsidR="00EC2744" w:rsidRPr="00BF0F7F">
              <w:rPr>
                <w:rFonts w:ascii="Times New Roman" w:eastAsia="Times New Roman" w:hAnsi="Times New Roman"/>
              </w:rPr>
              <w:t>ze zmianami w gruczole piersiowym</w:t>
            </w:r>
            <w:r w:rsidR="00F33EB3" w:rsidRPr="00BF0F7F">
              <w:rPr>
                <w:rFonts w:ascii="Times New Roman" w:eastAsia="Times New Roman" w:hAnsi="Times New Roman"/>
              </w:rPr>
              <w:t>;</w:t>
            </w:r>
          </w:p>
          <w:p w14:paraId="4BC27B01" w14:textId="77777777" w:rsidR="000E5B8E" w:rsidRPr="00BF0F7F" w:rsidRDefault="000E5B8E" w:rsidP="00BF0F7F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>D.W34.</w:t>
            </w:r>
            <w:r w:rsidR="00EC2744" w:rsidRPr="00BF0F7F">
              <w:rPr>
                <w:rFonts w:ascii="Times New Roman" w:hAnsi="Times New Roman"/>
              </w:rPr>
              <w:t xml:space="preserve"> </w:t>
            </w:r>
            <w:r w:rsidR="00F33EB3" w:rsidRPr="00BF0F7F">
              <w:rPr>
                <w:rFonts w:ascii="Times New Roman" w:eastAsia="Times New Roman" w:hAnsi="Times New Roman"/>
              </w:rPr>
              <w:t>e</w:t>
            </w:r>
            <w:r w:rsidR="00EC2744" w:rsidRPr="00BF0F7F">
              <w:rPr>
                <w:rFonts w:ascii="Times New Roman" w:eastAsia="Times New Roman" w:hAnsi="Times New Roman"/>
              </w:rPr>
              <w:t>tiologi</w:t>
            </w:r>
            <w:r w:rsidR="00F33EB3" w:rsidRPr="00BF0F7F">
              <w:rPr>
                <w:rFonts w:ascii="Times New Roman" w:eastAsia="Times New Roman" w:hAnsi="Times New Roman"/>
              </w:rPr>
              <w:t>ę</w:t>
            </w:r>
            <w:r w:rsidR="00EC2744" w:rsidRPr="00BF0F7F">
              <w:rPr>
                <w:rFonts w:ascii="Times New Roman" w:eastAsia="Times New Roman" w:hAnsi="Times New Roman"/>
              </w:rPr>
              <w:t xml:space="preserve"> i patogenez</w:t>
            </w:r>
            <w:r w:rsidR="00F33EB3" w:rsidRPr="00BF0F7F">
              <w:rPr>
                <w:rFonts w:ascii="Times New Roman" w:eastAsia="Times New Roman" w:hAnsi="Times New Roman"/>
              </w:rPr>
              <w:t>ę</w:t>
            </w:r>
            <w:r w:rsidR="00EC2744" w:rsidRPr="00BF0F7F">
              <w:rPr>
                <w:rFonts w:ascii="Times New Roman" w:eastAsia="Times New Roman" w:hAnsi="Times New Roman"/>
              </w:rPr>
              <w:t xml:space="preserve"> chorób nowotworowych narządów płciowych żeńskich i gruczołu piersiowego oraz postępowanie leczniczo-pielęgnacyjne i rehabilitacyjne w tych chorobach</w:t>
            </w:r>
            <w:r w:rsidR="00F33EB3" w:rsidRPr="00BF0F7F">
              <w:rPr>
                <w:rFonts w:ascii="Times New Roman" w:eastAsia="Times New Roman" w:hAnsi="Times New Roman"/>
              </w:rPr>
              <w:t>;</w:t>
            </w:r>
          </w:p>
          <w:p w14:paraId="7EF5BB56" w14:textId="77777777" w:rsidR="000E5B8E" w:rsidRPr="00BF0F7F" w:rsidRDefault="000E5B8E" w:rsidP="00BF0F7F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>D.W35.</w:t>
            </w:r>
            <w:r w:rsidR="00EC2744" w:rsidRPr="00BF0F7F">
              <w:rPr>
                <w:rFonts w:ascii="Times New Roman" w:hAnsi="Times New Roman"/>
              </w:rPr>
              <w:t xml:space="preserve"> </w:t>
            </w:r>
            <w:r w:rsidR="00F33EB3" w:rsidRPr="00BF0F7F">
              <w:rPr>
                <w:rFonts w:ascii="Times New Roman" w:eastAsia="Times New Roman" w:hAnsi="Times New Roman"/>
              </w:rPr>
              <w:t>c</w:t>
            </w:r>
            <w:r w:rsidR="00EC2744" w:rsidRPr="00BF0F7F">
              <w:rPr>
                <w:rFonts w:ascii="Times New Roman" w:eastAsia="Times New Roman" w:hAnsi="Times New Roman"/>
              </w:rPr>
              <w:t>harakterystyk</w:t>
            </w:r>
            <w:r w:rsidR="00F33EB3" w:rsidRPr="00BF0F7F">
              <w:rPr>
                <w:rFonts w:ascii="Times New Roman" w:eastAsia="Times New Roman" w:hAnsi="Times New Roman"/>
              </w:rPr>
              <w:t>ę</w:t>
            </w:r>
            <w:r w:rsidR="00EC2744" w:rsidRPr="00BF0F7F">
              <w:rPr>
                <w:rFonts w:ascii="Times New Roman" w:eastAsia="Times New Roman" w:hAnsi="Times New Roman"/>
              </w:rPr>
              <w:t xml:space="preserve"> poszczególnych nowotworów narządu rodnego pod względem etiologii, rozpoznania histopatologicznego, objawów klinicznych, podziału na stopnie kliniczne według FIGO (</w:t>
            </w:r>
            <w:r w:rsidR="00EC2744" w:rsidRPr="00BF0F7F">
              <w:rPr>
                <w:rFonts w:ascii="Times New Roman" w:eastAsia="Times New Roman" w:hAnsi="Times New Roman"/>
                <w:i/>
              </w:rPr>
              <w:t xml:space="preserve">International </w:t>
            </w:r>
            <w:proofErr w:type="spellStart"/>
            <w:r w:rsidR="00EC2744" w:rsidRPr="00BF0F7F">
              <w:rPr>
                <w:rFonts w:ascii="Times New Roman" w:eastAsia="Times New Roman" w:hAnsi="Times New Roman"/>
                <w:i/>
              </w:rPr>
              <w:t>Federation</w:t>
            </w:r>
            <w:proofErr w:type="spellEnd"/>
            <w:r w:rsidR="00EC2744" w:rsidRPr="00BF0F7F">
              <w:rPr>
                <w:rFonts w:ascii="Times New Roman" w:eastAsia="Times New Roman" w:hAnsi="Times New Roman"/>
                <w:i/>
              </w:rPr>
              <w:t xml:space="preserve"> of </w:t>
            </w:r>
            <w:proofErr w:type="spellStart"/>
            <w:r w:rsidR="00EC2744" w:rsidRPr="00BF0F7F">
              <w:rPr>
                <w:rFonts w:ascii="Times New Roman" w:eastAsia="Times New Roman" w:hAnsi="Times New Roman"/>
                <w:i/>
              </w:rPr>
              <w:t>Gynecology</w:t>
            </w:r>
            <w:proofErr w:type="spellEnd"/>
            <w:r w:rsidR="00EC2744" w:rsidRPr="00BF0F7F">
              <w:rPr>
                <w:rFonts w:ascii="Times New Roman" w:eastAsia="Times New Roman" w:hAnsi="Times New Roman"/>
                <w:i/>
              </w:rPr>
              <w:t xml:space="preserve"> and </w:t>
            </w:r>
            <w:proofErr w:type="spellStart"/>
            <w:r w:rsidR="00EC2744" w:rsidRPr="00BF0F7F">
              <w:rPr>
                <w:rFonts w:ascii="Times New Roman" w:eastAsia="Times New Roman" w:hAnsi="Times New Roman"/>
                <w:i/>
              </w:rPr>
              <w:t>Obstetrics</w:t>
            </w:r>
            <w:proofErr w:type="spellEnd"/>
            <w:r w:rsidR="00EC2744" w:rsidRPr="00BF0F7F">
              <w:rPr>
                <w:rFonts w:ascii="Times New Roman" w:eastAsia="Times New Roman" w:hAnsi="Times New Roman"/>
              </w:rPr>
              <w:t>) oraz zaawansowani</w:t>
            </w:r>
            <w:r w:rsidR="00F33EB3" w:rsidRPr="00BF0F7F">
              <w:rPr>
                <w:rFonts w:ascii="Times New Roman" w:eastAsia="Times New Roman" w:hAnsi="Times New Roman"/>
              </w:rPr>
              <w:t>e</w:t>
            </w:r>
            <w:r w:rsidR="00EC2744" w:rsidRPr="00BF0F7F">
              <w:rPr>
                <w:rFonts w:ascii="Times New Roman" w:eastAsia="Times New Roman" w:hAnsi="Times New Roman"/>
              </w:rPr>
              <w:t xml:space="preserve"> nowotworu według klasyfikacji TNM (</w:t>
            </w:r>
            <w:r w:rsidR="00EC2744" w:rsidRPr="00BF0F7F">
              <w:rPr>
                <w:rFonts w:ascii="Times New Roman" w:eastAsia="Times New Roman" w:hAnsi="Times New Roman"/>
                <w:i/>
              </w:rPr>
              <w:t xml:space="preserve">Tumor Nodus </w:t>
            </w:r>
            <w:proofErr w:type="spellStart"/>
            <w:r w:rsidR="00EC2744" w:rsidRPr="00BF0F7F">
              <w:rPr>
                <w:rFonts w:ascii="Times New Roman" w:eastAsia="Times New Roman" w:hAnsi="Times New Roman"/>
                <w:i/>
              </w:rPr>
              <w:t>Metastasis</w:t>
            </w:r>
            <w:proofErr w:type="spellEnd"/>
            <w:r w:rsidR="00EC2744" w:rsidRPr="00BF0F7F">
              <w:rPr>
                <w:rFonts w:ascii="Times New Roman" w:eastAsia="Times New Roman" w:hAnsi="Times New Roman"/>
              </w:rPr>
              <w:t>)</w:t>
            </w:r>
            <w:r w:rsidR="00F33EB3" w:rsidRPr="00BF0F7F">
              <w:rPr>
                <w:rFonts w:ascii="Times New Roman" w:eastAsia="Times New Roman" w:hAnsi="Times New Roman"/>
              </w:rPr>
              <w:t>;</w:t>
            </w:r>
          </w:p>
          <w:p w14:paraId="3420DA9D" w14:textId="77777777" w:rsidR="00AD301D" w:rsidRPr="00BF0F7F" w:rsidRDefault="002637DC" w:rsidP="00BF0F7F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>D.W36.</w:t>
            </w:r>
            <w:r w:rsidR="00EC2744" w:rsidRPr="00BF0F7F">
              <w:rPr>
                <w:rFonts w:ascii="Times New Roman" w:hAnsi="Times New Roman"/>
              </w:rPr>
              <w:t xml:space="preserve"> </w:t>
            </w:r>
            <w:r w:rsidR="00F33EB3" w:rsidRPr="00BF0F7F">
              <w:rPr>
                <w:rFonts w:ascii="Times New Roman" w:eastAsia="Times New Roman" w:hAnsi="Times New Roman"/>
              </w:rPr>
              <w:t>z</w:t>
            </w:r>
            <w:r w:rsidR="00EC2744" w:rsidRPr="00BF0F7F">
              <w:rPr>
                <w:rFonts w:ascii="Times New Roman" w:eastAsia="Times New Roman" w:hAnsi="Times New Roman"/>
              </w:rPr>
              <w:t>asady i programy profilaktyki chorób nowotworowych narządu rodnego i piersi.</w:t>
            </w:r>
          </w:p>
          <w:p w14:paraId="6B6F82FD" w14:textId="77777777" w:rsidR="008B1C7C" w:rsidRPr="00BF0F7F" w:rsidRDefault="00AD301D" w:rsidP="00BF0F7F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BF0F7F">
              <w:rPr>
                <w:rFonts w:ascii="Times New Roman" w:hAnsi="Times New Roman"/>
                <w:u w:val="single"/>
              </w:rPr>
              <w:t>w zakresie umiejętności student potrafi:</w:t>
            </w:r>
            <w:r w:rsidR="002637DC" w:rsidRPr="00BF0F7F">
              <w:rPr>
                <w:rFonts w:ascii="Times New Roman" w:hAnsi="Times New Roman"/>
                <w:u w:val="single"/>
              </w:rPr>
              <w:t xml:space="preserve"> </w:t>
            </w:r>
            <w:r w:rsidR="009A1D17" w:rsidRPr="00BF0F7F">
              <w:rPr>
                <w:rFonts w:ascii="Times New Roman" w:hAnsi="Times New Roman"/>
                <w:u w:val="single"/>
              </w:rPr>
              <w:t xml:space="preserve"> </w:t>
            </w:r>
          </w:p>
          <w:p w14:paraId="30010877" w14:textId="0B862AB3" w:rsidR="008B1C7C" w:rsidRPr="00BF0F7F" w:rsidRDefault="008B1C7C" w:rsidP="00BF0F7F">
            <w:pPr>
              <w:numPr>
                <w:ilvl w:val="0"/>
                <w:numId w:val="5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 xml:space="preserve">D.U26. </w:t>
            </w:r>
            <w:r w:rsidR="00F33EB3" w:rsidRPr="00BF0F7F">
              <w:rPr>
                <w:rFonts w:ascii="Times New Roman" w:eastAsia="Times New Roman" w:hAnsi="Times New Roman"/>
              </w:rPr>
              <w:t>p</w:t>
            </w:r>
            <w:r w:rsidRPr="00BF0F7F">
              <w:rPr>
                <w:rFonts w:ascii="Times New Roman" w:eastAsia="Times New Roman" w:hAnsi="Times New Roman"/>
              </w:rPr>
              <w:t>rzygotowa</w:t>
            </w:r>
            <w:r w:rsidR="00F33EB3" w:rsidRPr="00BF0F7F">
              <w:rPr>
                <w:rFonts w:ascii="Times New Roman" w:eastAsia="Times New Roman" w:hAnsi="Times New Roman"/>
              </w:rPr>
              <w:t>ć</w:t>
            </w:r>
            <w:r w:rsidRPr="00BF0F7F">
              <w:rPr>
                <w:rFonts w:ascii="Times New Roman" w:eastAsia="Times New Roman" w:hAnsi="Times New Roman"/>
              </w:rPr>
              <w:t xml:space="preserve"> kobiet</w:t>
            </w:r>
            <w:r w:rsidR="00F33EB3" w:rsidRPr="00BF0F7F">
              <w:rPr>
                <w:rFonts w:ascii="Times New Roman" w:eastAsia="Times New Roman" w:hAnsi="Times New Roman"/>
              </w:rPr>
              <w:t>ę</w:t>
            </w:r>
            <w:r w:rsidRPr="00BF0F7F">
              <w:rPr>
                <w:rFonts w:ascii="Times New Roman" w:eastAsia="Times New Roman" w:hAnsi="Times New Roman"/>
              </w:rPr>
              <w:t xml:space="preserve"> i jej partnera do funkcji prokreacyjnej i do rodzicielstwa oraz prowadz</w:t>
            </w:r>
            <w:r w:rsidR="00F33EB3" w:rsidRPr="00BF0F7F">
              <w:rPr>
                <w:rFonts w:ascii="Times New Roman" w:eastAsia="Times New Roman" w:hAnsi="Times New Roman"/>
              </w:rPr>
              <w:t>ić</w:t>
            </w:r>
            <w:r w:rsidRPr="00BF0F7F">
              <w:rPr>
                <w:rFonts w:ascii="Times New Roman" w:eastAsia="Times New Roman" w:hAnsi="Times New Roman"/>
              </w:rPr>
              <w:t xml:space="preserve"> edukacj</w:t>
            </w:r>
            <w:r w:rsidR="00F33EB3" w:rsidRPr="00BF0F7F">
              <w:rPr>
                <w:rFonts w:ascii="Times New Roman" w:eastAsia="Times New Roman" w:hAnsi="Times New Roman"/>
              </w:rPr>
              <w:t>ę</w:t>
            </w:r>
            <w:r w:rsidRPr="00BF0F7F">
              <w:rPr>
                <w:rFonts w:ascii="Times New Roman" w:eastAsia="Times New Roman" w:hAnsi="Times New Roman"/>
              </w:rPr>
              <w:t xml:space="preserve"> w zakresie właściwych </w:t>
            </w:r>
            <w:proofErr w:type="spellStart"/>
            <w:r w:rsidRPr="00BF0F7F">
              <w:rPr>
                <w:rFonts w:ascii="Times New Roman" w:eastAsia="Times New Roman" w:hAnsi="Times New Roman"/>
              </w:rPr>
              <w:t>zachowań</w:t>
            </w:r>
            <w:proofErr w:type="spellEnd"/>
            <w:r w:rsidRPr="00BF0F7F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F0F7F">
              <w:rPr>
                <w:rFonts w:ascii="Times New Roman" w:eastAsia="Times New Roman" w:hAnsi="Times New Roman"/>
              </w:rPr>
              <w:t>prekoncepcyjnych</w:t>
            </w:r>
            <w:proofErr w:type="spellEnd"/>
            <w:r w:rsidR="00F33EB3" w:rsidRPr="00BF0F7F">
              <w:rPr>
                <w:rFonts w:ascii="Times New Roman" w:eastAsia="Times New Roman" w:hAnsi="Times New Roman"/>
              </w:rPr>
              <w:t>;</w:t>
            </w:r>
          </w:p>
          <w:p w14:paraId="32AE8E14" w14:textId="46EC60B2" w:rsidR="008B1C7C" w:rsidRPr="00BF0F7F" w:rsidRDefault="008B1C7C" w:rsidP="00BF0F7F">
            <w:pPr>
              <w:numPr>
                <w:ilvl w:val="0"/>
                <w:numId w:val="5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 xml:space="preserve">D.U27. </w:t>
            </w:r>
            <w:r w:rsidR="00F33EB3" w:rsidRPr="00BF0F7F">
              <w:rPr>
                <w:rFonts w:ascii="Times New Roman" w:eastAsia="Times New Roman" w:hAnsi="Times New Roman"/>
              </w:rPr>
              <w:t>p</w:t>
            </w:r>
            <w:r w:rsidRPr="00BF0F7F">
              <w:rPr>
                <w:rFonts w:ascii="Times New Roman" w:eastAsia="Times New Roman" w:hAnsi="Times New Roman"/>
              </w:rPr>
              <w:t>rowadz</w:t>
            </w:r>
            <w:r w:rsidR="00F33EB3" w:rsidRPr="00BF0F7F">
              <w:rPr>
                <w:rFonts w:ascii="Times New Roman" w:eastAsia="Times New Roman" w:hAnsi="Times New Roman"/>
              </w:rPr>
              <w:t>ić</w:t>
            </w:r>
            <w:r w:rsidRPr="00BF0F7F">
              <w:rPr>
                <w:rFonts w:ascii="Times New Roman" w:eastAsia="Times New Roman" w:hAnsi="Times New Roman"/>
              </w:rPr>
              <w:t xml:space="preserve"> działa</w:t>
            </w:r>
            <w:r w:rsidR="00F33EB3" w:rsidRPr="00BF0F7F">
              <w:rPr>
                <w:rFonts w:ascii="Times New Roman" w:eastAsia="Times New Roman" w:hAnsi="Times New Roman"/>
              </w:rPr>
              <w:t>nia</w:t>
            </w:r>
            <w:r w:rsidRPr="00BF0F7F">
              <w:rPr>
                <w:rFonts w:ascii="Times New Roman" w:eastAsia="Times New Roman" w:hAnsi="Times New Roman"/>
              </w:rPr>
              <w:t xml:space="preserve"> edukacyjn</w:t>
            </w:r>
            <w:r w:rsidR="00F33EB3" w:rsidRPr="00BF0F7F">
              <w:rPr>
                <w:rFonts w:ascii="Times New Roman" w:eastAsia="Times New Roman" w:hAnsi="Times New Roman"/>
              </w:rPr>
              <w:t>e</w:t>
            </w:r>
            <w:r w:rsidRPr="00BF0F7F">
              <w:rPr>
                <w:rFonts w:ascii="Times New Roman" w:eastAsia="Times New Roman" w:hAnsi="Times New Roman"/>
              </w:rPr>
              <w:t xml:space="preserve"> w zakresie naturalnych metod regulacji poczęć oraz w</w:t>
            </w:r>
            <w:r w:rsidR="00BF0F7F">
              <w:rPr>
                <w:rFonts w:ascii="Times New Roman" w:eastAsia="Times New Roman" w:hAnsi="Times New Roman"/>
              </w:rPr>
              <w:t> </w:t>
            </w:r>
            <w:r w:rsidRPr="00BF0F7F">
              <w:rPr>
                <w:rFonts w:ascii="Times New Roman" w:eastAsia="Times New Roman" w:hAnsi="Times New Roman"/>
              </w:rPr>
              <w:t>zakresie środków antykoncepcyjnych</w:t>
            </w:r>
            <w:r w:rsidR="00F33EB3" w:rsidRPr="00BF0F7F">
              <w:rPr>
                <w:rFonts w:ascii="Times New Roman" w:eastAsia="Times New Roman" w:hAnsi="Times New Roman"/>
              </w:rPr>
              <w:t>;</w:t>
            </w:r>
          </w:p>
          <w:p w14:paraId="6D8D6EBA" w14:textId="77777777" w:rsidR="008B1C7C" w:rsidRPr="00BF0F7F" w:rsidRDefault="002637DC" w:rsidP="00BF0F7F">
            <w:pPr>
              <w:numPr>
                <w:ilvl w:val="0"/>
                <w:numId w:val="5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>D.U28.</w:t>
            </w:r>
            <w:r w:rsidR="008B1C7C" w:rsidRPr="00BF0F7F">
              <w:rPr>
                <w:rFonts w:ascii="Times New Roman" w:hAnsi="Times New Roman"/>
              </w:rPr>
              <w:t xml:space="preserve"> </w:t>
            </w:r>
            <w:r w:rsidR="00F33EB3" w:rsidRPr="00BF0F7F">
              <w:rPr>
                <w:rFonts w:ascii="Times New Roman" w:eastAsia="Times New Roman" w:hAnsi="Times New Roman"/>
              </w:rPr>
              <w:t>s</w:t>
            </w:r>
            <w:r w:rsidR="008B1C7C" w:rsidRPr="00BF0F7F">
              <w:rPr>
                <w:rFonts w:ascii="Times New Roman" w:eastAsia="Times New Roman" w:hAnsi="Times New Roman"/>
              </w:rPr>
              <w:t>prawowa</w:t>
            </w:r>
            <w:r w:rsidR="00F33EB3" w:rsidRPr="00BF0F7F">
              <w:rPr>
                <w:rFonts w:ascii="Times New Roman" w:eastAsia="Times New Roman" w:hAnsi="Times New Roman"/>
              </w:rPr>
              <w:t xml:space="preserve">ć </w:t>
            </w:r>
            <w:r w:rsidR="008B1C7C" w:rsidRPr="00BF0F7F">
              <w:rPr>
                <w:rFonts w:ascii="Times New Roman" w:eastAsia="Times New Roman" w:hAnsi="Times New Roman"/>
              </w:rPr>
              <w:t>opiek</w:t>
            </w:r>
            <w:r w:rsidR="00F33EB3" w:rsidRPr="00BF0F7F">
              <w:rPr>
                <w:rFonts w:ascii="Times New Roman" w:eastAsia="Times New Roman" w:hAnsi="Times New Roman"/>
              </w:rPr>
              <w:t xml:space="preserve">ę </w:t>
            </w:r>
            <w:r w:rsidR="008B1C7C" w:rsidRPr="00BF0F7F">
              <w:rPr>
                <w:rFonts w:ascii="Times New Roman" w:eastAsia="Times New Roman" w:hAnsi="Times New Roman"/>
              </w:rPr>
              <w:t>ginekologiczn</w:t>
            </w:r>
            <w:r w:rsidR="00F33EB3" w:rsidRPr="00BF0F7F">
              <w:rPr>
                <w:rFonts w:ascii="Times New Roman" w:eastAsia="Times New Roman" w:hAnsi="Times New Roman"/>
              </w:rPr>
              <w:t>ą</w:t>
            </w:r>
            <w:r w:rsidR="008B1C7C" w:rsidRPr="00BF0F7F">
              <w:rPr>
                <w:rFonts w:ascii="Times New Roman" w:eastAsia="Times New Roman" w:hAnsi="Times New Roman"/>
              </w:rPr>
              <w:t xml:space="preserve"> nad kobietą w różnych okresach jej życia i stanie zdrowia</w:t>
            </w:r>
            <w:r w:rsidR="00F33EB3" w:rsidRPr="00BF0F7F">
              <w:rPr>
                <w:rFonts w:ascii="Times New Roman" w:eastAsia="Times New Roman" w:hAnsi="Times New Roman"/>
              </w:rPr>
              <w:t>;</w:t>
            </w:r>
          </w:p>
          <w:p w14:paraId="65DDD120" w14:textId="6B63274A" w:rsidR="008B1C7C" w:rsidRPr="00BF0F7F" w:rsidRDefault="008B1C7C" w:rsidP="00BF0F7F">
            <w:pPr>
              <w:numPr>
                <w:ilvl w:val="0"/>
                <w:numId w:val="5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 xml:space="preserve">D.U29. </w:t>
            </w:r>
            <w:r w:rsidR="00F33EB3" w:rsidRPr="00BF0F7F">
              <w:rPr>
                <w:rFonts w:ascii="Times New Roman" w:eastAsia="Times New Roman" w:hAnsi="Times New Roman"/>
              </w:rPr>
              <w:t>p</w:t>
            </w:r>
            <w:r w:rsidRPr="00BF0F7F">
              <w:rPr>
                <w:rFonts w:ascii="Times New Roman" w:eastAsia="Times New Roman" w:hAnsi="Times New Roman"/>
              </w:rPr>
              <w:t>lanowa</w:t>
            </w:r>
            <w:r w:rsidR="00F33EB3" w:rsidRPr="00BF0F7F">
              <w:rPr>
                <w:rFonts w:ascii="Times New Roman" w:eastAsia="Times New Roman" w:hAnsi="Times New Roman"/>
              </w:rPr>
              <w:t>ć</w:t>
            </w:r>
            <w:r w:rsidRPr="00BF0F7F">
              <w:rPr>
                <w:rFonts w:ascii="Times New Roman" w:eastAsia="Times New Roman" w:hAnsi="Times New Roman"/>
              </w:rPr>
              <w:t xml:space="preserve"> i realiz</w:t>
            </w:r>
            <w:r w:rsidR="00F33EB3" w:rsidRPr="00BF0F7F">
              <w:rPr>
                <w:rFonts w:ascii="Times New Roman" w:eastAsia="Times New Roman" w:hAnsi="Times New Roman"/>
              </w:rPr>
              <w:t>ować</w:t>
            </w:r>
            <w:r w:rsidRPr="00BF0F7F">
              <w:rPr>
                <w:rFonts w:ascii="Times New Roman" w:eastAsia="Times New Roman" w:hAnsi="Times New Roman"/>
              </w:rPr>
              <w:t xml:space="preserve"> opiek</w:t>
            </w:r>
            <w:r w:rsidR="00F33EB3" w:rsidRPr="00BF0F7F">
              <w:rPr>
                <w:rFonts w:ascii="Times New Roman" w:eastAsia="Times New Roman" w:hAnsi="Times New Roman"/>
              </w:rPr>
              <w:t>ę</w:t>
            </w:r>
            <w:r w:rsidRPr="00BF0F7F">
              <w:rPr>
                <w:rFonts w:ascii="Times New Roman" w:eastAsia="Times New Roman" w:hAnsi="Times New Roman"/>
              </w:rPr>
              <w:t xml:space="preserve"> nad kobietą i jej partnerem w okresie </w:t>
            </w:r>
            <w:proofErr w:type="spellStart"/>
            <w:r w:rsidRPr="00BF0F7F">
              <w:rPr>
                <w:rFonts w:ascii="Times New Roman" w:eastAsia="Times New Roman" w:hAnsi="Times New Roman"/>
              </w:rPr>
              <w:t>prekoncepcyjnym</w:t>
            </w:r>
            <w:proofErr w:type="spellEnd"/>
            <w:r w:rsidRPr="00BF0F7F">
              <w:rPr>
                <w:rFonts w:ascii="Times New Roman" w:eastAsia="Times New Roman" w:hAnsi="Times New Roman"/>
              </w:rPr>
              <w:t xml:space="preserve"> i</w:t>
            </w:r>
            <w:r w:rsidR="00BF0F7F">
              <w:rPr>
                <w:rFonts w:ascii="Times New Roman" w:eastAsia="Times New Roman" w:hAnsi="Times New Roman"/>
              </w:rPr>
              <w:t> </w:t>
            </w:r>
            <w:r w:rsidRPr="00BF0F7F">
              <w:rPr>
                <w:rFonts w:ascii="Times New Roman" w:eastAsia="Times New Roman" w:hAnsi="Times New Roman"/>
              </w:rPr>
              <w:t>w</w:t>
            </w:r>
            <w:r w:rsidR="00BF0F7F">
              <w:rPr>
                <w:rFonts w:ascii="Times New Roman" w:eastAsia="Times New Roman" w:hAnsi="Times New Roman"/>
              </w:rPr>
              <w:t> </w:t>
            </w:r>
            <w:r w:rsidRPr="00BF0F7F">
              <w:rPr>
                <w:rFonts w:ascii="Times New Roman" w:eastAsia="Times New Roman" w:hAnsi="Times New Roman"/>
              </w:rPr>
              <w:t>przypadku wystąpienia niepłodności</w:t>
            </w:r>
            <w:r w:rsidR="00F33EB3" w:rsidRPr="00BF0F7F">
              <w:rPr>
                <w:rFonts w:ascii="Times New Roman" w:eastAsia="Times New Roman" w:hAnsi="Times New Roman"/>
              </w:rPr>
              <w:t>;</w:t>
            </w:r>
          </w:p>
          <w:p w14:paraId="09ACA6B3" w14:textId="77777777" w:rsidR="008B1C7C" w:rsidRPr="00BF0F7F" w:rsidRDefault="008B1C7C" w:rsidP="00BF0F7F">
            <w:pPr>
              <w:numPr>
                <w:ilvl w:val="0"/>
                <w:numId w:val="5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 xml:space="preserve">D.U30. </w:t>
            </w:r>
            <w:r w:rsidR="00F33EB3" w:rsidRPr="00BF0F7F">
              <w:rPr>
                <w:rFonts w:ascii="Times New Roman" w:eastAsia="Times New Roman" w:hAnsi="Times New Roman"/>
              </w:rPr>
              <w:t>p</w:t>
            </w:r>
            <w:r w:rsidRPr="00BF0F7F">
              <w:rPr>
                <w:rFonts w:ascii="Times New Roman" w:eastAsia="Times New Roman" w:hAnsi="Times New Roman"/>
              </w:rPr>
              <w:t>lanowa</w:t>
            </w:r>
            <w:r w:rsidR="00F33EB3" w:rsidRPr="00BF0F7F">
              <w:rPr>
                <w:rFonts w:ascii="Times New Roman" w:eastAsia="Times New Roman" w:hAnsi="Times New Roman"/>
              </w:rPr>
              <w:t>ć</w:t>
            </w:r>
            <w:r w:rsidRPr="00BF0F7F">
              <w:rPr>
                <w:rFonts w:ascii="Times New Roman" w:eastAsia="Times New Roman" w:hAnsi="Times New Roman"/>
              </w:rPr>
              <w:t xml:space="preserve"> i realiz</w:t>
            </w:r>
            <w:r w:rsidR="00F33EB3" w:rsidRPr="00BF0F7F">
              <w:rPr>
                <w:rFonts w:ascii="Times New Roman" w:eastAsia="Times New Roman" w:hAnsi="Times New Roman"/>
              </w:rPr>
              <w:t>ować</w:t>
            </w:r>
            <w:r w:rsidRPr="00BF0F7F">
              <w:rPr>
                <w:rFonts w:ascii="Times New Roman" w:eastAsia="Times New Roman" w:hAnsi="Times New Roman"/>
              </w:rPr>
              <w:t xml:space="preserve"> opiek</w:t>
            </w:r>
            <w:r w:rsidR="00F33EB3" w:rsidRPr="00BF0F7F">
              <w:rPr>
                <w:rFonts w:ascii="Times New Roman" w:eastAsia="Times New Roman" w:hAnsi="Times New Roman"/>
              </w:rPr>
              <w:t>ę</w:t>
            </w:r>
            <w:r w:rsidRPr="00BF0F7F">
              <w:rPr>
                <w:rFonts w:ascii="Times New Roman" w:eastAsia="Times New Roman" w:hAnsi="Times New Roman"/>
              </w:rPr>
              <w:t xml:space="preserve"> nad pacjentami doświadczającymi niepowodzeń w prokreacji i nad rodziną obciążoną chorobami genetycznymi</w:t>
            </w:r>
            <w:r w:rsidR="00F33EB3" w:rsidRPr="00BF0F7F">
              <w:rPr>
                <w:rFonts w:ascii="Times New Roman" w:eastAsia="Times New Roman" w:hAnsi="Times New Roman"/>
              </w:rPr>
              <w:t>;</w:t>
            </w:r>
          </w:p>
          <w:p w14:paraId="3F83CDFC" w14:textId="77777777" w:rsidR="008B1C7C" w:rsidRPr="00BF0F7F" w:rsidRDefault="008B1C7C" w:rsidP="00BF0F7F">
            <w:pPr>
              <w:numPr>
                <w:ilvl w:val="0"/>
                <w:numId w:val="5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 xml:space="preserve">D.U31. </w:t>
            </w:r>
            <w:r w:rsidR="00F33EB3" w:rsidRPr="00BF0F7F">
              <w:rPr>
                <w:rFonts w:ascii="Times New Roman" w:eastAsia="Times New Roman" w:hAnsi="Times New Roman"/>
              </w:rPr>
              <w:t>r</w:t>
            </w:r>
            <w:r w:rsidRPr="00BF0F7F">
              <w:rPr>
                <w:rFonts w:ascii="Times New Roman" w:eastAsia="Times New Roman" w:hAnsi="Times New Roman"/>
              </w:rPr>
              <w:t>ozpoznawa</w:t>
            </w:r>
            <w:r w:rsidR="00F33EB3" w:rsidRPr="00BF0F7F">
              <w:rPr>
                <w:rFonts w:ascii="Times New Roman" w:eastAsia="Times New Roman" w:hAnsi="Times New Roman"/>
              </w:rPr>
              <w:t>ć</w:t>
            </w:r>
            <w:r w:rsidRPr="00BF0F7F">
              <w:rPr>
                <w:rFonts w:ascii="Times New Roman" w:eastAsia="Times New Roman" w:hAnsi="Times New Roman"/>
              </w:rPr>
              <w:t xml:space="preserve"> chor</w:t>
            </w:r>
            <w:r w:rsidR="00F33EB3" w:rsidRPr="00BF0F7F">
              <w:rPr>
                <w:rFonts w:ascii="Times New Roman" w:eastAsia="Times New Roman" w:hAnsi="Times New Roman"/>
              </w:rPr>
              <w:t>oby</w:t>
            </w:r>
            <w:r w:rsidRPr="00BF0F7F">
              <w:rPr>
                <w:rFonts w:ascii="Times New Roman" w:eastAsia="Times New Roman" w:hAnsi="Times New Roman"/>
              </w:rPr>
              <w:t xml:space="preserve"> gruczołu piersiowego  i prowadz</w:t>
            </w:r>
            <w:r w:rsidR="00F33EB3" w:rsidRPr="00BF0F7F">
              <w:rPr>
                <w:rFonts w:ascii="Times New Roman" w:eastAsia="Times New Roman" w:hAnsi="Times New Roman"/>
              </w:rPr>
              <w:t>ić</w:t>
            </w:r>
            <w:r w:rsidRPr="00BF0F7F">
              <w:rPr>
                <w:rFonts w:ascii="Times New Roman" w:eastAsia="Times New Roman" w:hAnsi="Times New Roman"/>
              </w:rPr>
              <w:t xml:space="preserve"> edukacj</w:t>
            </w:r>
            <w:r w:rsidR="00F33EB3" w:rsidRPr="00BF0F7F">
              <w:rPr>
                <w:rFonts w:ascii="Times New Roman" w:eastAsia="Times New Roman" w:hAnsi="Times New Roman"/>
              </w:rPr>
              <w:t>ę</w:t>
            </w:r>
            <w:r w:rsidRPr="00BF0F7F">
              <w:rPr>
                <w:rFonts w:ascii="Times New Roman" w:eastAsia="Times New Roman" w:hAnsi="Times New Roman"/>
              </w:rPr>
              <w:t xml:space="preserve"> pacjentki w zakresie samobadania i samoobserwacji</w:t>
            </w:r>
            <w:r w:rsidR="00F33EB3" w:rsidRPr="00BF0F7F">
              <w:rPr>
                <w:rFonts w:ascii="Times New Roman" w:eastAsia="Times New Roman" w:hAnsi="Times New Roman"/>
              </w:rPr>
              <w:t>;</w:t>
            </w:r>
          </w:p>
          <w:p w14:paraId="3E8215C9" w14:textId="77777777" w:rsidR="008B1C7C" w:rsidRPr="00BF0F7F" w:rsidRDefault="008B1C7C" w:rsidP="00BF0F7F">
            <w:pPr>
              <w:numPr>
                <w:ilvl w:val="0"/>
                <w:numId w:val="5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 xml:space="preserve">D.U32. </w:t>
            </w:r>
            <w:r w:rsidR="00F33EB3" w:rsidRPr="00BF0F7F">
              <w:rPr>
                <w:rFonts w:ascii="Times New Roman" w:eastAsia="Times New Roman" w:hAnsi="Times New Roman"/>
              </w:rPr>
              <w:t>r</w:t>
            </w:r>
            <w:r w:rsidRPr="00BF0F7F">
              <w:rPr>
                <w:rFonts w:ascii="Times New Roman" w:eastAsia="Times New Roman" w:hAnsi="Times New Roman"/>
              </w:rPr>
              <w:t>ozpoznawa</w:t>
            </w:r>
            <w:r w:rsidR="00F33EB3" w:rsidRPr="00BF0F7F">
              <w:rPr>
                <w:rFonts w:ascii="Times New Roman" w:eastAsia="Times New Roman" w:hAnsi="Times New Roman"/>
              </w:rPr>
              <w:t>ć</w:t>
            </w:r>
            <w:r w:rsidRPr="00BF0F7F">
              <w:rPr>
                <w:rFonts w:ascii="Times New Roman" w:eastAsia="Times New Roman" w:hAnsi="Times New Roman"/>
              </w:rPr>
              <w:t xml:space="preserve"> wczesn</w:t>
            </w:r>
            <w:r w:rsidR="00F33EB3" w:rsidRPr="00BF0F7F">
              <w:rPr>
                <w:rFonts w:ascii="Times New Roman" w:eastAsia="Times New Roman" w:hAnsi="Times New Roman"/>
              </w:rPr>
              <w:t>e</w:t>
            </w:r>
            <w:r w:rsidRPr="00BF0F7F">
              <w:rPr>
                <w:rFonts w:ascii="Times New Roman" w:eastAsia="Times New Roman" w:hAnsi="Times New Roman"/>
              </w:rPr>
              <w:t xml:space="preserve"> objaw</w:t>
            </w:r>
            <w:r w:rsidR="00F33EB3" w:rsidRPr="00BF0F7F">
              <w:rPr>
                <w:rFonts w:ascii="Times New Roman" w:eastAsia="Times New Roman" w:hAnsi="Times New Roman"/>
              </w:rPr>
              <w:t>y</w:t>
            </w:r>
            <w:r w:rsidRPr="00BF0F7F">
              <w:rPr>
                <w:rFonts w:ascii="Times New Roman" w:eastAsia="Times New Roman" w:hAnsi="Times New Roman"/>
              </w:rPr>
              <w:t xml:space="preserve"> chorób nowotworowych i stanów </w:t>
            </w:r>
            <w:proofErr w:type="spellStart"/>
            <w:r w:rsidRPr="00BF0F7F">
              <w:rPr>
                <w:rFonts w:ascii="Times New Roman" w:eastAsia="Times New Roman" w:hAnsi="Times New Roman"/>
              </w:rPr>
              <w:t>przednowotworowych</w:t>
            </w:r>
            <w:proofErr w:type="spellEnd"/>
            <w:r w:rsidRPr="00BF0F7F">
              <w:rPr>
                <w:rFonts w:ascii="Times New Roman" w:eastAsia="Times New Roman" w:hAnsi="Times New Roman"/>
              </w:rPr>
              <w:t xml:space="preserve"> narządów płciowych</w:t>
            </w:r>
            <w:r w:rsidR="00F33EB3" w:rsidRPr="00BF0F7F">
              <w:rPr>
                <w:rFonts w:ascii="Times New Roman" w:eastAsia="Times New Roman" w:hAnsi="Times New Roman"/>
              </w:rPr>
              <w:t>;</w:t>
            </w:r>
          </w:p>
          <w:p w14:paraId="1F8AA6AC" w14:textId="0A26792A" w:rsidR="008B1C7C" w:rsidRPr="00BF0F7F" w:rsidRDefault="008B1C7C" w:rsidP="00BF0F7F">
            <w:pPr>
              <w:numPr>
                <w:ilvl w:val="0"/>
                <w:numId w:val="5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 xml:space="preserve">D.U33. </w:t>
            </w:r>
            <w:r w:rsidR="00F33EB3" w:rsidRPr="00BF0F7F">
              <w:rPr>
                <w:rFonts w:ascii="Times New Roman" w:eastAsia="Times New Roman" w:hAnsi="Times New Roman"/>
              </w:rPr>
              <w:t>r</w:t>
            </w:r>
            <w:r w:rsidRPr="00BF0F7F">
              <w:rPr>
                <w:rFonts w:ascii="Times New Roman" w:eastAsia="Times New Roman" w:hAnsi="Times New Roman"/>
              </w:rPr>
              <w:t>ozpoznawa</w:t>
            </w:r>
            <w:r w:rsidR="00F33EB3" w:rsidRPr="00BF0F7F">
              <w:rPr>
                <w:rFonts w:ascii="Times New Roman" w:eastAsia="Times New Roman" w:hAnsi="Times New Roman"/>
              </w:rPr>
              <w:t>ć</w:t>
            </w:r>
            <w:r w:rsidRPr="00BF0F7F">
              <w:rPr>
                <w:rFonts w:ascii="Times New Roman" w:eastAsia="Times New Roman" w:hAnsi="Times New Roman"/>
              </w:rPr>
              <w:t xml:space="preserve"> zaburze</w:t>
            </w:r>
            <w:r w:rsidR="00F33EB3" w:rsidRPr="00BF0F7F">
              <w:rPr>
                <w:rFonts w:ascii="Times New Roman" w:eastAsia="Times New Roman" w:hAnsi="Times New Roman"/>
              </w:rPr>
              <w:t>nia</w:t>
            </w:r>
            <w:r w:rsidRPr="00BF0F7F">
              <w:rPr>
                <w:rFonts w:ascii="Times New Roman" w:eastAsia="Times New Roman" w:hAnsi="Times New Roman"/>
              </w:rPr>
              <w:t xml:space="preserve"> statyki narządu rodnego oraz uczestnicz</w:t>
            </w:r>
            <w:r w:rsidR="00F33EB3" w:rsidRPr="00BF0F7F">
              <w:rPr>
                <w:rFonts w:ascii="Times New Roman" w:eastAsia="Times New Roman" w:hAnsi="Times New Roman"/>
              </w:rPr>
              <w:t>yć</w:t>
            </w:r>
            <w:r w:rsidRPr="00BF0F7F">
              <w:rPr>
                <w:rFonts w:ascii="Times New Roman" w:eastAsia="Times New Roman" w:hAnsi="Times New Roman"/>
              </w:rPr>
              <w:t xml:space="preserve"> w leczeniu i</w:t>
            </w:r>
            <w:r w:rsidR="00BF0F7F">
              <w:rPr>
                <w:rFonts w:ascii="Times New Roman" w:eastAsia="Times New Roman" w:hAnsi="Times New Roman"/>
              </w:rPr>
              <w:t> </w:t>
            </w:r>
            <w:r w:rsidRPr="00BF0F7F">
              <w:rPr>
                <w:rFonts w:ascii="Times New Roman" w:eastAsia="Times New Roman" w:hAnsi="Times New Roman"/>
              </w:rPr>
              <w:t>profilaktyce nietrzymania moczu</w:t>
            </w:r>
            <w:r w:rsidR="00F33EB3" w:rsidRPr="00BF0F7F">
              <w:rPr>
                <w:rFonts w:ascii="Times New Roman" w:eastAsia="Times New Roman" w:hAnsi="Times New Roman"/>
              </w:rPr>
              <w:t>;</w:t>
            </w:r>
          </w:p>
          <w:p w14:paraId="2528E87B" w14:textId="77777777" w:rsidR="008B1C7C" w:rsidRPr="00BF0F7F" w:rsidRDefault="008B1C7C" w:rsidP="00BF0F7F">
            <w:pPr>
              <w:numPr>
                <w:ilvl w:val="0"/>
                <w:numId w:val="5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 xml:space="preserve">D.U34. </w:t>
            </w:r>
            <w:r w:rsidR="00F33EB3" w:rsidRPr="00BF0F7F">
              <w:rPr>
                <w:rFonts w:ascii="Times New Roman" w:eastAsia="Times New Roman" w:hAnsi="Times New Roman"/>
              </w:rPr>
              <w:t>r</w:t>
            </w:r>
            <w:r w:rsidRPr="00BF0F7F">
              <w:rPr>
                <w:rFonts w:ascii="Times New Roman" w:eastAsia="Times New Roman" w:hAnsi="Times New Roman"/>
              </w:rPr>
              <w:t>ozpoznawa</w:t>
            </w:r>
            <w:r w:rsidR="00F33EB3" w:rsidRPr="00BF0F7F">
              <w:rPr>
                <w:rFonts w:ascii="Times New Roman" w:eastAsia="Times New Roman" w:hAnsi="Times New Roman"/>
              </w:rPr>
              <w:t>ć</w:t>
            </w:r>
            <w:r w:rsidRPr="00BF0F7F">
              <w:rPr>
                <w:rFonts w:ascii="Times New Roman" w:eastAsia="Times New Roman" w:hAnsi="Times New Roman"/>
              </w:rPr>
              <w:t xml:space="preserve"> zaburze</w:t>
            </w:r>
            <w:r w:rsidR="00F33EB3" w:rsidRPr="00BF0F7F">
              <w:rPr>
                <w:rFonts w:ascii="Times New Roman" w:eastAsia="Times New Roman" w:hAnsi="Times New Roman"/>
              </w:rPr>
              <w:t>nia</w:t>
            </w:r>
            <w:r w:rsidRPr="00BF0F7F">
              <w:rPr>
                <w:rFonts w:ascii="Times New Roman" w:eastAsia="Times New Roman" w:hAnsi="Times New Roman"/>
              </w:rPr>
              <w:t xml:space="preserve"> i patologi</w:t>
            </w:r>
            <w:r w:rsidR="00F33EB3" w:rsidRPr="00BF0F7F">
              <w:rPr>
                <w:rFonts w:ascii="Times New Roman" w:eastAsia="Times New Roman" w:hAnsi="Times New Roman"/>
              </w:rPr>
              <w:t>e</w:t>
            </w:r>
            <w:r w:rsidRPr="00BF0F7F">
              <w:rPr>
                <w:rFonts w:ascii="Times New Roman" w:eastAsia="Times New Roman" w:hAnsi="Times New Roman"/>
              </w:rPr>
              <w:t xml:space="preserve"> seksualn</w:t>
            </w:r>
            <w:r w:rsidR="00F33EB3" w:rsidRPr="00BF0F7F">
              <w:rPr>
                <w:rFonts w:ascii="Times New Roman" w:eastAsia="Times New Roman" w:hAnsi="Times New Roman"/>
              </w:rPr>
              <w:t>e</w:t>
            </w:r>
            <w:r w:rsidRPr="00BF0F7F">
              <w:rPr>
                <w:rFonts w:ascii="Times New Roman" w:eastAsia="Times New Roman" w:hAnsi="Times New Roman"/>
              </w:rPr>
              <w:t xml:space="preserve">. </w:t>
            </w:r>
          </w:p>
          <w:p w14:paraId="2D6B81EA" w14:textId="69D73EC2" w:rsidR="00AD301D" w:rsidRPr="00BF0F7F" w:rsidRDefault="002637DC" w:rsidP="00BF0F7F">
            <w:pPr>
              <w:numPr>
                <w:ilvl w:val="0"/>
                <w:numId w:val="5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 xml:space="preserve">D.U35. </w:t>
            </w:r>
            <w:r w:rsidR="00F33EB3" w:rsidRPr="00BF0F7F">
              <w:rPr>
                <w:rFonts w:ascii="Times New Roman" w:eastAsia="Times New Roman" w:hAnsi="Times New Roman"/>
              </w:rPr>
              <w:t>p</w:t>
            </w:r>
            <w:r w:rsidR="008B1C7C" w:rsidRPr="00BF0F7F">
              <w:rPr>
                <w:rFonts w:ascii="Times New Roman" w:eastAsia="Times New Roman" w:hAnsi="Times New Roman"/>
              </w:rPr>
              <w:t>rzygotowa</w:t>
            </w:r>
            <w:r w:rsidR="00F33EB3" w:rsidRPr="00BF0F7F">
              <w:rPr>
                <w:rFonts w:ascii="Times New Roman" w:eastAsia="Times New Roman" w:hAnsi="Times New Roman"/>
              </w:rPr>
              <w:t>ć</w:t>
            </w:r>
            <w:r w:rsidR="008B1C7C" w:rsidRPr="00BF0F7F">
              <w:rPr>
                <w:rFonts w:ascii="Times New Roman" w:eastAsia="Times New Roman" w:hAnsi="Times New Roman"/>
              </w:rPr>
              <w:t xml:space="preserve"> pacjentki do zabiegów operacyjnych ginekologicznych przeprowadzanych </w:t>
            </w:r>
            <w:r w:rsidR="001B625D" w:rsidRPr="00BF0F7F">
              <w:rPr>
                <w:rFonts w:ascii="Times New Roman" w:eastAsia="Times New Roman" w:hAnsi="Times New Roman"/>
              </w:rPr>
              <w:br/>
            </w:r>
            <w:r w:rsidR="008B1C7C" w:rsidRPr="00BF0F7F">
              <w:rPr>
                <w:rFonts w:ascii="Times New Roman" w:eastAsia="Times New Roman" w:hAnsi="Times New Roman"/>
              </w:rPr>
              <w:t>z zastosowaniem różnych technik oraz zaplanowa</w:t>
            </w:r>
            <w:r w:rsidR="001B625D" w:rsidRPr="00BF0F7F">
              <w:rPr>
                <w:rFonts w:ascii="Times New Roman" w:eastAsia="Times New Roman" w:hAnsi="Times New Roman"/>
              </w:rPr>
              <w:t>ć</w:t>
            </w:r>
            <w:r w:rsidR="008B1C7C" w:rsidRPr="00BF0F7F">
              <w:rPr>
                <w:rFonts w:ascii="Times New Roman" w:eastAsia="Times New Roman" w:hAnsi="Times New Roman"/>
              </w:rPr>
              <w:t xml:space="preserve"> opiek</w:t>
            </w:r>
            <w:r w:rsidR="001B625D" w:rsidRPr="00BF0F7F">
              <w:rPr>
                <w:rFonts w:ascii="Times New Roman" w:eastAsia="Times New Roman" w:hAnsi="Times New Roman"/>
              </w:rPr>
              <w:t>ę</w:t>
            </w:r>
            <w:r w:rsidR="008B1C7C" w:rsidRPr="00BF0F7F">
              <w:rPr>
                <w:rFonts w:ascii="Times New Roman" w:eastAsia="Times New Roman" w:hAnsi="Times New Roman"/>
              </w:rPr>
              <w:t xml:space="preserve"> po takich zabiegach, przygotowa</w:t>
            </w:r>
            <w:r w:rsidR="001B625D" w:rsidRPr="00BF0F7F">
              <w:rPr>
                <w:rFonts w:ascii="Times New Roman" w:eastAsia="Times New Roman" w:hAnsi="Times New Roman"/>
              </w:rPr>
              <w:t>ć</w:t>
            </w:r>
            <w:r w:rsidR="008B1C7C" w:rsidRPr="00BF0F7F">
              <w:rPr>
                <w:rFonts w:ascii="Times New Roman" w:eastAsia="Times New Roman" w:hAnsi="Times New Roman"/>
              </w:rPr>
              <w:t xml:space="preserve"> do samoopieki i </w:t>
            </w:r>
            <w:proofErr w:type="spellStart"/>
            <w:r w:rsidR="008B1C7C" w:rsidRPr="00BF0F7F">
              <w:rPr>
                <w:rFonts w:ascii="Times New Roman" w:eastAsia="Times New Roman" w:hAnsi="Times New Roman"/>
              </w:rPr>
              <w:t>samopielęgnacji</w:t>
            </w:r>
            <w:proofErr w:type="spellEnd"/>
            <w:r w:rsidR="008B1C7C" w:rsidRPr="00BF0F7F">
              <w:rPr>
                <w:rFonts w:ascii="Times New Roman" w:eastAsia="Times New Roman" w:hAnsi="Times New Roman"/>
              </w:rPr>
              <w:t xml:space="preserve"> w warunkach domowych, we współpracy z rodziną pacjentki.</w:t>
            </w:r>
          </w:p>
          <w:p w14:paraId="1063AF93" w14:textId="77777777" w:rsidR="008B1C7C" w:rsidRPr="00BF0F7F" w:rsidRDefault="00AD301D" w:rsidP="00BF0F7F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BF0F7F">
              <w:rPr>
                <w:rFonts w:ascii="Times New Roman" w:hAnsi="Times New Roman"/>
                <w:u w:val="single"/>
              </w:rPr>
              <w:t xml:space="preserve">w zakresie kompetencji </w:t>
            </w:r>
            <w:r w:rsidR="00F00815" w:rsidRPr="00BF0F7F">
              <w:rPr>
                <w:rFonts w:ascii="Times New Roman" w:hAnsi="Times New Roman"/>
                <w:u w:val="single"/>
              </w:rPr>
              <w:t xml:space="preserve">społecznych </w:t>
            </w:r>
            <w:r w:rsidRPr="00BF0F7F">
              <w:rPr>
                <w:rFonts w:ascii="Times New Roman" w:hAnsi="Times New Roman"/>
                <w:u w:val="single"/>
              </w:rPr>
              <w:t>student jest gotów do:</w:t>
            </w:r>
            <w:r w:rsidR="002637DC" w:rsidRPr="00BF0F7F">
              <w:rPr>
                <w:rFonts w:ascii="Times New Roman" w:hAnsi="Times New Roman"/>
                <w:u w:val="single"/>
              </w:rPr>
              <w:t xml:space="preserve"> </w:t>
            </w:r>
          </w:p>
          <w:p w14:paraId="5B534B67" w14:textId="1866ED41" w:rsidR="008B1C7C" w:rsidRPr="00BF0F7F" w:rsidRDefault="008B1C7C" w:rsidP="00BF0F7F">
            <w:pPr>
              <w:numPr>
                <w:ilvl w:val="0"/>
                <w:numId w:val="4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>K01</w:t>
            </w:r>
            <w:r w:rsidR="001B625D" w:rsidRPr="00BF0F7F">
              <w:rPr>
                <w:rFonts w:ascii="Times New Roman" w:hAnsi="Times New Roman"/>
              </w:rPr>
              <w:t>. k</w:t>
            </w:r>
            <w:r w:rsidRPr="00BF0F7F">
              <w:rPr>
                <w:rFonts w:ascii="Times New Roman" w:hAnsi="Times New Roman"/>
              </w:rPr>
              <w:t>ierowani</w:t>
            </w:r>
            <w:r w:rsidR="001B625D" w:rsidRPr="00BF0F7F">
              <w:rPr>
                <w:rFonts w:ascii="Times New Roman" w:hAnsi="Times New Roman"/>
              </w:rPr>
              <w:t>a</w:t>
            </w:r>
            <w:r w:rsidRPr="00BF0F7F">
              <w:rPr>
                <w:rFonts w:ascii="Times New Roman" w:hAnsi="Times New Roman"/>
              </w:rPr>
              <w:t xml:space="preserve"> się dobrem pacjentki, poszanowani</w:t>
            </w:r>
            <w:r w:rsidR="001B625D" w:rsidRPr="00BF0F7F">
              <w:rPr>
                <w:rFonts w:ascii="Times New Roman" w:hAnsi="Times New Roman"/>
              </w:rPr>
              <w:t>a</w:t>
            </w:r>
            <w:r w:rsidRPr="00BF0F7F">
              <w:rPr>
                <w:rFonts w:ascii="Times New Roman" w:hAnsi="Times New Roman"/>
              </w:rPr>
              <w:t xml:space="preserve"> godności i autonomii osób powierzonych opiece, okazywani</w:t>
            </w:r>
            <w:r w:rsidR="001B625D" w:rsidRPr="00BF0F7F">
              <w:rPr>
                <w:rFonts w:ascii="Times New Roman" w:hAnsi="Times New Roman"/>
              </w:rPr>
              <w:t xml:space="preserve">a </w:t>
            </w:r>
            <w:r w:rsidRPr="00BF0F7F">
              <w:rPr>
                <w:rFonts w:ascii="Times New Roman" w:hAnsi="Times New Roman"/>
              </w:rPr>
              <w:t>zrozumienia dla różnic światopoglądowych i kulturowych oraz empatii w</w:t>
            </w:r>
            <w:r w:rsidR="00BF0F7F">
              <w:rPr>
                <w:rFonts w:ascii="Times New Roman" w:hAnsi="Times New Roman"/>
              </w:rPr>
              <w:t> </w:t>
            </w:r>
            <w:r w:rsidRPr="00BF0F7F">
              <w:rPr>
                <w:rFonts w:ascii="Times New Roman" w:hAnsi="Times New Roman"/>
              </w:rPr>
              <w:t>relacji z pacjentką i jej rodziną</w:t>
            </w:r>
            <w:r w:rsidR="001B625D" w:rsidRPr="00BF0F7F">
              <w:rPr>
                <w:rFonts w:ascii="Times New Roman" w:hAnsi="Times New Roman"/>
              </w:rPr>
              <w:t>;</w:t>
            </w:r>
          </w:p>
          <w:p w14:paraId="2580A6AE" w14:textId="3FA88C90" w:rsidR="008B1C7C" w:rsidRPr="00BF0F7F" w:rsidRDefault="008B1C7C" w:rsidP="00BF0F7F">
            <w:pPr>
              <w:numPr>
                <w:ilvl w:val="0"/>
                <w:numId w:val="4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>K02</w:t>
            </w:r>
            <w:r w:rsidR="001B625D" w:rsidRPr="00BF0F7F">
              <w:rPr>
                <w:rFonts w:ascii="Times New Roman" w:hAnsi="Times New Roman"/>
              </w:rPr>
              <w:t>. p</w:t>
            </w:r>
            <w:r w:rsidRPr="00BF0F7F">
              <w:rPr>
                <w:rFonts w:ascii="Times New Roman" w:hAnsi="Times New Roman"/>
              </w:rPr>
              <w:t>rzestrzegani</w:t>
            </w:r>
            <w:r w:rsidR="001B625D" w:rsidRPr="00BF0F7F">
              <w:rPr>
                <w:rFonts w:ascii="Times New Roman" w:hAnsi="Times New Roman"/>
              </w:rPr>
              <w:t>a</w:t>
            </w:r>
            <w:r w:rsidRPr="00BF0F7F">
              <w:rPr>
                <w:rFonts w:ascii="Times New Roman" w:hAnsi="Times New Roman"/>
              </w:rPr>
              <w:t xml:space="preserve"> praw pacjentki</w:t>
            </w:r>
            <w:r w:rsidR="001B625D" w:rsidRPr="00BF0F7F">
              <w:rPr>
                <w:rFonts w:ascii="Times New Roman" w:hAnsi="Times New Roman"/>
              </w:rPr>
              <w:t>;</w:t>
            </w:r>
          </w:p>
          <w:p w14:paraId="53872924" w14:textId="591F8A5F" w:rsidR="008B1C7C" w:rsidRPr="00BF0F7F" w:rsidRDefault="008B1C7C" w:rsidP="00BF0F7F">
            <w:pPr>
              <w:numPr>
                <w:ilvl w:val="0"/>
                <w:numId w:val="4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lastRenderedPageBreak/>
              <w:t>K03</w:t>
            </w:r>
            <w:r w:rsidR="001B625D" w:rsidRPr="00BF0F7F">
              <w:rPr>
                <w:rFonts w:ascii="Times New Roman" w:hAnsi="Times New Roman"/>
              </w:rPr>
              <w:t>. s</w:t>
            </w:r>
            <w:r w:rsidRPr="00BF0F7F">
              <w:rPr>
                <w:rFonts w:ascii="Times New Roman" w:hAnsi="Times New Roman"/>
              </w:rPr>
              <w:t>amodzielne</w:t>
            </w:r>
            <w:r w:rsidR="001B625D" w:rsidRPr="00BF0F7F">
              <w:rPr>
                <w:rFonts w:ascii="Times New Roman" w:hAnsi="Times New Roman"/>
              </w:rPr>
              <w:t>go</w:t>
            </w:r>
            <w:r w:rsidRPr="00BF0F7F">
              <w:rPr>
                <w:rFonts w:ascii="Times New Roman" w:hAnsi="Times New Roman"/>
              </w:rPr>
              <w:t xml:space="preserve"> i rzetelne</w:t>
            </w:r>
            <w:r w:rsidR="001B625D" w:rsidRPr="00BF0F7F">
              <w:rPr>
                <w:rFonts w:ascii="Times New Roman" w:hAnsi="Times New Roman"/>
              </w:rPr>
              <w:t>go</w:t>
            </w:r>
            <w:r w:rsidRPr="00BF0F7F">
              <w:rPr>
                <w:rFonts w:ascii="Times New Roman" w:hAnsi="Times New Roman"/>
              </w:rPr>
              <w:t xml:space="preserve"> wykonywani</w:t>
            </w:r>
            <w:r w:rsidR="001B625D" w:rsidRPr="00BF0F7F">
              <w:rPr>
                <w:rFonts w:ascii="Times New Roman" w:hAnsi="Times New Roman"/>
              </w:rPr>
              <w:t>a</w:t>
            </w:r>
            <w:r w:rsidRPr="00BF0F7F">
              <w:rPr>
                <w:rFonts w:ascii="Times New Roman" w:hAnsi="Times New Roman"/>
              </w:rPr>
              <w:t xml:space="preserve"> z</w:t>
            </w:r>
            <w:r w:rsidR="001B625D" w:rsidRPr="00BF0F7F">
              <w:rPr>
                <w:rFonts w:ascii="Times New Roman" w:hAnsi="Times New Roman"/>
              </w:rPr>
              <w:t xml:space="preserve">awodu zgodnie z zasadami etyki, </w:t>
            </w:r>
            <w:r w:rsidRPr="00BF0F7F">
              <w:rPr>
                <w:rFonts w:ascii="Times New Roman" w:hAnsi="Times New Roman"/>
              </w:rPr>
              <w:t>w tym przestrzegani</w:t>
            </w:r>
            <w:r w:rsidR="001B625D" w:rsidRPr="00BF0F7F">
              <w:rPr>
                <w:rFonts w:ascii="Times New Roman" w:hAnsi="Times New Roman"/>
              </w:rPr>
              <w:t>a</w:t>
            </w:r>
            <w:r w:rsidRPr="00BF0F7F">
              <w:rPr>
                <w:rFonts w:ascii="Times New Roman" w:hAnsi="Times New Roman"/>
              </w:rPr>
              <w:t xml:space="preserve"> wartości i powinności moralnych w opiece nad pacjentką</w:t>
            </w:r>
            <w:r w:rsidR="001B625D" w:rsidRPr="00BF0F7F">
              <w:rPr>
                <w:rFonts w:ascii="Times New Roman" w:hAnsi="Times New Roman"/>
              </w:rPr>
              <w:t>;</w:t>
            </w:r>
          </w:p>
          <w:p w14:paraId="0342324F" w14:textId="2A0C3821" w:rsidR="008B1C7C" w:rsidRPr="00BF0F7F" w:rsidRDefault="008B1C7C" w:rsidP="00BF0F7F">
            <w:pPr>
              <w:numPr>
                <w:ilvl w:val="0"/>
                <w:numId w:val="4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>K04</w:t>
            </w:r>
            <w:r w:rsidR="001B625D" w:rsidRPr="00BF0F7F">
              <w:rPr>
                <w:rFonts w:ascii="Times New Roman" w:hAnsi="Times New Roman"/>
              </w:rPr>
              <w:t>. p</w:t>
            </w:r>
            <w:r w:rsidRPr="00BF0F7F">
              <w:rPr>
                <w:rFonts w:ascii="Times New Roman" w:hAnsi="Times New Roman"/>
              </w:rPr>
              <w:t>onoszeni</w:t>
            </w:r>
            <w:r w:rsidR="001B625D" w:rsidRPr="00BF0F7F">
              <w:rPr>
                <w:rFonts w:ascii="Times New Roman" w:hAnsi="Times New Roman"/>
              </w:rPr>
              <w:t>a</w:t>
            </w:r>
            <w:r w:rsidRPr="00BF0F7F">
              <w:rPr>
                <w:rFonts w:ascii="Times New Roman" w:hAnsi="Times New Roman"/>
              </w:rPr>
              <w:t xml:space="preserve"> odpowiedzialności za wykonywane czynności zawodowe</w:t>
            </w:r>
            <w:r w:rsidR="001B625D" w:rsidRPr="00BF0F7F">
              <w:rPr>
                <w:rFonts w:ascii="Times New Roman" w:hAnsi="Times New Roman"/>
              </w:rPr>
              <w:t>;</w:t>
            </w:r>
          </w:p>
          <w:p w14:paraId="1D90A737" w14:textId="77777777" w:rsidR="008B1C7C" w:rsidRPr="00BF0F7F" w:rsidRDefault="008B1C7C" w:rsidP="00BF0F7F">
            <w:pPr>
              <w:numPr>
                <w:ilvl w:val="0"/>
                <w:numId w:val="4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>K05</w:t>
            </w:r>
            <w:r w:rsidR="001B625D" w:rsidRPr="00BF0F7F">
              <w:rPr>
                <w:rFonts w:ascii="Times New Roman" w:hAnsi="Times New Roman"/>
              </w:rPr>
              <w:t>.</w:t>
            </w:r>
            <w:r w:rsidRPr="00BF0F7F">
              <w:rPr>
                <w:rFonts w:ascii="Times New Roman" w:hAnsi="Times New Roman"/>
              </w:rPr>
              <w:t xml:space="preserve"> </w:t>
            </w:r>
            <w:r w:rsidR="001B625D" w:rsidRPr="00BF0F7F">
              <w:rPr>
                <w:rFonts w:ascii="Times New Roman" w:hAnsi="Times New Roman"/>
              </w:rPr>
              <w:t>z</w:t>
            </w:r>
            <w:r w:rsidRPr="00BF0F7F">
              <w:rPr>
                <w:rFonts w:ascii="Times New Roman" w:hAnsi="Times New Roman"/>
              </w:rPr>
              <w:t>asięgani</w:t>
            </w:r>
            <w:r w:rsidR="001B625D" w:rsidRPr="00BF0F7F">
              <w:rPr>
                <w:rFonts w:ascii="Times New Roman" w:hAnsi="Times New Roman"/>
              </w:rPr>
              <w:t>a</w:t>
            </w:r>
            <w:r w:rsidRPr="00BF0F7F">
              <w:rPr>
                <w:rFonts w:ascii="Times New Roman" w:hAnsi="Times New Roman"/>
              </w:rPr>
              <w:t xml:space="preserve"> opinii ekspertów w przypadku trudności z samodzielnym rozwiązaniem problemu</w:t>
            </w:r>
            <w:r w:rsidR="001B625D" w:rsidRPr="00BF0F7F">
              <w:rPr>
                <w:rFonts w:ascii="Times New Roman" w:hAnsi="Times New Roman"/>
              </w:rPr>
              <w:t>;</w:t>
            </w:r>
          </w:p>
          <w:p w14:paraId="516BAA65" w14:textId="77777777" w:rsidR="008B1C7C" w:rsidRPr="00BF0F7F" w:rsidRDefault="008B1C7C" w:rsidP="00BF0F7F">
            <w:pPr>
              <w:numPr>
                <w:ilvl w:val="0"/>
                <w:numId w:val="4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>K06</w:t>
            </w:r>
            <w:r w:rsidR="001B625D" w:rsidRPr="00BF0F7F">
              <w:rPr>
                <w:rFonts w:ascii="Times New Roman" w:hAnsi="Times New Roman"/>
              </w:rPr>
              <w:t>.</w:t>
            </w:r>
            <w:r w:rsidRPr="00BF0F7F">
              <w:rPr>
                <w:rFonts w:ascii="Times New Roman" w:hAnsi="Times New Roman"/>
              </w:rPr>
              <w:t xml:space="preserve"> </w:t>
            </w:r>
            <w:r w:rsidR="001B625D" w:rsidRPr="00BF0F7F">
              <w:rPr>
                <w:rFonts w:ascii="Times New Roman" w:hAnsi="Times New Roman"/>
              </w:rPr>
              <w:t>p</w:t>
            </w:r>
            <w:r w:rsidRPr="00BF0F7F">
              <w:rPr>
                <w:rFonts w:ascii="Times New Roman" w:hAnsi="Times New Roman"/>
              </w:rPr>
              <w:t>rzewidywani</w:t>
            </w:r>
            <w:r w:rsidR="001B625D" w:rsidRPr="00BF0F7F">
              <w:rPr>
                <w:rFonts w:ascii="Times New Roman" w:hAnsi="Times New Roman"/>
              </w:rPr>
              <w:t>a</w:t>
            </w:r>
            <w:r w:rsidRPr="00BF0F7F">
              <w:rPr>
                <w:rFonts w:ascii="Times New Roman" w:hAnsi="Times New Roman"/>
              </w:rPr>
              <w:t xml:space="preserve"> i uwzględniani</w:t>
            </w:r>
            <w:r w:rsidR="001B625D" w:rsidRPr="00BF0F7F">
              <w:rPr>
                <w:rFonts w:ascii="Times New Roman" w:hAnsi="Times New Roman"/>
              </w:rPr>
              <w:t>a</w:t>
            </w:r>
            <w:r w:rsidRPr="00BF0F7F">
              <w:rPr>
                <w:rFonts w:ascii="Times New Roman" w:hAnsi="Times New Roman"/>
              </w:rPr>
              <w:t xml:space="preserve"> czynników wpływających na reakcje własne i pacjentk</w:t>
            </w:r>
            <w:r w:rsidR="001B625D" w:rsidRPr="00BF0F7F">
              <w:rPr>
                <w:rFonts w:ascii="Times New Roman" w:hAnsi="Times New Roman"/>
              </w:rPr>
              <w:t>i;</w:t>
            </w:r>
          </w:p>
          <w:p w14:paraId="5CBB2DB2" w14:textId="54B9B4C0" w:rsidR="006E41E7" w:rsidRPr="00BF0F7F" w:rsidRDefault="008B1C7C" w:rsidP="00BF0F7F">
            <w:pPr>
              <w:numPr>
                <w:ilvl w:val="0"/>
                <w:numId w:val="4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>K07</w:t>
            </w:r>
            <w:r w:rsidR="001B625D" w:rsidRPr="00BF0F7F">
              <w:rPr>
                <w:rFonts w:ascii="Times New Roman" w:hAnsi="Times New Roman"/>
              </w:rPr>
              <w:t>.</w:t>
            </w:r>
            <w:r w:rsidRPr="00BF0F7F">
              <w:rPr>
                <w:rFonts w:ascii="Times New Roman" w:hAnsi="Times New Roman"/>
              </w:rPr>
              <w:t xml:space="preserve"> </w:t>
            </w:r>
            <w:r w:rsidR="001B625D" w:rsidRPr="00BF0F7F">
              <w:rPr>
                <w:rFonts w:ascii="Times New Roman" w:hAnsi="Times New Roman"/>
              </w:rPr>
              <w:t>d</w:t>
            </w:r>
            <w:r w:rsidRPr="00BF0F7F">
              <w:rPr>
                <w:rFonts w:ascii="Times New Roman" w:hAnsi="Times New Roman"/>
              </w:rPr>
              <w:t>ostrzegani</w:t>
            </w:r>
            <w:r w:rsidR="001B625D" w:rsidRPr="00BF0F7F">
              <w:rPr>
                <w:rFonts w:ascii="Times New Roman" w:hAnsi="Times New Roman"/>
              </w:rPr>
              <w:t>a</w:t>
            </w:r>
            <w:r w:rsidRPr="00BF0F7F">
              <w:rPr>
                <w:rFonts w:ascii="Times New Roman" w:hAnsi="Times New Roman"/>
              </w:rPr>
              <w:t xml:space="preserve"> i rozpoznawani</w:t>
            </w:r>
            <w:r w:rsidR="001B625D" w:rsidRPr="00BF0F7F">
              <w:rPr>
                <w:rFonts w:ascii="Times New Roman" w:hAnsi="Times New Roman"/>
              </w:rPr>
              <w:t>a</w:t>
            </w:r>
            <w:r w:rsidRPr="00BF0F7F">
              <w:rPr>
                <w:rFonts w:ascii="Times New Roman" w:hAnsi="Times New Roman"/>
              </w:rPr>
              <w:t xml:space="preserve"> własnych ograniczeń w zakresie wiedzy, umiejętności i</w:t>
            </w:r>
            <w:r w:rsidR="00BF0F7F">
              <w:rPr>
                <w:rFonts w:ascii="Times New Roman" w:hAnsi="Times New Roman"/>
              </w:rPr>
              <w:t> </w:t>
            </w:r>
            <w:r w:rsidRPr="00BF0F7F">
              <w:rPr>
                <w:rFonts w:ascii="Times New Roman" w:hAnsi="Times New Roman"/>
              </w:rPr>
              <w:t>kompetencji społecznych oraz dokonywani</w:t>
            </w:r>
            <w:r w:rsidR="001B625D" w:rsidRPr="00BF0F7F">
              <w:rPr>
                <w:rFonts w:ascii="Times New Roman" w:hAnsi="Times New Roman"/>
              </w:rPr>
              <w:t>a</w:t>
            </w:r>
            <w:r w:rsidRPr="00BF0F7F">
              <w:rPr>
                <w:rFonts w:ascii="Times New Roman" w:hAnsi="Times New Roman"/>
              </w:rPr>
              <w:t xml:space="preserve"> samooceny deficytów i potrzeb edukacyjnych</w:t>
            </w:r>
            <w:r w:rsidR="001B625D" w:rsidRPr="00BF0F7F">
              <w:rPr>
                <w:rFonts w:ascii="Times New Roman" w:hAnsi="Times New Roman"/>
              </w:rPr>
              <w:t>.</w:t>
            </w:r>
          </w:p>
        </w:tc>
      </w:tr>
      <w:tr w:rsidR="008965C6" w:rsidRPr="00BF0F7F" w14:paraId="3ABCA65E" w14:textId="77777777" w:rsidTr="004F0F3C">
        <w:tc>
          <w:tcPr>
            <w:tcW w:w="3085" w:type="dxa"/>
            <w:gridSpan w:val="2"/>
            <w:vAlign w:val="center"/>
          </w:tcPr>
          <w:p w14:paraId="6BA2C619" w14:textId="77777777" w:rsidR="008965C6" w:rsidRPr="00BF0F7F" w:rsidRDefault="008965C6" w:rsidP="009A1D17">
            <w:pPr>
              <w:spacing w:after="0" w:line="240" w:lineRule="auto"/>
              <w:rPr>
                <w:rFonts w:ascii="Times New Roman" w:hAnsi="Times New Roman"/>
                <w:b/>
              </w:rPr>
            </w:pPr>
            <w:bookmarkStart w:id="0" w:name="_Hlk157505557"/>
            <w:r w:rsidRPr="00BF0F7F">
              <w:rPr>
                <w:rFonts w:ascii="Times New Roman" w:hAnsi="Times New Roman"/>
                <w:b/>
              </w:rPr>
              <w:lastRenderedPageBreak/>
              <w:t xml:space="preserve">9. </w:t>
            </w:r>
            <w:r w:rsidR="003D41DF" w:rsidRPr="00BF0F7F">
              <w:rPr>
                <w:rFonts w:ascii="Times New Roman" w:hAnsi="Times New Roman"/>
                <w:b/>
              </w:rPr>
              <w:t>L</w:t>
            </w:r>
            <w:r w:rsidRPr="00BF0F7F">
              <w:rPr>
                <w:rFonts w:ascii="Times New Roman" w:hAnsi="Times New Roman"/>
                <w:b/>
              </w:rPr>
              <w:t>iczba godzin z przedmiotu</w:t>
            </w:r>
          </w:p>
          <w:p w14:paraId="5E969C33" w14:textId="12076F9C" w:rsidR="00045671" w:rsidRPr="00BF0F7F" w:rsidRDefault="008F7CA8" w:rsidP="009A1D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F0F7F">
              <w:rPr>
                <w:rFonts w:ascii="Times New Roman" w:hAnsi="Times New Roman"/>
              </w:rPr>
              <w:t>(bez praktyki zawodowej)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52F338C0" w14:textId="77777777" w:rsidR="008965C6" w:rsidRPr="00BF0F7F" w:rsidRDefault="000D611B" w:rsidP="00E419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F0F7F">
              <w:rPr>
                <w:rFonts w:ascii="Times New Roman" w:hAnsi="Times New Roman"/>
                <w:b/>
              </w:rPr>
              <w:t>195</w:t>
            </w:r>
          </w:p>
        </w:tc>
        <w:tc>
          <w:tcPr>
            <w:tcW w:w="4253" w:type="dxa"/>
            <w:gridSpan w:val="3"/>
            <w:vAlign w:val="center"/>
          </w:tcPr>
          <w:p w14:paraId="57D510FD" w14:textId="425168A5" w:rsidR="008965C6" w:rsidRPr="00BF0F7F" w:rsidRDefault="008965C6" w:rsidP="00045671">
            <w:pPr>
              <w:tabs>
                <w:tab w:val="left" w:pos="57"/>
              </w:tabs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  <w:b/>
              </w:rPr>
              <w:t xml:space="preserve">10. Liczba punktów ECTS dla przedmiotu                       </w:t>
            </w:r>
            <w:r w:rsidRPr="00BF0F7F">
              <w:rPr>
                <w:rFonts w:ascii="Times New Roman" w:hAnsi="Times New Roman"/>
                <w:b/>
              </w:rPr>
              <w:br/>
            </w:r>
            <w:r w:rsidRPr="00BF0F7F">
              <w:rPr>
                <w:rFonts w:ascii="Times New Roman" w:hAnsi="Times New Roman"/>
              </w:rPr>
              <w:t>(bez praktyki zawodowej)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23F9A1B0" w14:textId="77777777" w:rsidR="008965C6" w:rsidRPr="00BF0F7F" w:rsidRDefault="00045671" w:rsidP="000456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BF0F7F">
              <w:rPr>
                <w:rFonts w:ascii="Times New Roman" w:hAnsi="Times New Roman"/>
                <w:b/>
              </w:rPr>
              <w:t>7</w:t>
            </w:r>
          </w:p>
        </w:tc>
      </w:tr>
      <w:tr w:rsidR="00E419EC" w:rsidRPr="00BF0F7F" w14:paraId="322D6411" w14:textId="77777777" w:rsidTr="00E419EC">
        <w:tc>
          <w:tcPr>
            <w:tcW w:w="9180" w:type="dxa"/>
            <w:gridSpan w:val="7"/>
            <w:vAlign w:val="center"/>
          </w:tcPr>
          <w:p w14:paraId="72473E49" w14:textId="19A03015" w:rsidR="00E419EC" w:rsidRPr="00BF0F7F" w:rsidRDefault="00E419EC" w:rsidP="00E419EC">
            <w:pPr>
              <w:spacing w:after="0" w:line="240" w:lineRule="auto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  <w:b/>
              </w:rPr>
              <w:t>11. Forma zaliczenia przedmiotu:</w:t>
            </w:r>
            <w:r w:rsidR="00BF0F7F">
              <w:rPr>
                <w:rFonts w:ascii="Times New Roman" w:hAnsi="Times New Roman"/>
                <w:b/>
              </w:rPr>
              <w:t xml:space="preserve"> </w:t>
            </w:r>
            <w:r w:rsidRPr="00BF0F7F">
              <w:rPr>
                <w:rFonts w:ascii="Times New Roman" w:hAnsi="Times New Roman"/>
              </w:rPr>
              <w:t xml:space="preserve">egzamin </w:t>
            </w:r>
            <w:r w:rsidR="00BF0F7F">
              <w:rPr>
                <w:rFonts w:ascii="Times New Roman" w:hAnsi="Times New Roman"/>
              </w:rPr>
              <w:t>(</w:t>
            </w:r>
            <w:r w:rsidRPr="00BF0F7F">
              <w:rPr>
                <w:rFonts w:ascii="Times New Roman" w:hAnsi="Times New Roman"/>
              </w:rPr>
              <w:t>testowy</w:t>
            </w:r>
            <w:r w:rsidR="00BF0F7F">
              <w:rPr>
                <w:rFonts w:ascii="Times New Roman" w:hAnsi="Times New Roman"/>
              </w:rPr>
              <w:t>)</w:t>
            </w:r>
          </w:p>
        </w:tc>
      </w:tr>
      <w:tr w:rsidR="00A60AD2" w:rsidRPr="00BF0F7F" w14:paraId="3ABD1A18" w14:textId="77777777" w:rsidTr="00C33275">
        <w:tc>
          <w:tcPr>
            <w:tcW w:w="91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264A93C" w14:textId="77777777" w:rsidR="00A60AD2" w:rsidRPr="00BF0F7F" w:rsidRDefault="00A60AD2" w:rsidP="0004567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F0F7F">
              <w:rPr>
                <w:rFonts w:ascii="Times New Roman" w:hAnsi="Times New Roman"/>
                <w:b/>
              </w:rPr>
              <w:t>1</w:t>
            </w:r>
            <w:r w:rsidR="00045671" w:rsidRPr="00BF0F7F">
              <w:rPr>
                <w:rFonts w:ascii="Times New Roman" w:hAnsi="Times New Roman"/>
                <w:b/>
              </w:rPr>
              <w:t>2</w:t>
            </w:r>
            <w:r w:rsidRPr="00BF0F7F">
              <w:rPr>
                <w:rFonts w:ascii="Times New Roman" w:hAnsi="Times New Roman"/>
                <w:b/>
              </w:rPr>
              <w:t xml:space="preserve">. Sposoby weryfikacji </w:t>
            </w:r>
            <w:r w:rsidR="00CF22FD" w:rsidRPr="00BF0F7F">
              <w:rPr>
                <w:rFonts w:ascii="Times New Roman" w:hAnsi="Times New Roman"/>
                <w:b/>
              </w:rPr>
              <w:t xml:space="preserve">i oceny </w:t>
            </w:r>
            <w:r w:rsidRPr="00BF0F7F">
              <w:rPr>
                <w:rFonts w:ascii="Times New Roman" w:hAnsi="Times New Roman"/>
                <w:b/>
              </w:rPr>
              <w:t xml:space="preserve">efektów </w:t>
            </w:r>
            <w:r w:rsidR="00CF22FD" w:rsidRPr="00BF0F7F">
              <w:rPr>
                <w:rFonts w:ascii="Times New Roman" w:hAnsi="Times New Roman"/>
                <w:b/>
              </w:rPr>
              <w:t>uczenia się</w:t>
            </w:r>
            <w:r w:rsidRPr="00BF0F7F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D44629" w:rsidRPr="00BF0F7F" w14:paraId="76748FAA" w14:textId="77777777" w:rsidTr="00045671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039EE683" w14:textId="77777777" w:rsidR="00D44629" w:rsidRPr="00BF0F7F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01FDD043" w14:textId="77777777" w:rsidR="00D44629" w:rsidRPr="00BF0F7F" w:rsidRDefault="00D44629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vAlign w:val="center"/>
          </w:tcPr>
          <w:p w14:paraId="012B5550" w14:textId="77777777" w:rsidR="00D44629" w:rsidRPr="00BF0F7F" w:rsidRDefault="00D90EBE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>Sposoby oceny*</w:t>
            </w:r>
            <w:r w:rsidR="00045671" w:rsidRPr="00BF0F7F">
              <w:rPr>
                <w:rFonts w:ascii="Times New Roman" w:hAnsi="Times New Roman"/>
              </w:rPr>
              <w:t>/zaliczenie</w:t>
            </w:r>
          </w:p>
        </w:tc>
      </w:tr>
      <w:tr w:rsidR="00A52355" w:rsidRPr="00BF0F7F" w14:paraId="08CB15D4" w14:textId="77777777" w:rsidTr="00045671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70B86708" w14:textId="77777777" w:rsidR="00A52355" w:rsidRPr="00BF0F7F" w:rsidRDefault="00A52355" w:rsidP="009A1D1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D559BDC" w14:textId="77777777" w:rsidR="00045671" w:rsidRPr="00BF0F7F" w:rsidRDefault="00045671" w:rsidP="00BF0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 xml:space="preserve">Sprawdzian pisemny – </w:t>
            </w:r>
            <w:r w:rsidRPr="00BF0F7F">
              <w:rPr>
                <w:rFonts w:ascii="Times New Roman" w:hAnsi="Times New Roman"/>
                <w:i/>
              </w:rPr>
              <w:t>test uzupełnienia odpowiedzi, test</w:t>
            </w:r>
            <w:r w:rsidRPr="00BF0F7F">
              <w:rPr>
                <w:rFonts w:ascii="Times New Roman" w:hAnsi="Times New Roman"/>
                <w:i/>
                <w:noProof/>
              </w:rPr>
              <w:t xml:space="preserve"> pisemny MCQ, MRQ, test dopasowania, esej, raport </w:t>
            </w:r>
          </w:p>
          <w:p w14:paraId="08492DCD" w14:textId="77777777" w:rsidR="003A3916" w:rsidRPr="00BF0F7F" w:rsidRDefault="00045671" w:rsidP="00BF0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 xml:space="preserve">Ocena  ustna w toku zajęć – </w:t>
            </w:r>
            <w:r w:rsidRPr="00BF0F7F">
              <w:rPr>
                <w:rFonts w:ascii="Times New Roman" w:hAnsi="Times New Roman"/>
                <w:i/>
              </w:rPr>
              <w:t>tradycyjna, problemowa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vAlign w:val="center"/>
          </w:tcPr>
          <w:p w14:paraId="7A6ED415" w14:textId="77777777" w:rsidR="00A52355" w:rsidRPr="00BF0F7F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F0F7F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BF0F7F" w14:paraId="0FEBAB27" w14:textId="77777777" w:rsidTr="00045671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72112494" w14:textId="77777777" w:rsidR="00A52355" w:rsidRPr="00BF0F7F" w:rsidRDefault="00A52355" w:rsidP="00BB0484">
            <w:pPr>
              <w:spacing w:after="0" w:line="240" w:lineRule="auto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16B5354F" w14:textId="119AA21B" w:rsidR="000B0F2B" w:rsidRPr="00BF0F7F" w:rsidRDefault="00EC5509" w:rsidP="00BF0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>Realizacja zleconego zadania</w:t>
            </w:r>
          </w:p>
          <w:p w14:paraId="40CACEC6" w14:textId="77777777" w:rsidR="000B0F2B" w:rsidRPr="00BF0F7F" w:rsidRDefault="000B0F2B" w:rsidP="00BF0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>Obserwacja  studenta</w:t>
            </w:r>
          </w:p>
          <w:p w14:paraId="3F6B48D0" w14:textId="77777777" w:rsidR="00045671" w:rsidRPr="00BF0F7F" w:rsidRDefault="00045671" w:rsidP="00BF0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>Studium przypadku</w:t>
            </w:r>
          </w:p>
          <w:p w14:paraId="11D526F6" w14:textId="77777777" w:rsidR="00EC5509" w:rsidRPr="00BF0F7F" w:rsidRDefault="00EC5509" w:rsidP="00BF0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>Sprawozdanie, raport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vAlign w:val="center"/>
          </w:tcPr>
          <w:p w14:paraId="39446536" w14:textId="77777777" w:rsidR="00A52355" w:rsidRPr="00BF0F7F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F0F7F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BF0F7F" w14:paraId="70129A05" w14:textId="77777777" w:rsidTr="00045671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5F11A52C" w14:textId="77777777" w:rsidR="00A52355" w:rsidRPr="00BF0F7F" w:rsidRDefault="00A52355" w:rsidP="00BB0484">
            <w:pPr>
              <w:spacing w:after="0" w:line="240" w:lineRule="auto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42FA770E" w14:textId="77777777" w:rsidR="00A52355" w:rsidRPr="00BF0F7F" w:rsidRDefault="00045671" w:rsidP="00BF0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0F7F">
              <w:rPr>
                <w:rFonts w:ascii="Times New Roman" w:hAnsi="Times New Roman"/>
              </w:rPr>
              <w:t>Esej refleksyjny, Przedłużona obserwacja przez nauczyciela/opiekuna, Ocena 360</w:t>
            </w:r>
            <w:r w:rsidRPr="00BF0F7F">
              <w:rPr>
                <w:rFonts w:ascii="Times New Roman" w:hAnsi="Times New Roman"/>
                <w:vertAlign w:val="superscript"/>
              </w:rPr>
              <w:t xml:space="preserve">o </w:t>
            </w:r>
            <w:r w:rsidRPr="00BF0F7F">
              <w:rPr>
                <w:rFonts w:ascii="Times New Roman" w:hAnsi="Times New Roman"/>
              </w:rPr>
              <w:t>(opinie nauczycieli/koleżanek/kolegów, pacjentów/pracowników), Samoocena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vAlign w:val="center"/>
          </w:tcPr>
          <w:p w14:paraId="1DB62769" w14:textId="77777777" w:rsidR="00A52355" w:rsidRPr="00BF0F7F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F0F7F">
              <w:rPr>
                <w:rFonts w:ascii="Times New Roman" w:hAnsi="Times New Roman"/>
                <w:b/>
              </w:rPr>
              <w:t>*</w:t>
            </w:r>
          </w:p>
        </w:tc>
      </w:tr>
      <w:bookmarkEnd w:id="0"/>
    </w:tbl>
    <w:p w14:paraId="21D1CD8A" w14:textId="77777777" w:rsidR="00F75ABB" w:rsidRDefault="00F75ABB" w:rsidP="001154FF">
      <w:pPr>
        <w:rPr>
          <w:rFonts w:ascii="Times New Roman" w:hAnsi="Times New Roman"/>
          <w:b/>
        </w:rPr>
      </w:pPr>
    </w:p>
    <w:p w14:paraId="54329100" w14:textId="77777777" w:rsidR="00F75ABB" w:rsidRPr="00731853" w:rsidRDefault="00F75ABB" w:rsidP="00F75ABB">
      <w:pPr>
        <w:spacing w:after="306" w:line="259" w:lineRule="auto"/>
        <w:rPr>
          <w:rFonts w:ascii="Times New Roman" w:hAnsi="Times New Roman"/>
        </w:rPr>
      </w:pPr>
      <w:r w:rsidRPr="00731853">
        <w:rPr>
          <w:rFonts w:ascii="Times New Roman" w:hAnsi="Times New Roman"/>
          <w:b/>
        </w:rPr>
        <w:t>*</w:t>
      </w:r>
      <w:r w:rsidRPr="00731853">
        <w:rPr>
          <w:rFonts w:ascii="Times New Roman" w:hAnsi="Times New Roman"/>
        </w:rPr>
        <w:t xml:space="preserve"> w przypadku egzaminu/zaliczenia na ocenę zakłada się, że ocena oznacza na poziomie: </w:t>
      </w:r>
    </w:p>
    <w:p w14:paraId="32F193F4" w14:textId="77777777" w:rsidR="00F75ABB" w:rsidRPr="00731853" w:rsidRDefault="00F75ABB" w:rsidP="00F75ABB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731853">
        <w:rPr>
          <w:rFonts w:ascii="Times New Roman" w:hAnsi="Times New Roman"/>
          <w:b/>
          <w:color w:val="000000"/>
        </w:rPr>
        <w:t>Bardzo dobry (5,0)</w:t>
      </w:r>
      <w:r w:rsidRPr="00731853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78C5C124" w14:textId="77777777" w:rsidR="00F75ABB" w:rsidRPr="00731853" w:rsidRDefault="00F75ABB" w:rsidP="00F75ABB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731853">
        <w:rPr>
          <w:rFonts w:ascii="Times New Roman" w:hAnsi="Times New Roman"/>
          <w:b/>
          <w:color w:val="000000"/>
        </w:rPr>
        <w:t>Ponad dobry (4,5)</w:t>
      </w:r>
      <w:r w:rsidRPr="00731853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558F898C" w14:textId="77777777" w:rsidR="00F75ABB" w:rsidRPr="00731853" w:rsidRDefault="00F75ABB" w:rsidP="00F75ABB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731853">
        <w:rPr>
          <w:rFonts w:ascii="Times New Roman" w:hAnsi="Times New Roman"/>
          <w:b/>
          <w:color w:val="000000"/>
        </w:rPr>
        <w:t>Dobry (4,0)</w:t>
      </w:r>
      <w:r w:rsidRPr="00731853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7E9CA948" w14:textId="77777777" w:rsidR="00F75ABB" w:rsidRPr="00731853" w:rsidRDefault="00F75ABB" w:rsidP="00F75ABB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731853">
        <w:rPr>
          <w:rFonts w:ascii="Times New Roman" w:hAnsi="Times New Roman"/>
          <w:b/>
          <w:color w:val="000000"/>
        </w:rPr>
        <w:t>Dość dobry (3,5)</w:t>
      </w:r>
      <w:r w:rsidRPr="00731853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5B171ECC" w14:textId="77777777" w:rsidR="00F75ABB" w:rsidRPr="00731853" w:rsidRDefault="00F75ABB" w:rsidP="00F75ABB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731853">
        <w:rPr>
          <w:rFonts w:ascii="Times New Roman" w:hAnsi="Times New Roman"/>
          <w:b/>
          <w:color w:val="000000"/>
        </w:rPr>
        <w:t>Dostateczny (3,0)</w:t>
      </w:r>
      <w:r w:rsidRPr="00731853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21056AD4" w14:textId="77777777" w:rsidR="00F75ABB" w:rsidRPr="00731853" w:rsidRDefault="00F75ABB" w:rsidP="00F75ABB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731853">
        <w:rPr>
          <w:rFonts w:ascii="Times New Roman" w:hAnsi="Times New Roman"/>
          <w:b/>
          <w:color w:val="000000"/>
        </w:rPr>
        <w:t>Niedostateczny (2,0)</w:t>
      </w:r>
      <w:r w:rsidRPr="00731853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67DFFE03" w14:textId="77777777" w:rsidR="00F75ABB" w:rsidRPr="00731853" w:rsidRDefault="00F75ABB" w:rsidP="00F75ABB">
      <w:pPr>
        <w:spacing w:after="0"/>
        <w:jc w:val="both"/>
        <w:rPr>
          <w:rFonts w:ascii="Times New Roman" w:hAnsi="Times New Roman"/>
        </w:rPr>
      </w:pPr>
    </w:p>
    <w:p w14:paraId="160507BE" w14:textId="00C5FCA1" w:rsidR="000E10A1" w:rsidRDefault="000E10A1" w:rsidP="00F75ABB">
      <w:pPr>
        <w:rPr>
          <w:rFonts w:ascii="Times New Roman" w:hAnsi="Times New Roman"/>
        </w:rPr>
      </w:pPr>
    </w:p>
    <w:p w14:paraId="46794CEF" w14:textId="368947A0" w:rsidR="00EE433C" w:rsidRDefault="00EE433C" w:rsidP="00F75ABB">
      <w:pPr>
        <w:rPr>
          <w:rFonts w:ascii="Times New Roman" w:hAnsi="Times New Roman"/>
        </w:rPr>
      </w:pPr>
    </w:p>
    <w:p w14:paraId="4B8D9945" w14:textId="123DC53C" w:rsidR="00EE433C" w:rsidRDefault="00EE433C" w:rsidP="00F75ABB">
      <w:pPr>
        <w:rPr>
          <w:rFonts w:ascii="Times New Roman" w:hAnsi="Times New Roman"/>
        </w:rPr>
      </w:pPr>
    </w:p>
    <w:p w14:paraId="66C4481D" w14:textId="130F7F04" w:rsidR="00EE433C" w:rsidRDefault="00EE433C" w:rsidP="00F75ABB">
      <w:pPr>
        <w:rPr>
          <w:rFonts w:ascii="Times New Roman" w:hAnsi="Times New Roman"/>
        </w:rPr>
      </w:pPr>
    </w:p>
    <w:p w14:paraId="5488874E" w14:textId="14BBA6C9" w:rsidR="00EE433C" w:rsidRDefault="00EE433C" w:rsidP="00F75ABB">
      <w:pPr>
        <w:rPr>
          <w:rFonts w:ascii="Times New Roman" w:hAnsi="Times New Roman"/>
        </w:rPr>
      </w:pPr>
    </w:p>
    <w:p w14:paraId="7DFA32A0" w14:textId="02751A84" w:rsidR="00EE433C" w:rsidRDefault="00EE433C" w:rsidP="00F75ABB">
      <w:pPr>
        <w:rPr>
          <w:rFonts w:ascii="Times New Roman" w:hAnsi="Times New Roman"/>
        </w:rPr>
      </w:pPr>
    </w:p>
    <w:p w14:paraId="6186ED21" w14:textId="1043E728" w:rsidR="00EE433C" w:rsidRDefault="00EE433C" w:rsidP="00F75ABB">
      <w:pPr>
        <w:rPr>
          <w:rFonts w:ascii="Times New Roman" w:hAnsi="Times New Roman"/>
        </w:rPr>
      </w:pPr>
    </w:p>
    <w:p w14:paraId="18079DAF" w14:textId="7739063B" w:rsidR="00EE433C" w:rsidRDefault="00EE433C" w:rsidP="00F75ABB">
      <w:pPr>
        <w:rPr>
          <w:rFonts w:ascii="Times New Roman" w:hAnsi="Times New Roman"/>
        </w:rPr>
      </w:pPr>
    </w:p>
    <w:p w14:paraId="61B10675" w14:textId="5F51AE9D" w:rsidR="00EE433C" w:rsidRDefault="00EE433C" w:rsidP="00F75ABB">
      <w:pPr>
        <w:rPr>
          <w:rFonts w:ascii="Times New Roman" w:hAnsi="Times New Roman"/>
        </w:rPr>
      </w:pPr>
    </w:p>
    <w:p w14:paraId="3E7A0455" w14:textId="77777777" w:rsidR="00EE433C" w:rsidRDefault="00EE433C" w:rsidP="00EE433C">
      <w:pPr>
        <w:spacing w:before="120" w:after="120" w:line="240" w:lineRule="auto"/>
        <w:jc w:val="center"/>
        <w:rPr>
          <w:b/>
          <w:sz w:val="28"/>
        </w:rPr>
      </w:pPr>
      <w:r w:rsidRPr="00E95D96">
        <w:rPr>
          <w:b/>
          <w:sz w:val="28"/>
        </w:rPr>
        <w:lastRenderedPageBreak/>
        <w:t>Karta przedmiotu</w:t>
      </w:r>
      <w:r>
        <w:rPr>
          <w:b/>
          <w:sz w:val="28"/>
        </w:rPr>
        <w:t xml:space="preserve"> </w:t>
      </w:r>
    </w:p>
    <w:p w14:paraId="2FD26F9E" w14:textId="3D3BE982" w:rsidR="00EE433C" w:rsidRPr="00D033C5" w:rsidRDefault="00EE433C" w:rsidP="00EE433C">
      <w:pPr>
        <w:spacing w:before="120" w:after="120" w:line="240" w:lineRule="auto"/>
        <w:jc w:val="center"/>
        <w:rPr>
          <w:b/>
          <w:sz w:val="28"/>
        </w:rPr>
      </w:pPr>
      <w:r>
        <w:rPr>
          <w:b/>
          <w:sz w:val="28"/>
        </w:rPr>
        <w:t>Cz. 2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822"/>
        <w:gridCol w:w="3856"/>
        <w:gridCol w:w="1388"/>
        <w:gridCol w:w="993"/>
      </w:tblGrid>
      <w:tr w:rsidR="00EE433C" w:rsidRPr="00EE433C" w14:paraId="0FE91190" w14:textId="77777777" w:rsidTr="00002C5F">
        <w:tc>
          <w:tcPr>
            <w:tcW w:w="8931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1A88DF3E" w14:textId="6142F41B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EE433C" w:rsidRPr="00EE433C" w14:paraId="3FA2781C" w14:textId="77777777" w:rsidTr="00330CA7">
        <w:tc>
          <w:tcPr>
            <w:tcW w:w="8931" w:type="dxa"/>
            <w:gridSpan w:val="5"/>
            <w:shd w:val="clear" w:color="auto" w:fill="auto"/>
          </w:tcPr>
          <w:p w14:paraId="7B537216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  <w:b/>
              </w:rPr>
              <w:t>13. Jednostka realizująca przedmiot,</w:t>
            </w:r>
            <w:r w:rsidRPr="00EE433C">
              <w:rPr>
                <w:rFonts w:ascii="Times New Roman" w:hAnsi="Times New Roman"/>
              </w:rPr>
              <w:t xml:space="preserve"> </w:t>
            </w:r>
            <w:r w:rsidRPr="00EE433C">
              <w:rPr>
                <w:rFonts w:ascii="Times New Roman" w:hAnsi="Times New Roman"/>
                <w:b/>
              </w:rPr>
              <w:t>adres, e-mail:</w:t>
            </w:r>
          </w:p>
          <w:p w14:paraId="4B4CBFB6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 xml:space="preserve">Zakład Pielęgniarstwa w Ginekologii i Położnictwie Katedry Zdrowia Kobiety, 40-752 Katowice, </w:t>
            </w:r>
            <w:r w:rsidRPr="00EE433C">
              <w:rPr>
                <w:rFonts w:ascii="Times New Roman" w:hAnsi="Times New Roman"/>
              </w:rPr>
              <w:br/>
              <w:t xml:space="preserve">ul Medyków 12, tel.+ 48 322088720; e-mail: </w:t>
            </w:r>
            <w:hyperlink r:id="rId6" w:history="1">
              <w:r w:rsidRPr="00EE433C">
                <w:rPr>
                  <w:rStyle w:val="Hipercze"/>
                  <w:rFonts w:ascii="Times New Roman" w:hAnsi="Times New Roman"/>
                </w:rPr>
                <w:t>pielginpol@sum.edu.pl</w:t>
              </w:r>
            </w:hyperlink>
            <w:r w:rsidRPr="00EE433C">
              <w:rPr>
                <w:rFonts w:ascii="Times New Roman" w:hAnsi="Times New Roman"/>
              </w:rPr>
              <w:t xml:space="preserve">     </w:t>
            </w:r>
            <w:hyperlink r:id="rId7" w:history="1">
              <w:r w:rsidRPr="00EE433C">
                <w:rPr>
                  <w:rStyle w:val="Hipercze"/>
                  <w:rFonts w:ascii="Times New Roman" w:hAnsi="Times New Roman"/>
                </w:rPr>
                <w:t>www.katedrazdrowiakobiety.sum.edu.pl</w:t>
              </w:r>
            </w:hyperlink>
          </w:p>
          <w:p w14:paraId="5A637D8F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 xml:space="preserve">Katedra i Oddział Kliniczny Ginekologii, Położnictwa i Ginekologii Onkologicznej;  40-211 Katowice, ul. Markiewki 87, tel. +48 32 4616370; </w:t>
            </w:r>
          </w:p>
          <w:p w14:paraId="35D4CBFD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lang w:val="en-GB"/>
              </w:rPr>
            </w:pPr>
            <w:r w:rsidRPr="00EE433C">
              <w:rPr>
                <w:rFonts w:ascii="Times New Roman" w:hAnsi="Times New Roman"/>
              </w:rPr>
              <w:t xml:space="preserve">Katedra i Oddział Kliniczny Ginekologii i Położnictwa; 41-703 Ruda Śląska, ul. </w:t>
            </w:r>
            <w:proofErr w:type="spellStart"/>
            <w:r w:rsidRPr="00EE433C">
              <w:rPr>
                <w:rFonts w:ascii="Times New Roman" w:hAnsi="Times New Roman"/>
                <w:lang w:val="en-GB"/>
              </w:rPr>
              <w:t>Lipa</w:t>
            </w:r>
            <w:proofErr w:type="spellEnd"/>
            <w:r w:rsidRPr="00EE433C">
              <w:rPr>
                <w:rFonts w:ascii="Times New Roman" w:hAnsi="Times New Roman"/>
                <w:lang w:val="en-GB"/>
              </w:rPr>
              <w:t xml:space="preserve"> 2, tel. +48 </w:t>
            </w:r>
            <w:r w:rsidRPr="00EE433C">
              <w:rPr>
                <w:rFonts w:ascii="Times New Roman" w:hAnsi="Times New Roman"/>
                <w:shd w:val="clear" w:color="auto" w:fill="FFFFFF"/>
                <w:lang w:val="en-GB"/>
              </w:rPr>
              <w:t xml:space="preserve">32 344 09 96; e-mail: </w:t>
            </w:r>
            <w:r w:rsidRPr="00EE433C">
              <w:rPr>
                <w:rFonts w:ascii="Times New Roman" w:hAnsi="Times New Roman"/>
                <w:shd w:val="clear" w:color="auto" w:fill="FFFFFF"/>
                <w:lang w:val="en-GB"/>
              </w:rPr>
              <w:br/>
            </w:r>
            <w:hyperlink r:id="rId8" w:history="1">
              <w:r w:rsidRPr="00EE433C">
                <w:rPr>
                  <w:rStyle w:val="Hipercze"/>
                  <w:rFonts w:ascii="Times New Roman" w:hAnsi="Times New Roman"/>
                  <w:shd w:val="clear" w:color="auto" w:fill="FFFFFF"/>
                  <w:lang w:val="en-GB"/>
                </w:rPr>
                <w:t>kat-gin-ruda@sum.edu.pl</w:t>
              </w:r>
            </w:hyperlink>
            <w:r w:rsidRPr="00EE433C">
              <w:rPr>
                <w:rFonts w:ascii="Times New Roman" w:hAnsi="Times New Roman"/>
                <w:shd w:val="clear" w:color="auto" w:fill="FFFFFF"/>
                <w:lang w:val="en-GB"/>
              </w:rPr>
              <w:t xml:space="preserve"> </w:t>
            </w:r>
            <w:r w:rsidRPr="00EE433C">
              <w:rPr>
                <w:rFonts w:ascii="Times New Roman" w:hAnsi="Times New Roman"/>
                <w:color w:val="FFFFFF"/>
                <w:shd w:val="clear" w:color="auto" w:fill="FFFFFF"/>
                <w:lang w:val="en-GB"/>
              </w:rPr>
              <w:t> </w:t>
            </w:r>
          </w:p>
        </w:tc>
      </w:tr>
      <w:tr w:rsidR="00EE433C" w:rsidRPr="00EE433C" w14:paraId="149AE41E" w14:textId="77777777" w:rsidTr="00330CA7">
        <w:tc>
          <w:tcPr>
            <w:tcW w:w="8931" w:type="dxa"/>
            <w:gridSpan w:val="5"/>
            <w:shd w:val="clear" w:color="auto" w:fill="auto"/>
          </w:tcPr>
          <w:p w14:paraId="56E6A3C9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69263926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 xml:space="preserve">dr hab. Urszula </w:t>
            </w:r>
            <w:proofErr w:type="spellStart"/>
            <w:r w:rsidRPr="00EE433C">
              <w:rPr>
                <w:rFonts w:ascii="Times New Roman" w:hAnsi="Times New Roman"/>
              </w:rPr>
              <w:t>Sioma</w:t>
            </w:r>
            <w:proofErr w:type="spellEnd"/>
            <w:r w:rsidRPr="00EE433C">
              <w:rPr>
                <w:rFonts w:ascii="Times New Roman" w:hAnsi="Times New Roman"/>
              </w:rPr>
              <w:t>-Markowska, prof. SUM (koordynator przedmiotu)</w:t>
            </w:r>
          </w:p>
          <w:p w14:paraId="7A6B4C8E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  <w:lang w:val="en-GB"/>
              </w:rPr>
              <w:t xml:space="preserve">prof. </w:t>
            </w:r>
            <w:proofErr w:type="spellStart"/>
            <w:r w:rsidRPr="00EE433C">
              <w:rPr>
                <w:rFonts w:ascii="Times New Roman" w:hAnsi="Times New Roman"/>
                <w:lang w:val="en-GB"/>
              </w:rPr>
              <w:t>dr</w:t>
            </w:r>
            <w:proofErr w:type="spellEnd"/>
            <w:r w:rsidRPr="00EE433C">
              <w:rPr>
                <w:rFonts w:ascii="Times New Roman" w:hAnsi="Times New Roman"/>
                <w:lang w:val="en-GB"/>
              </w:rPr>
              <w:t xml:space="preserve"> hab. n. med. </w:t>
            </w:r>
            <w:r w:rsidRPr="00EE433C">
              <w:rPr>
                <w:rFonts w:ascii="Times New Roman" w:hAnsi="Times New Roman"/>
              </w:rPr>
              <w:t>Rafał Stojko (część kliniczna przedmiotu)</w:t>
            </w:r>
          </w:p>
          <w:p w14:paraId="0164D70E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  <w:lang w:val="en-GB"/>
              </w:rPr>
              <w:t xml:space="preserve">prof. </w:t>
            </w:r>
            <w:proofErr w:type="spellStart"/>
            <w:r w:rsidRPr="00EE433C">
              <w:rPr>
                <w:rFonts w:ascii="Times New Roman" w:hAnsi="Times New Roman"/>
                <w:lang w:val="en-GB"/>
              </w:rPr>
              <w:t>dr</w:t>
            </w:r>
            <w:proofErr w:type="spellEnd"/>
            <w:r w:rsidRPr="00EE433C">
              <w:rPr>
                <w:rFonts w:ascii="Times New Roman" w:hAnsi="Times New Roman"/>
                <w:lang w:val="en-GB"/>
              </w:rPr>
              <w:t xml:space="preserve"> hab. n. med. </w:t>
            </w:r>
            <w:r w:rsidRPr="00EE433C">
              <w:rPr>
                <w:rFonts w:ascii="Times New Roman" w:hAnsi="Times New Roman"/>
              </w:rPr>
              <w:t>Wojciech Cnota (część kliniczna przedmiotu)</w:t>
            </w:r>
          </w:p>
        </w:tc>
      </w:tr>
      <w:tr w:rsidR="00EE433C" w:rsidRPr="00EE433C" w14:paraId="47CF143C" w14:textId="77777777" w:rsidTr="00330CA7">
        <w:tc>
          <w:tcPr>
            <w:tcW w:w="8931" w:type="dxa"/>
            <w:gridSpan w:val="5"/>
            <w:shd w:val="clear" w:color="auto" w:fill="auto"/>
          </w:tcPr>
          <w:p w14:paraId="152E16F0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2432B178" w14:textId="77777777" w:rsidR="00EE433C" w:rsidRPr="00EE433C" w:rsidRDefault="00EE433C" w:rsidP="00EE433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</w:rPr>
              <w:t xml:space="preserve">Anatomia i fizjologia układu rozrodczego; Podstawy pielęgniarstwa – teoria procesu pielęgnowania, modele opieki, metody gromadzenia informacji o pacjencie, zasady i techniki postępowania przy wykonywaniu czynności pielęgniarskich; Farmakologia -  grupy leków i mechanizmy ich działania; Promocja zdrowia – formy i metody edukacji zdrowotnej. </w:t>
            </w:r>
          </w:p>
        </w:tc>
      </w:tr>
      <w:tr w:rsidR="00EE433C" w:rsidRPr="00EE433C" w14:paraId="74A0B147" w14:textId="77777777" w:rsidTr="00330CA7">
        <w:tc>
          <w:tcPr>
            <w:tcW w:w="2694" w:type="dxa"/>
            <w:gridSpan w:val="2"/>
            <w:shd w:val="clear" w:color="auto" w:fill="auto"/>
            <w:vAlign w:val="center"/>
          </w:tcPr>
          <w:p w14:paraId="6E481680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5E9426C8" w14:textId="77777777" w:rsidR="00EE433C" w:rsidRPr="00EE433C" w:rsidRDefault="00EE433C" w:rsidP="00EE433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Zgodna z  Zarządzeniem Rektora SUM</w:t>
            </w:r>
          </w:p>
        </w:tc>
      </w:tr>
      <w:tr w:rsidR="00EE433C" w:rsidRPr="00EE433C" w14:paraId="3A2C833E" w14:textId="77777777" w:rsidTr="00330CA7">
        <w:tc>
          <w:tcPr>
            <w:tcW w:w="2694" w:type="dxa"/>
            <w:gridSpan w:val="2"/>
            <w:shd w:val="clear" w:color="auto" w:fill="auto"/>
            <w:vAlign w:val="center"/>
          </w:tcPr>
          <w:p w14:paraId="53BDDCD7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35CDFB3F" w14:textId="77777777" w:rsidR="00EE433C" w:rsidRPr="00EE433C" w:rsidRDefault="00EE433C" w:rsidP="00EE433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 xml:space="preserve">Przygotowane i udostępnione przez prowadzącego zajęcia, </w:t>
            </w:r>
            <w:r w:rsidRPr="00EE433C">
              <w:rPr>
                <w:rFonts w:ascii="Times New Roman" w:hAnsi="Times New Roman"/>
              </w:rPr>
              <w:br/>
              <w:t>platforma e-learningowa SUM</w:t>
            </w:r>
          </w:p>
        </w:tc>
      </w:tr>
      <w:tr w:rsidR="00EE433C" w:rsidRPr="00EE433C" w14:paraId="43147AC8" w14:textId="77777777" w:rsidTr="00330CA7">
        <w:tc>
          <w:tcPr>
            <w:tcW w:w="2694" w:type="dxa"/>
            <w:gridSpan w:val="2"/>
            <w:shd w:val="clear" w:color="auto" w:fill="auto"/>
            <w:vAlign w:val="center"/>
          </w:tcPr>
          <w:p w14:paraId="58B3B5D1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0152FA08" w14:textId="77777777" w:rsidR="00EE433C" w:rsidRPr="00EE433C" w:rsidRDefault="00EE433C" w:rsidP="00EE433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 xml:space="preserve">Wg informacji na stronie internetowej oraz tablicy ogłoszeń: </w:t>
            </w:r>
            <w:r w:rsidRPr="00EE433C">
              <w:rPr>
                <w:rFonts w:ascii="Times New Roman" w:hAnsi="Times New Roman"/>
              </w:rPr>
              <w:br/>
              <w:t>Zakładu Pielęgniarstwa w Ginekologii i Położnictwie KZK (ul. Medyków 12, Katowice-Ligota –II p.),</w:t>
            </w:r>
          </w:p>
          <w:p w14:paraId="674EB5FB" w14:textId="77777777" w:rsidR="00EE433C" w:rsidRPr="00EE433C" w:rsidRDefault="00EE433C" w:rsidP="00EE433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 xml:space="preserve">Katedry i Oddziału Klinicznego Ginekologii, Położnictwa i Ginekologii Onkologicznej </w:t>
            </w:r>
            <w:r w:rsidRPr="00EE433C">
              <w:rPr>
                <w:rFonts w:ascii="Times New Roman" w:hAnsi="Times New Roman"/>
                <w:lang w:eastAsia="pl-PL"/>
              </w:rPr>
              <w:t xml:space="preserve"> (</w:t>
            </w:r>
            <w:r w:rsidRPr="00EE433C">
              <w:rPr>
                <w:rFonts w:ascii="Times New Roman" w:hAnsi="Times New Roman"/>
              </w:rPr>
              <w:t>Katowice, ul Markiewki 87),</w:t>
            </w:r>
          </w:p>
          <w:p w14:paraId="51A85D6A" w14:textId="77777777" w:rsidR="00EE433C" w:rsidRPr="00EE433C" w:rsidRDefault="00EE433C" w:rsidP="00EE433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lang w:eastAsia="pl-PL"/>
              </w:rPr>
            </w:pPr>
            <w:r w:rsidRPr="00EE433C">
              <w:rPr>
                <w:rFonts w:ascii="Times New Roman" w:hAnsi="Times New Roman"/>
              </w:rPr>
              <w:t>Katedry i Oddziału Klinicznego Ginekologii i Położnictwa (Ruda Śląska, ul. Lipa 2).</w:t>
            </w:r>
            <w:r w:rsidRPr="00EE433C">
              <w:rPr>
                <w:rStyle w:val="Hipercze"/>
                <w:rFonts w:ascii="Times New Roman" w:hAnsi="Times New Roman"/>
              </w:rPr>
              <w:t xml:space="preserve"> </w:t>
            </w:r>
          </w:p>
        </w:tc>
      </w:tr>
      <w:tr w:rsidR="00EE433C" w:rsidRPr="00EE433C" w14:paraId="4E0147E6" w14:textId="77777777" w:rsidTr="00330CA7"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B72B3E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502A22C" w14:textId="77777777" w:rsidR="00EE433C" w:rsidRPr="00EE433C" w:rsidRDefault="00EE433C" w:rsidP="00EE433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Terminy i godziny konsultacji dostępne na tablicy ogłoszeń oraz stronie internetowej:</w:t>
            </w:r>
          </w:p>
          <w:p w14:paraId="711431BF" w14:textId="77777777" w:rsidR="00EE433C" w:rsidRPr="00EE433C" w:rsidRDefault="00EE433C" w:rsidP="00EE433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 xml:space="preserve">Zakładu Pielęgniarstwa w Ginekologii i Położnictwie KZK, (Katowice-Ligota, Medyków 12, II p.), </w:t>
            </w:r>
          </w:p>
          <w:p w14:paraId="2EC55C55" w14:textId="77777777" w:rsidR="00EE433C" w:rsidRPr="00EE433C" w:rsidRDefault="00EE433C" w:rsidP="00EE433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 xml:space="preserve">Katedry i Oddziału Klinicznego Ginekologii, Położnictwa i Ginekologii Onkologicznej </w:t>
            </w:r>
            <w:r w:rsidRPr="00EE433C">
              <w:rPr>
                <w:rFonts w:ascii="Times New Roman" w:hAnsi="Times New Roman"/>
                <w:lang w:eastAsia="pl-PL"/>
              </w:rPr>
              <w:t xml:space="preserve"> (</w:t>
            </w:r>
            <w:r w:rsidRPr="00EE433C">
              <w:rPr>
                <w:rFonts w:ascii="Times New Roman" w:hAnsi="Times New Roman"/>
              </w:rPr>
              <w:t>Katowice, ul Markiewki 87),</w:t>
            </w:r>
          </w:p>
          <w:p w14:paraId="6473EABD" w14:textId="77777777" w:rsidR="00EE433C" w:rsidRPr="00EE433C" w:rsidRDefault="00EE433C" w:rsidP="00EE433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Katedry i Oddziału Klinicznego Ginekologii i Położnictwa (Ruda Śląska, ul. Lipa 2).</w:t>
            </w:r>
          </w:p>
        </w:tc>
      </w:tr>
      <w:tr w:rsidR="00EE433C" w:rsidRPr="00EE433C" w14:paraId="2CD4C84F" w14:textId="77777777" w:rsidTr="00330CA7">
        <w:tc>
          <w:tcPr>
            <w:tcW w:w="8931" w:type="dxa"/>
            <w:gridSpan w:val="5"/>
            <w:shd w:val="clear" w:color="auto" w:fill="D9D9D9"/>
            <w:vAlign w:val="center"/>
          </w:tcPr>
          <w:p w14:paraId="22302A55" w14:textId="77777777" w:rsidR="00EE433C" w:rsidRPr="00EE433C" w:rsidRDefault="00EE433C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EE433C" w:rsidRPr="00EE433C" w14:paraId="1FB14EC5" w14:textId="77777777" w:rsidTr="00EE433C">
        <w:tc>
          <w:tcPr>
            <w:tcW w:w="1872" w:type="dxa"/>
            <w:shd w:val="clear" w:color="auto" w:fill="auto"/>
            <w:vAlign w:val="center"/>
          </w:tcPr>
          <w:p w14:paraId="7A1558D6" w14:textId="77777777" w:rsidR="00EE433C" w:rsidRPr="00EE433C" w:rsidRDefault="00EE433C" w:rsidP="00330CA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E433C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FFDF74A" w14:textId="77777777" w:rsidR="00EE433C" w:rsidRPr="00EE433C" w:rsidRDefault="00EE433C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381" w:type="dxa"/>
            <w:gridSpan w:val="2"/>
            <w:shd w:val="clear" w:color="auto" w:fill="auto"/>
            <w:vAlign w:val="center"/>
          </w:tcPr>
          <w:p w14:paraId="6D049AEF" w14:textId="77777777" w:rsidR="00EE433C" w:rsidRPr="00EE433C" w:rsidRDefault="00EE433C" w:rsidP="00330CA7">
            <w:pPr>
              <w:spacing w:after="11" w:line="240" w:lineRule="auto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 xml:space="preserve">Odniesienie do efektów uczenia się zawartych w </w:t>
            </w:r>
            <w:r w:rsidRPr="00EE433C">
              <w:rPr>
                <w:rFonts w:ascii="Times New Roman" w:hAnsi="Times New Roman"/>
                <w:i/>
              </w:rPr>
              <w:t>(właściwe podkreślić)</w:t>
            </w:r>
            <w:r w:rsidRPr="00EE433C">
              <w:rPr>
                <w:rFonts w:ascii="Times New Roman" w:hAnsi="Times New Roman"/>
              </w:rPr>
              <w:t xml:space="preserve">: </w:t>
            </w:r>
          </w:p>
          <w:p w14:paraId="64B8C6D9" w14:textId="77777777" w:rsidR="00EE433C" w:rsidRPr="00EE433C" w:rsidRDefault="00EE433C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  <w:b/>
                <w:u w:val="single"/>
              </w:rPr>
              <w:t>standardach kształcenia</w:t>
            </w:r>
            <w:r w:rsidRPr="00EE433C">
              <w:rPr>
                <w:rFonts w:ascii="Times New Roman" w:hAnsi="Times New Roman"/>
                <w:u w:val="single"/>
              </w:rPr>
              <w:t xml:space="preserve"> </w:t>
            </w:r>
            <w:r w:rsidRPr="00EE433C">
              <w:rPr>
                <w:rFonts w:ascii="Times New Roman" w:hAnsi="Times New Roman"/>
              </w:rPr>
              <w:t xml:space="preserve">/ zatwierdzonych przez Senat SUM  </w:t>
            </w:r>
          </w:p>
        </w:tc>
      </w:tr>
      <w:tr w:rsidR="00EE433C" w:rsidRPr="00EE433C" w14:paraId="0B2BFB83" w14:textId="77777777" w:rsidTr="00EE433C">
        <w:tc>
          <w:tcPr>
            <w:tcW w:w="1872" w:type="dxa"/>
            <w:shd w:val="clear" w:color="auto" w:fill="auto"/>
            <w:vAlign w:val="center"/>
          </w:tcPr>
          <w:p w14:paraId="7027B088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</w:rPr>
              <w:t>P_W01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DAC50DC" w14:textId="77777777" w:rsidR="00EE433C" w:rsidRPr="00EE433C" w:rsidRDefault="00EE433C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 xml:space="preserve">Zmiany zachodzące w organizmie kobiety w poszczególnych okresach życia. </w:t>
            </w:r>
          </w:p>
        </w:tc>
        <w:tc>
          <w:tcPr>
            <w:tcW w:w="2381" w:type="dxa"/>
            <w:gridSpan w:val="2"/>
            <w:shd w:val="clear" w:color="auto" w:fill="auto"/>
            <w:vAlign w:val="center"/>
          </w:tcPr>
          <w:p w14:paraId="16A6E0B7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D.W23.</w:t>
            </w:r>
          </w:p>
          <w:p w14:paraId="1B078953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E433C" w:rsidRPr="00EE433C" w14:paraId="6CBA0220" w14:textId="77777777" w:rsidTr="00EE433C">
        <w:trPr>
          <w:trHeight w:val="348"/>
        </w:trPr>
        <w:tc>
          <w:tcPr>
            <w:tcW w:w="1872" w:type="dxa"/>
            <w:shd w:val="clear" w:color="auto" w:fill="auto"/>
            <w:vAlign w:val="center"/>
          </w:tcPr>
          <w:p w14:paraId="315C9992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</w:rPr>
              <w:t>P_W02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87C4CBB" w14:textId="77777777" w:rsidR="00EE433C" w:rsidRPr="00EE433C" w:rsidRDefault="00EE433C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Nieprawidłowości w budowie narządów kobiecych.</w:t>
            </w:r>
          </w:p>
        </w:tc>
        <w:tc>
          <w:tcPr>
            <w:tcW w:w="2381" w:type="dxa"/>
            <w:gridSpan w:val="2"/>
            <w:shd w:val="clear" w:color="auto" w:fill="auto"/>
            <w:vAlign w:val="center"/>
          </w:tcPr>
          <w:p w14:paraId="639881D7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D.W23.</w:t>
            </w:r>
          </w:p>
        </w:tc>
      </w:tr>
      <w:tr w:rsidR="00EE433C" w:rsidRPr="00EE433C" w14:paraId="37E7F283" w14:textId="77777777" w:rsidTr="00EE433C">
        <w:tc>
          <w:tcPr>
            <w:tcW w:w="1872" w:type="dxa"/>
            <w:shd w:val="clear" w:color="auto" w:fill="auto"/>
            <w:vAlign w:val="center"/>
          </w:tcPr>
          <w:p w14:paraId="36F06A7B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P_W03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031B70B" w14:textId="77777777" w:rsidR="00EE433C" w:rsidRPr="00EE433C" w:rsidRDefault="00EE433C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Prawidłowy przebieg cyklu miesięcznego i jego zaburzenia.</w:t>
            </w:r>
          </w:p>
        </w:tc>
        <w:tc>
          <w:tcPr>
            <w:tcW w:w="2381" w:type="dxa"/>
            <w:gridSpan w:val="2"/>
            <w:shd w:val="clear" w:color="auto" w:fill="auto"/>
            <w:vAlign w:val="center"/>
          </w:tcPr>
          <w:p w14:paraId="4E47E9FA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D.W24.</w:t>
            </w:r>
          </w:p>
        </w:tc>
      </w:tr>
      <w:tr w:rsidR="00EE433C" w:rsidRPr="00EE433C" w14:paraId="63C78752" w14:textId="77777777" w:rsidTr="00EE433C">
        <w:tc>
          <w:tcPr>
            <w:tcW w:w="1872" w:type="dxa"/>
            <w:shd w:val="clear" w:color="auto" w:fill="auto"/>
            <w:vAlign w:val="center"/>
          </w:tcPr>
          <w:p w14:paraId="584F6B7F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P_W04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9DBD427" w14:textId="77777777" w:rsidR="00EE433C" w:rsidRPr="00EE433C" w:rsidRDefault="00EE433C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Metody regulacji poczęć i rodzaje antykoncepcji.</w:t>
            </w:r>
          </w:p>
        </w:tc>
        <w:tc>
          <w:tcPr>
            <w:tcW w:w="2381" w:type="dxa"/>
            <w:gridSpan w:val="2"/>
            <w:shd w:val="clear" w:color="auto" w:fill="auto"/>
            <w:vAlign w:val="center"/>
          </w:tcPr>
          <w:p w14:paraId="0166E764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D.W25.</w:t>
            </w:r>
          </w:p>
        </w:tc>
      </w:tr>
      <w:tr w:rsidR="00EE433C" w:rsidRPr="00EE433C" w14:paraId="2312DFF4" w14:textId="77777777" w:rsidTr="00EE433C">
        <w:trPr>
          <w:trHeight w:val="492"/>
        </w:trPr>
        <w:tc>
          <w:tcPr>
            <w:tcW w:w="1872" w:type="dxa"/>
            <w:shd w:val="clear" w:color="auto" w:fill="auto"/>
            <w:vAlign w:val="center"/>
          </w:tcPr>
          <w:p w14:paraId="789F4421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lastRenderedPageBreak/>
              <w:t>P_W05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105AE83" w14:textId="77777777" w:rsidR="00EE433C" w:rsidRPr="00EE433C" w:rsidRDefault="00EE433C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Granice norm i patologii seksualnych, oraz zaburzenia seksualne występujące u kobiet w okresie rozrodczym.</w:t>
            </w:r>
          </w:p>
        </w:tc>
        <w:tc>
          <w:tcPr>
            <w:tcW w:w="2381" w:type="dxa"/>
            <w:gridSpan w:val="2"/>
            <w:shd w:val="clear" w:color="auto" w:fill="auto"/>
            <w:vAlign w:val="center"/>
          </w:tcPr>
          <w:p w14:paraId="22048945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D.W26.</w:t>
            </w:r>
          </w:p>
        </w:tc>
      </w:tr>
      <w:tr w:rsidR="00EE433C" w:rsidRPr="00EE433C" w14:paraId="3EA8E9FD" w14:textId="77777777" w:rsidTr="00EE433C">
        <w:tc>
          <w:tcPr>
            <w:tcW w:w="1872" w:type="dxa"/>
            <w:shd w:val="clear" w:color="auto" w:fill="auto"/>
            <w:vAlign w:val="center"/>
          </w:tcPr>
          <w:p w14:paraId="26265CD9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P_W06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8C4B611" w14:textId="77777777" w:rsidR="00EE433C" w:rsidRPr="00EE433C" w:rsidRDefault="00EE433C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 xml:space="preserve">Cele i zasady opieki </w:t>
            </w:r>
            <w:proofErr w:type="spellStart"/>
            <w:r w:rsidRPr="00EE433C">
              <w:rPr>
                <w:rFonts w:ascii="Times New Roman" w:eastAsia="Times New Roman" w:hAnsi="Times New Roman"/>
              </w:rPr>
              <w:t>prekoncepcyjnej</w:t>
            </w:r>
            <w:proofErr w:type="spellEnd"/>
            <w:r w:rsidRPr="00EE433C">
              <w:rPr>
                <w:rFonts w:ascii="Times New Roman" w:eastAsia="Times New Roman" w:hAnsi="Times New Roman"/>
              </w:rPr>
              <w:t xml:space="preserve"> oraz rola i udział położnej w opiece </w:t>
            </w:r>
            <w:proofErr w:type="spellStart"/>
            <w:r w:rsidRPr="00EE433C">
              <w:rPr>
                <w:rFonts w:ascii="Times New Roman" w:eastAsia="Times New Roman" w:hAnsi="Times New Roman"/>
              </w:rPr>
              <w:t>prekoncepcyjnej</w:t>
            </w:r>
            <w:proofErr w:type="spellEnd"/>
            <w:r w:rsidRPr="00EE433C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381" w:type="dxa"/>
            <w:gridSpan w:val="2"/>
            <w:shd w:val="clear" w:color="auto" w:fill="auto"/>
            <w:vAlign w:val="center"/>
          </w:tcPr>
          <w:p w14:paraId="1D897DB9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D.W27.</w:t>
            </w:r>
          </w:p>
        </w:tc>
      </w:tr>
      <w:tr w:rsidR="00EE433C" w:rsidRPr="00EE433C" w14:paraId="2CC91FAA" w14:textId="77777777" w:rsidTr="00EE433C">
        <w:tc>
          <w:tcPr>
            <w:tcW w:w="1872" w:type="dxa"/>
            <w:shd w:val="clear" w:color="auto" w:fill="auto"/>
            <w:vAlign w:val="center"/>
          </w:tcPr>
          <w:p w14:paraId="71256932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P_W07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3419EA5" w14:textId="77777777" w:rsidR="00EE433C" w:rsidRPr="00EE433C" w:rsidRDefault="00EE433C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 xml:space="preserve">Czynniki wpływające na płodność kobiety i mężczyzny oraz metody diagnozowania i leczenia niepłodności. </w:t>
            </w:r>
          </w:p>
        </w:tc>
        <w:tc>
          <w:tcPr>
            <w:tcW w:w="2381" w:type="dxa"/>
            <w:gridSpan w:val="2"/>
            <w:shd w:val="clear" w:color="auto" w:fill="auto"/>
            <w:vAlign w:val="center"/>
          </w:tcPr>
          <w:p w14:paraId="477006F8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D.W28.</w:t>
            </w:r>
          </w:p>
          <w:p w14:paraId="2FC82891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E433C" w:rsidRPr="00EE433C" w14:paraId="63E1081C" w14:textId="77777777" w:rsidTr="00EE433C">
        <w:tc>
          <w:tcPr>
            <w:tcW w:w="1872" w:type="dxa"/>
            <w:shd w:val="clear" w:color="auto" w:fill="auto"/>
            <w:vAlign w:val="center"/>
          </w:tcPr>
          <w:p w14:paraId="3AD08032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P_W08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BD2C3EC" w14:textId="77777777" w:rsidR="00EE433C" w:rsidRPr="00EE433C" w:rsidRDefault="00EE433C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Etiologia dysfunkcji mięśni dna miednicy oraz zasady profilaktyki zaburzeń statyki narządu rodnego i nietrzymania moczu.</w:t>
            </w:r>
          </w:p>
        </w:tc>
        <w:tc>
          <w:tcPr>
            <w:tcW w:w="2381" w:type="dxa"/>
            <w:gridSpan w:val="2"/>
            <w:shd w:val="clear" w:color="auto" w:fill="auto"/>
            <w:vAlign w:val="center"/>
          </w:tcPr>
          <w:p w14:paraId="0FB312B3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D.W29.</w:t>
            </w:r>
          </w:p>
        </w:tc>
      </w:tr>
      <w:tr w:rsidR="00EE433C" w:rsidRPr="00EE433C" w14:paraId="3AF875B0" w14:textId="77777777" w:rsidTr="00EE433C">
        <w:tc>
          <w:tcPr>
            <w:tcW w:w="1872" w:type="dxa"/>
            <w:shd w:val="clear" w:color="auto" w:fill="auto"/>
            <w:vAlign w:val="center"/>
          </w:tcPr>
          <w:p w14:paraId="4B010505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P_W09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12A6B69" w14:textId="77777777" w:rsidR="00EE433C" w:rsidRPr="00EE433C" w:rsidRDefault="00EE433C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Postępowanie diagnostyczne, lecznicze i pielęgnacyjne u kobiet ze stanami zapalnymi narządów rodnych, chorobami przenoszonymi drogą płciową, zaburzeniami statyki narządu rodnego i wysiłkowym nietrzymaniem moczu.</w:t>
            </w:r>
          </w:p>
        </w:tc>
        <w:tc>
          <w:tcPr>
            <w:tcW w:w="2381" w:type="dxa"/>
            <w:gridSpan w:val="2"/>
            <w:shd w:val="clear" w:color="auto" w:fill="auto"/>
            <w:vAlign w:val="center"/>
          </w:tcPr>
          <w:p w14:paraId="53673F69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D.W30.</w:t>
            </w:r>
          </w:p>
        </w:tc>
      </w:tr>
      <w:tr w:rsidR="00EE433C" w:rsidRPr="00EE433C" w14:paraId="2A123DE0" w14:textId="77777777" w:rsidTr="00EE433C">
        <w:tc>
          <w:tcPr>
            <w:tcW w:w="1872" w:type="dxa"/>
            <w:shd w:val="clear" w:color="auto" w:fill="auto"/>
            <w:vAlign w:val="center"/>
          </w:tcPr>
          <w:p w14:paraId="68C7BE5F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P_W10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51DF2FC2" w14:textId="77777777" w:rsidR="00EE433C" w:rsidRPr="00EE433C" w:rsidRDefault="00EE433C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 xml:space="preserve">Zasady postępowania z pacjentką przed i po zabiegach ginekologicznych, a także rola i zadania położnej w tym zakresie.  </w:t>
            </w:r>
          </w:p>
        </w:tc>
        <w:tc>
          <w:tcPr>
            <w:tcW w:w="2381" w:type="dxa"/>
            <w:gridSpan w:val="2"/>
            <w:shd w:val="clear" w:color="auto" w:fill="auto"/>
            <w:vAlign w:val="center"/>
          </w:tcPr>
          <w:p w14:paraId="7A37F8DE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D.W31.</w:t>
            </w:r>
          </w:p>
          <w:p w14:paraId="50536338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E433C" w:rsidRPr="00EE433C" w14:paraId="128E06AB" w14:textId="77777777" w:rsidTr="00EE433C">
        <w:tc>
          <w:tcPr>
            <w:tcW w:w="1872" w:type="dxa"/>
            <w:shd w:val="clear" w:color="auto" w:fill="auto"/>
            <w:vAlign w:val="center"/>
          </w:tcPr>
          <w:p w14:paraId="18DC8EBF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P_W11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05CFD17" w14:textId="77777777" w:rsidR="00EE433C" w:rsidRPr="00EE433C" w:rsidRDefault="00EE433C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 xml:space="preserve">Zasady postępowania z pacjentką w trakcie radioterapii i chemioterapii, </w:t>
            </w:r>
            <w:r w:rsidRPr="00EE433C">
              <w:rPr>
                <w:rFonts w:ascii="Times New Roman" w:eastAsia="Times New Roman" w:hAnsi="Times New Roman"/>
              </w:rPr>
              <w:br/>
              <w:t>a także rola i zadania położnej w tym zakresie.</w:t>
            </w:r>
          </w:p>
        </w:tc>
        <w:tc>
          <w:tcPr>
            <w:tcW w:w="2381" w:type="dxa"/>
            <w:gridSpan w:val="2"/>
            <w:shd w:val="clear" w:color="auto" w:fill="auto"/>
            <w:vAlign w:val="center"/>
          </w:tcPr>
          <w:p w14:paraId="6A665509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D.W31.</w:t>
            </w:r>
          </w:p>
          <w:p w14:paraId="72D939DF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E433C" w:rsidRPr="00EE433C" w14:paraId="72123BEB" w14:textId="77777777" w:rsidTr="00EE433C">
        <w:tc>
          <w:tcPr>
            <w:tcW w:w="1872" w:type="dxa"/>
            <w:shd w:val="clear" w:color="auto" w:fill="auto"/>
            <w:vAlign w:val="center"/>
          </w:tcPr>
          <w:p w14:paraId="6DA27BE6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P_W12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D782616" w14:textId="77777777" w:rsidR="00EE433C" w:rsidRPr="00EE433C" w:rsidRDefault="00EE433C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Zmiany zachodzące w organizmie kobiety w okresie menopauzie.</w:t>
            </w:r>
          </w:p>
        </w:tc>
        <w:tc>
          <w:tcPr>
            <w:tcW w:w="2381" w:type="dxa"/>
            <w:gridSpan w:val="2"/>
            <w:shd w:val="clear" w:color="auto" w:fill="auto"/>
            <w:vAlign w:val="center"/>
          </w:tcPr>
          <w:p w14:paraId="5559D376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D.W32.</w:t>
            </w:r>
          </w:p>
        </w:tc>
      </w:tr>
      <w:tr w:rsidR="00EE433C" w:rsidRPr="00EE433C" w14:paraId="51A9F586" w14:textId="77777777" w:rsidTr="00EE433C">
        <w:tc>
          <w:tcPr>
            <w:tcW w:w="1872" w:type="dxa"/>
            <w:shd w:val="clear" w:color="auto" w:fill="auto"/>
            <w:vAlign w:val="center"/>
          </w:tcPr>
          <w:p w14:paraId="40918F59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P_W13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B350F3E" w14:textId="77777777" w:rsidR="00EE433C" w:rsidRPr="00EE433C" w:rsidRDefault="00EE433C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Udział położnej w badaniach diagnostycznych pacjentek z chorobami ginekologicznymi i ze zmianami w gruczole piersiowym.</w:t>
            </w:r>
          </w:p>
        </w:tc>
        <w:tc>
          <w:tcPr>
            <w:tcW w:w="2381" w:type="dxa"/>
            <w:gridSpan w:val="2"/>
            <w:shd w:val="clear" w:color="auto" w:fill="auto"/>
            <w:vAlign w:val="center"/>
          </w:tcPr>
          <w:p w14:paraId="2D96830F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D.W33.</w:t>
            </w:r>
          </w:p>
          <w:p w14:paraId="022E9F82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E433C" w:rsidRPr="00EE433C" w14:paraId="2D4E014A" w14:textId="77777777" w:rsidTr="00EE433C">
        <w:tc>
          <w:tcPr>
            <w:tcW w:w="1872" w:type="dxa"/>
            <w:shd w:val="clear" w:color="auto" w:fill="auto"/>
            <w:vAlign w:val="center"/>
          </w:tcPr>
          <w:p w14:paraId="003CF179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P_W14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D0866A1" w14:textId="77777777" w:rsidR="00EE433C" w:rsidRPr="00EE433C" w:rsidRDefault="00EE433C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Etiologia i patogeneza chorób nowotworowych narządów płciowych żeńskich i gruczołu piersiowego oraz postępowanie leczniczo-pielęgnacyjne i rehabilitacyjne w tych chorobach.</w:t>
            </w:r>
          </w:p>
        </w:tc>
        <w:tc>
          <w:tcPr>
            <w:tcW w:w="2381" w:type="dxa"/>
            <w:gridSpan w:val="2"/>
            <w:shd w:val="clear" w:color="auto" w:fill="auto"/>
            <w:vAlign w:val="center"/>
          </w:tcPr>
          <w:p w14:paraId="065606C2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</w:rPr>
            </w:pPr>
            <w:r w:rsidRPr="00EE433C">
              <w:rPr>
                <w:rFonts w:ascii="Times New Roman" w:eastAsia="Times New Roman" w:hAnsi="Times New Roman"/>
              </w:rPr>
              <w:t>D.W34.</w:t>
            </w:r>
          </w:p>
        </w:tc>
      </w:tr>
      <w:tr w:rsidR="00EE433C" w:rsidRPr="00EE433C" w14:paraId="6E756494" w14:textId="77777777" w:rsidTr="00EE433C">
        <w:tc>
          <w:tcPr>
            <w:tcW w:w="1872" w:type="dxa"/>
            <w:shd w:val="clear" w:color="auto" w:fill="auto"/>
            <w:vAlign w:val="center"/>
          </w:tcPr>
          <w:p w14:paraId="2494524B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P_W15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925DBFD" w14:textId="77777777" w:rsidR="00EE433C" w:rsidRPr="00EE433C" w:rsidRDefault="00EE433C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Charakterystyka poszczególnych nowotworów narządu rodnego pod względem etiologii, rozpoznania histopatologicznego, objawów klinicznych, podziału na stopnie kliniczne według FIGO (</w:t>
            </w:r>
            <w:r w:rsidRPr="00EE433C">
              <w:rPr>
                <w:rFonts w:ascii="Times New Roman" w:eastAsia="Times New Roman" w:hAnsi="Times New Roman"/>
                <w:i/>
              </w:rPr>
              <w:t xml:space="preserve">International </w:t>
            </w:r>
            <w:proofErr w:type="spellStart"/>
            <w:r w:rsidRPr="00EE433C">
              <w:rPr>
                <w:rFonts w:ascii="Times New Roman" w:eastAsia="Times New Roman" w:hAnsi="Times New Roman"/>
                <w:i/>
              </w:rPr>
              <w:t>Federation</w:t>
            </w:r>
            <w:proofErr w:type="spellEnd"/>
            <w:r w:rsidRPr="00EE433C">
              <w:rPr>
                <w:rFonts w:ascii="Times New Roman" w:eastAsia="Times New Roman" w:hAnsi="Times New Roman"/>
                <w:i/>
              </w:rPr>
              <w:t xml:space="preserve"> of </w:t>
            </w:r>
            <w:proofErr w:type="spellStart"/>
            <w:r w:rsidRPr="00EE433C">
              <w:rPr>
                <w:rFonts w:ascii="Times New Roman" w:eastAsia="Times New Roman" w:hAnsi="Times New Roman"/>
                <w:i/>
              </w:rPr>
              <w:t>Gynecology</w:t>
            </w:r>
            <w:proofErr w:type="spellEnd"/>
            <w:r w:rsidRPr="00EE433C">
              <w:rPr>
                <w:rFonts w:ascii="Times New Roman" w:eastAsia="Times New Roman" w:hAnsi="Times New Roman"/>
                <w:i/>
              </w:rPr>
              <w:t xml:space="preserve"> and </w:t>
            </w:r>
            <w:proofErr w:type="spellStart"/>
            <w:r w:rsidRPr="00EE433C">
              <w:rPr>
                <w:rFonts w:ascii="Times New Roman" w:eastAsia="Times New Roman" w:hAnsi="Times New Roman"/>
                <w:i/>
              </w:rPr>
              <w:t>Obstetrics</w:t>
            </w:r>
            <w:proofErr w:type="spellEnd"/>
            <w:r w:rsidRPr="00EE433C">
              <w:rPr>
                <w:rFonts w:ascii="Times New Roman" w:eastAsia="Times New Roman" w:hAnsi="Times New Roman"/>
              </w:rPr>
              <w:t>) oraz zaawansowania nowotworu według klasyfikacji TNM (</w:t>
            </w:r>
            <w:r w:rsidRPr="00EE433C">
              <w:rPr>
                <w:rFonts w:ascii="Times New Roman" w:eastAsia="Times New Roman" w:hAnsi="Times New Roman"/>
                <w:i/>
              </w:rPr>
              <w:t xml:space="preserve">Tumor Nodus </w:t>
            </w:r>
            <w:proofErr w:type="spellStart"/>
            <w:r w:rsidRPr="00EE433C">
              <w:rPr>
                <w:rFonts w:ascii="Times New Roman" w:eastAsia="Times New Roman" w:hAnsi="Times New Roman"/>
                <w:i/>
              </w:rPr>
              <w:t>Metastasis</w:t>
            </w:r>
            <w:proofErr w:type="spellEnd"/>
            <w:r w:rsidRPr="00EE433C">
              <w:rPr>
                <w:rFonts w:ascii="Times New Roman" w:eastAsia="Times New Roman" w:hAnsi="Times New Roman"/>
              </w:rPr>
              <w:t>).</w:t>
            </w:r>
          </w:p>
        </w:tc>
        <w:tc>
          <w:tcPr>
            <w:tcW w:w="2381" w:type="dxa"/>
            <w:gridSpan w:val="2"/>
            <w:shd w:val="clear" w:color="auto" w:fill="auto"/>
            <w:vAlign w:val="center"/>
          </w:tcPr>
          <w:p w14:paraId="6C756375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</w:rPr>
            </w:pPr>
            <w:r w:rsidRPr="00EE433C">
              <w:rPr>
                <w:rFonts w:ascii="Times New Roman" w:eastAsia="Times New Roman" w:hAnsi="Times New Roman"/>
              </w:rPr>
              <w:t>D.W35.</w:t>
            </w:r>
          </w:p>
        </w:tc>
      </w:tr>
      <w:tr w:rsidR="00EE433C" w:rsidRPr="00EE433C" w14:paraId="6FE592FB" w14:textId="77777777" w:rsidTr="00EE433C">
        <w:tc>
          <w:tcPr>
            <w:tcW w:w="1872" w:type="dxa"/>
            <w:shd w:val="clear" w:color="auto" w:fill="auto"/>
            <w:vAlign w:val="center"/>
          </w:tcPr>
          <w:p w14:paraId="28A08352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P_W16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0DA9684" w14:textId="77777777" w:rsidR="00EE433C" w:rsidRPr="00EE433C" w:rsidRDefault="00EE433C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 xml:space="preserve">Zasady i programy profilaktyki chorób nowotworowych narządu rodnego </w:t>
            </w:r>
            <w:r w:rsidRPr="00EE433C">
              <w:rPr>
                <w:rFonts w:ascii="Times New Roman" w:eastAsia="Times New Roman" w:hAnsi="Times New Roman"/>
              </w:rPr>
              <w:br/>
              <w:t>i piersi.</w:t>
            </w:r>
          </w:p>
        </w:tc>
        <w:tc>
          <w:tcPr>
            <w:tcW w:w="2381" w:type="dxa"/>
            <w:gridSpan w:val="2"/>
            <w:shd w:val="clear" w:color="auto" w:fill="auto"/>
          </w:tcPr>
          <w:p w14:paraId="4CCD027F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D.W36.</w:t>
            </w:r>
          </w:p>
        </w:tc>
      </w:tr>
      <w:tr w:rsidR="00EE433C" w:rsidRPr="00EE433C" w14:paraId="280E3716" w14:textId="77777777" w:rsidTr="00EE433C">
        <w:tc>
          <w:tcPr>
            <w:tcW w:w="1872" w:type="dxa"/>
            <w:shd w:val="clear" w:color="auto" w:fill="auto"/>
            <w:vAlign w:val="center"/>
          </w:tcPr>
          <w:p w14:paraId="5544A703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P_U01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5C7F36F" w14:textId="77777777" w:rsidR="00EE433C" w:rsidRPr="00EE433C" w:rsidRDefault="00EE433C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 xml:space="preserve">Przygotowanie kobiety i jej partnera do funkcji prokreacyjnej i do rodzicielstwa oraz prowadzenie edukacji w zakresie właściwych </w:t>
            </w:r>
            <w:proofErr w:type="spellStart"/>
            <w:r w:rsidRPr="00EE433C">
              <w:rPr>
                <w:rFonts w:ascii="Times New Roman" w:eastAsia="Times New Roman" w:hAnsi="Times New Roman"/>
              </w:rPr>
              <w:t>zachowań</w:t>
            </w:r>
            <w:proofErr w:type="spellEnd"/>
            <w:r w:rsidRPr="00EE433C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EE433C">
              <w:rPr>
                <w:rFonts w:ascii="Times New Roman" w:eastAsia="Times New Roman" w:hAnsi="Times New Roman"/>
              </w:rPr>
              <w:t>prekoncepcyjnych</w:t>
            </w:r>
            <w:proofErr w:type="spellEnd"/>
            <w:r w:rsidRPr="00EE433C">
              <w:rPr>
                <w:rFonts w:ascii="Times New Roman" w:eastAsia="Times New Roman" w:hAnsi="Times New Roman"/>
              </w:rPr>
              <w:t xml:space="preserve">. </w:t>
            </w:r>
          </w:p>
        </w:tc>
        <w:tc>
          <w:tcPr>
            <w:tcW w:w="2381" w:type="dxa"/>
            <w:gridSpan w:val="2"/>
            <w:shd w:val="clear" w:color="auto" w:fill="auto"/>
            <w:vAlign w:val="center"/>
          </w:tcPr>
          <w:p w14:paraId="22D2BEE5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D.U26.</w:t>
            </w:r>
          </w:p>
          <w:p w14:paraId="09F21B4E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E433C" w:rsidRPr="00EE433C" w14:paraId="57F6A53C" w14:textId="77777777" w:rsidTr="00EE433C">
        <w:tc>
          <w:tcPr>
            <w:tcW w:w="1872" w:type="dxa"/>
            <w:shd w:val="clear" w:color="auto" w:fill="auto"/>
            <w:vAlign w:val="center"/>
          </w:tcPr>
          <w:p w14:paraId="4463FFDD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P_U02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B5B95F4" w14:textId="77777777" w:rsidR="00EE433C" w:rsidRPr="00EE433C" w:rsidRDefault="00EE433C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 xml:space="preserve">Prowadzenie działań edukacyjnych w zakresie naturalnych metod regulacji poczęć oraz w zakresie środków antykoncepcyjnych. </w:t>
            </w:r>
          </w:p>
        </w:tc>
        <w:tc>
          <w:tcPr>
            <w:tcW w:w="2381" w:type="dxa"/>
            <w:gridSpan w:val="2"/>
            <w:shd w:val="clear" w:color="auto" w:fill="auto"/>
            <w:vAlign w:val="center"/>
          </w:tcPr>
          <w:p w14:paraId="13949539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D.U27.</w:t>
            </w:r>
          </w:p>
          <w:p w14:paraId="462D6E8B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E433C" w:rsidRPr="00EE433C" w14:paraId="5AA0637F" w14:textId="77777777" w:rsidTr="00EE433C">
        <w:tc>
          <w:tcPr>
            <w:tcW w:w="1872" w:type="dxa"/>
            <w:shd w:val="clear" w:color="auto" w:fill="auto"/>
            <w:vAlign w:val="center"/>
          </w:tcPr>
          <w:p w14:paraId="2C2DC75D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</w:rPr>
              <w:t>P_U03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3460915" w14:textId="77777777" w:rsidR="00EE433C" w:rsidRPr="00EE433C" w:rsidRDefault="00EE433C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 xml:space="preserve">Sprawowanie opieki ginekologicznej nad kobietą w różnych okresach jej życia i stanie zdrowia. </w:t>
            </w:r>
          </w:p>
        </w:tc>
        <w:tc>
          <w:tcPr>
            <w:tcW w:w="2381" w:type="dxa"/>
            <w:gridSpan w:val="2"/>
            <w:shd w:val="clear" w:color="auto" w:fill="auto"/>
            <w:vAlign w:val="center"/>
          </w:tcPr>
          <w:p w14:paraId="60D763B6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D.U28.</w:t>
            </w:r>
          </w:p>
          <w:p w14:paraId="42192B56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E433C" w:rsidRPr="00EE433C" w14:paraId="7242802E" w14:textId="77777777" w:rsidTr="00EE433C">
        <w:trPr>
          <w:trHeight w:val="524"/>
        </w:trPr>
        <w:tc>
          <w:tcPr>
            <w:tcW w:w="1872" w:type="dxa"/>
            <w:shd w:val="clear" w:color="auto" w:fill="auto"/>
            <w:vAlign w:val="center"/>
          </w:tcPr>
          <w:p w14:paraId="5615F67F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</w:rPr>
              <w:t>P_U04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39E4D8A" w14:textId="77777777" w:rsidR="00EE433C" w:rsidRPr="00EE433C" w:rsidRDefault="00EE433C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 xml:space="preserve">Planowanie i realizacja opieki nad kobietą i jej partnerem w okresie </w:t>
            </w:r>
            <w:proofErr w:type="spellStart"/>
            <w:r w:rsidRPr="00EE433C">
              <w:rPr>
                <w:rFonts w:ascii="Times New Roman" w:eastAsia="Times New Roman" w:hAnsi="Times New Roman"/>
              </w:rPr>
              <w:t>prekoncepcyjnym</w:t>
            </w:r>
            <w:proofErr w:type="spellEnd"/>
            <w:r w:rsidRPr="00EE433C">
              <w:rPr>
                <w:rFonts w:ascii="Times New Roman" w:eastAsia="Times New Roman" w:hAnsi="Times New Roman"/>
              </w:rPr>
              <w:t xml:space="preserve"> i w przypadku wystąpienia niepłodności. </w:t>
            </w:r>
          </w:p>
        </w:tc>
        <w:tc>
          <w:tcPr>
            <w:tcW w:w="2381" w:type="dxa"/>
            <w:gridSpan w:val="2"/>
            <w:shd w:val="clear" w:color="auto" w:fill="auto"/>
            <w:vAlign w:val="center"/>
          </w:tcPr>
          <w:p w14:paraId="0B117416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D.U29.</w:t>
            </w:r>
          </w:p>
          <w:p w14:paraId="379F3860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E433C" w:rsidRPr="00EE433C" w14:paraId="34C1B5DE" w14:textId="77777777" w:rsidTr="00EE433C">
        <w:trPr>
          <w:trHeight w:val="743"/>
        </w:trPr>
        <w:tc>
          <w:tcPr>
            <w:tcW w:w="1872" w:type="dxa"/>
            <w:shd w:val="clear" w:color="auto" w:fill="auto"/>
            <w:vAlign w:val="center"/>
          </w:tcPr>
          <w:p w14:paraId="7C3C6596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P_U05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4121584" w14:textId="77777777" w:rsidR="00EE433C" w:rsidRPr="00EE433C" w:rsidRDefault="00EE433C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 xml:space="preserve">Planowanie i realizacja opieki nad pacjentami doświadczającymi niepowodzeń w prokreacji i nad rodziną obciążoną chorobami genetycznymi. </w:t>
            </w:r>
          </w:p>
        </w:tc>
        <w:tc>
          <w:tcPr>
            <w:tcW w:w="2381" w:type="dxa"/>
            <w:gridSpan w:val="2"/>
            <w:shd w:val="clear" w:color="auto" w:fill="auto"/>
            <w:vAlign w:val="center"/>
          </w:tcPr>
          <w:p w14:paraId="34D043B1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D.U30.</w:t>
            </w:r>
          </w:p>
        </w:tc>
      </w:tr>
      <w:tr w:rsidR="00EE433C" w:rsidRPr="00EE433C" w14:paraId="46DE7FEC" w14:textId="77777777" w:rsidTr="00EE433C">
        <w:tc>
          <w:tcPr>
            <w:tcW w:w="1872" w:type="dxa"/>
            <w:shd w:val="clear" w:color="auto" w:fill="auto"/>
            <w:vAlign w:val="center"/>
          </w:tcPr>
          <w:p w14:paraId="066AD3F4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lastRenderedPageBreak/>
              <w:t>P_U06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B51E3FF" w14:textId="77777777" w:rsidR="00EE433C" w:rsidRPr="00EE433C" w:rsidRDefault="00EE433C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Rozpoznawanie chorób gruczołu piersiowego  i prowadzenie edukacji pacjentki w zakresie samobadania i samoobserwacji.</w:t>
            </w:r>
          </w:p>
        </w:tc>
        <w:tc>
          <w:tcPr>
            <w:tcW w:w="2381" w:type="dxa"/>
            <w:gridSpan w:val="2"/>
            <w:shd w:val="clear" w:color="auto" w:fill="auto"/>
            <w:vAlign w:val="center"/>
          </w:tcPr>
          <w:p w14:paraId="1FA49BDC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D.U31.</w:t>
            </w:r>
          </w:p>
          <w:p w14:paraId="08FC01D2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E433C" w:rsidRPr="00EE433C" w14:paraId="3FE5AB93" w14:textId="77777777" w:rsidTr="00EE433C">
        <w:tc>
          <w:tcPr>
            <w:tcW w:w="1872" w:type="dxa"/>
            <w:shd w:val="clear" w:color="auto" w:fill="auto"/>
            <w:vAlign w:val="center"/>
          </w:tcPr>
          <w:p w14:paraId="60DE6822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P_U07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F4DD3AA" w14:textId="77777777" w:rsidR="00EE433C" w:rsidRPr="00EE433C" w:rsidRDefault="00EE433C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 xml:space="preserve">Rozpoznawanie wczesnych objawów chorób nowotworowych i stanów </w:t>
            </w:r>
            <w:proofErr w:type="spellStart"/>
            <w:r w:rsidRPr="00EE433C">
              <w:rPr>
                <w:rFonts w:ascii="Times New Roman" w:eastAsia="Times New Roman" w:hAnsi="Times New Roman"/>
              </w:rPr>
              <w:t>przednowotworowych</w:t>
            </w:r>
            <w:proofErr w:type="spellEnd"/>
            <w:r w:rsidRPr="00EE433C">
              <w:rPr>
                <w:rFonts w:ascii="Times New Roman" w:eastAsia="Times New Roman" w:hAnsi="Times New Roman"/>
              </w:rPr>
              <w:t xml:space="preserve"> narządów płciowych.</w:t>
            </w:r>
          </w:p>
        </w:tc>
        <w:tc>
          <w:tcPr>
            <w:tcW w:w="2381" w:type="dxa"/>
            <w:gridSpan w:val="2"/>
            <w:shd w:val="clear" w:color="auto" w:fill="auto"/>
            <w:vAlign w:val="center"/>
          </w:tcPr>
          <w:p w14:paraId="77BE0F80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D.U32.</w:t>
            </w:r>
          </w:p>
          <w:p w14:paraId="51658D2C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E433C" w:rsidRPr="00EE433C" w14:paraId="30DC6B27" w14:textId="77777777" w:rsidTr="00EE433C">
        <w:tc>
          <w:tcPr>
            <w:tcW w:w="1872" w:type="dxa"/>
            <w:shd w:val="clear" w:color="auto" w:fill="auto"/>
            <w:vAlign w:val="center"/>
          </w:tcPr>
          <w:p w14:paraId="68F3F107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P_U08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1729672" w14:textId="7C863B2E" w:rsidR="00EE433C" w:rsidRPr="00EE433C" w:rsidRDefault="00EE433C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Rozpoznawanie zaburzeń statyki narządu rodnego oraz uczestniczenie w leczeniu i profilaktyce  nietrzymania moczu.</w:t>
            </w:r>
          </w:p>
        </w:tc>
        <w:tc>
          <w:tcPr>
            <w:tcW w:w="2381" w:type="dxa"/>
            <w:gridSpan w:val="2"/>
            <w:shd w:val="clear" w:color="auto" w:fill="auto"/>
            <w:vAlign w:val="center"/>
          </w:tcPr>
          <w:p w14:paraId="54028BBF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D.U33.</w:t>
            </w:r>
          </w:p>
          <w:p w14:paraId="00B813CE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E433C" w:rsidRPr="00EE433C" w14:paraId="459C067D" w14:textId="77777777" w:rsidTr="00EE433C">
        <w:tc>
          <w:tcPr>
            <w:tcW w:w="1872" w:type="dxa"/>
            <w:shd w:val="clear" w:color="auto" w:fill="auto"/>
            <w:vAlign w:val="center"/>
          </w:tcPr>
          <w:p w14:paraId="13077C2E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P_U09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133BADB" w14:textId="77777777" w:rsidR="00EE433C" w:rsidRPr="00EE433C" w:rsidRDefault="00EE433C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Rozpoznawanie zaburzeń i patologii seksualnych.</w:t>
            </w:r>
          </w:p>
        </w:tc>
        <w:tc>
          <w:tcPr>
            <w:tcW w:w="2381" w:type="dxa"/>
            <w:gridSpan w:val="2"/>
            <w:shd w:val="clear" w:color="auto" w:fill="auto"/>
            <w:vAlign w:val="center"/>
          </w:tcPr>
          <w:p w14:paraId="58941FFD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D.U34.</w:t>
            </w:r>
          </w:p>
        </w:tc>
      </w:tr>
      <w:tr w:rsidR="00EE433C" w:rsidRPr="00EE433C" w14:paraId="1A93F7B5" w14:textId="77777777" w:rsidTr="00EE433C">
        <w:tc>
          <w:tcPr>
            <w:tcW w:w="1872" w:type="dxa"/>
            <w:shd w:val="clear" w:color="auto" w:fill="auto"/>
            <w:vAlign w:val="center"/>
          </w:tcPr>
          <w:p w14:paraId="0DB1B5D7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P_U10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599B711" w14:textId="4499471A" w:rsidR="00EE433C" w:rsidRPr="00EE433C" w:rsidRDefault="00EE433C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 xml:space="preserve">Przygotowanie pacjentki do zabiegów operacyjnych ginekologicznych przeprowadzanych z zastosowaniem różnych technik oraz zaplanowanie opieki po takich zabiegach, przygotowanie do samoopieki i </w:t>
            </w:r>
            <w:proofErr w:type="spellStart"/>
            <w:r w:rsidRPr="00EE433C">
              <w:rPr>
                <w:rFonts w:ascii="Times New Roman" w:eastAsia="Times New Roman" w:hAnsi="Times New Roman"/>
              </w:rPr>
              <w:t>samopielęgnacji</w:t>
            </w:r>
            <w:proofErr w:type="spellEnd"/>
            <w:r w:rsidRPr="00EE433C">
              <w:rPr>
                <w:rFonts w:ascii="Times New Roman" w:eastAsia="Times New Roman" w:hAnsi="Times New Roman"/>
              </w:rPr>
              <w:t xml:space="preserve"> w warunkach domowych, we współpracy z rodziną pacjentki. </w:t>
            </w:r>
          </w:p>
        </w:tc>
        <w:tc>
          <w:tcPr>
            <w:tcW w:w="2381" w:type="dxa"/>
            <w:gridSpan w:val="2"/>
            <w:shd w:val="clear" w:color="auto" w:fill="auto"/>
            <w:vAlign w:val="center"/>
          </w:tcPr>
          <w:p w14:paraId="25110FB2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 xml:space="preserve">D.U35. </w:t>
            </w:r>
          </w:p>
        </w:tc>
      </w:tr>
      <w:tr w:rsidR="00EE433C" w:rsidRPr="00EE433C" w14:paraId="30AC67AD" w14:textId="77777777" w:rsidTr="00EE433C">
        <w:tc>
          <w:tcPr>
            <w:tcW w:w="1872" w:type="dxa"/>
            <w:shd w:val="clear" w:color="auto" w:fill="auto"/>
            <w:vAlign w:val="center"/>
          </w:tcPr>
          <w:p w14:paraId="39929EA4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</w:rPr>
              <w:t>P_K01</w:t>
            </w:r>
          </w:p>
        </w:tc>
        <w:tc>
          <w:tcPr>
            <w:tcW w:w="4678" w:type="dxa"/>
            <w:gridSpan w:val="2"/>
            <w:shd w:val="clear" w:color="auto" w:fill="auto"/>
          </w:tcPr>
          <w:p w14:paraId="48DCC2C8" w14:textId="77777777" w:rsidR="00EE433C" w:rsidRPr="00EE433C" w:rsidRDefault="00EE433C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Kierowanie się dobrem pacjentki, poszanowanie godności i autonomii osób powierzonych opiece, okazywanie zrozumienia dla różnic światopoglądowych i kulturowych oraz empatii w relacji z pacjentką i jej rodziną.</w:t>
            </w:r>
          </w:p>
        </w:tc>
        <w:tc>
          <w:tcPr>
            <w:tcW w:w="2381" w:type="dxa"/>
            <w:gridSpan w:val="2"/>
            <w:shd w:val="clear" w:color="auto" w:fill="auto"/>
          </w:tcPr>
          <w:p w14:paraId="58295E41" w14:textId="77777777" w:rsidR="00EE433C" w:rsidRPr="00EE433C" w:rsidRDefault="00EE433C" w:rsidP="00330CA7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611B729" w14:textId="77777777" w:rsidR="00EE433C" w:rsidRPr="00EE433C" w:rsidRDefault="00EE433C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EE433C" w:rsidRPr="00EE433C" w14:paraId="3A339541" w14:textId="77777777" w:rsidTr="00EE433C">
        <w:tc>
          <w:tcPr>
            <w:tcW w:w="1872" w:type="dxa"/>
            <w:shd w:val="clear" w:color="auto" w:fill="auto"/>
            <w:vAlign w:val="center"/>
          </w:tcPr>
          <w:p w14:paraId="61123222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P_K02</w:t>
            </w:r>
          </w:p>
        </w:tc>
        <w:tc>
          <w:tcPr>
            <w:tcW w:w="4678" w:type="dxa"/>
            <w:gridSpan w:val="2"/>
            <w:shd w:val="clear" w:color="auto" w:fill="auto"/>
          </w:tcPr>
          <w:p w14:paraId="121A3DD6" w14:textId="77777777" w:rsidR="00EE433C" w:rsidRPr="00EE433C" w:rsidRDefault="00EE433C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Przestrzeganie praw pacjentki.</w:t>
            </w:r>
          </w:p>
        </w:tc>
        <w:tc>
          <w:tcPr>
            <w:tcW w:w="2381" w:type="dxa"/>
            <w:gridSpan w:val="2"/>
            <w:shd w:val="clear" w:color="auto" w:fill="auto"/>
          </w:tcPr>
          <w:p w14:paraId="13C2FB69" w14:textId="77777777" w:rsidR="00EE433C" w:rsidRPr="00EE433C" w:rsidRDefault="00EE433C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EE433C" w:rsidRPr="00EE433C" w14:paraId="7CC5E6E5" w14:textId="77777777" w:rsidTr="00EE433C">
        <w:tc>
          <w:tcPr>
            <w:tcW w:w="1872" w:type="dxa"/>
            <w:shd w:val="clear" w:color="auto" w:fill="auto"/>
            <w:vAlign w:val="center"/>
          </w:tcPr>
          <w:p w14:paraId="67F1BB99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P_K03</w:t>
            </w:r>
          </w:p>
        </w:tc>
        <w:tc>
          <w:tcPr>
            <w:tcW w:w="4678" w:type="dxa"/>
            <w:gridSpan w:val="2"/>
            <w:shd w:val="clear" w:color="auto" w:fill="auto"/>
          </w:tcPr>
          <w:p w14:paraId="3FB6C662" w14:textId="47497FCB" w:rsidR="00EE433C" w:rsidRPr="00EE433C" w:rsidRDefault="00EE433C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Samodzielne i rzetelne wykonywanie zawodu zgodnie z zasadami etyki, w tym przestrzeganie wartości i powinności moralnych w opiece nad pacjentką.</w:t>
            </w:r>
          </w:p>
        </w:tc>
        <w:tc>
          <w:tcPr>
            <w:tcW w:w="2381" w:type="dxa"/>
            <w:gridSpan w:val="2"/>
            <w:shd w:val="clear" w:color="auto" w:fill="auto"/>
          </w:tcPr>
          <w:p w14:paraId="61E5635C" w14:textId="77777777" w:rsidR="00EE433C" w:rsidRPr="00EE433C" w:rsidRDefault="00EE433C" w:rsidP="00330CA7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8219E62" w14:textId="77777777" w:rsidR="00EE433C" w:rsidRPr="00EE433C" w:rsidRDefault="00EE433C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EE433C" w:rsidRPr="00EE433C" w14:paraId="6C4358E2" w14:textId="77777777" w:rsidTr="00EE433C">
        <w:tc>
          <w:tcPr>
            <w:tcW w:w="1872" w:type="dxa"/>
            <w:shd w:val="clear" w:color="auto" w:fill="auto"/>
            <w:vAlign w:val="center"/>
          </w:tcPr>
          <w:p w14:paraId="4F37E277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P_K04</w:t>
            </w:r>
          </w:p>
        </w:tc>
        <w:tc>
          <w:tcPr>
            <w:tcW w:w="4678" w:type="dxa"/>
            <w:gridSpan w:val="2"/>
            <w:shd w:val="clear" w:color="auto" w:fill="auto"/>
          </w:tcPr>
          <w:p w14:paraId="2DF7D210" w14:textId="77777777" w:rsidR="00EE433C" w:rsidRPr="00EE433C" w:rsidRDefault="00EE433C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Ponoszenie odpowiedzialności za wykonywane czynności zawodowe.</w:t>
            </w:r>
          </w:p>
        </w:tc>
        <w:tc>
          <w:tcPr>
            <w:tcW w:w="2381" w:type="dxa"/>
            <w:gridSpan w:val="2"/>
            <w:shd w:val="clear" w:color="auto" w:fill="auto"/>
          </w:tcPr>
          <w:p w14:paraId="174279B2" w14:textId="77777777" w:rsidR="00EE433C" w:rsidRPr="00EE433C" w:rsidRDefault="00EE433C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EE433C" w:rsidRPr="00EE433C" w14:paraId="7C7B3D68" w14:textId="77777777" w:rsidTr="00EE433C">
        <w:tc>
          <w:tcPr>
            <w:tcW w:w="1872" w:type="dxa"/>
            <w:shd w:val="clear" w:color="auto" w:fill="auto"/>
            <w:vAlign w:val="center"/>
          </w:tcPr>
          <w:p w14:paraId="6EB5D148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P_K05</w:t>
            </w:r>
          </w:p>
        </w:tc>
        <w:tc>
          <w:tcPr>
            <w:tcW w:w="4678" w:type="dxa"/>
            <w:gridSpan w:val="2"/>
            <w:shd w:val="clear" w:color="auto" w:fill="auto"/>
          </w:tcPr>
          <w:p w14:paraId="502AA8AC" w14:textId="77777777" w:rsidR="00EE433C" w:rsidRPr="00EE433C" w:rsidRDefault="00EE433C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Zasięganie opinii ekspertów w przypadku trudności z samodzielnym rozwiązaniem problemu.</w:t>
            </w:r>
          </w:p>
        </w:tc>
        <w:tc>
          <w:tcPr>
            <w:tcW w:w="2381" w:type="dxa"/>
            <w:gridSpan w:val="2"/>
            <w:shd w:val="clear" w:color="auto" w:fill="auto"/>
          </w:tcPr>
          <w:p w14:paraId="0F95AF85" w14:textId="77777777" w:rsidR="00EE433C" w:rsidRPr="00EE433C" w:rsidRDefault="00EE433C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EE433C" w:rsidRPr="00EE433C" w14:paraId="428F3EC1" w14:textId="77777777" w:rsidTr="00EE433C">
        <w:tc>
          <w:tcPr>
            <w:tcW w:w="1872" w:type="dxa"/>
            <w:shd w:val="clear" w:color="auto" w:fill="auto"/>
            <w:vAlign w:val="center"/>
          </w:tcPr>
          <w:p w14:paraId="1EEFB28C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P_K06</w:t>
            </w:r>
          </w:p>
        </w:tc>
        <w:tc>
          <w:tcPr>
            <w:tcW w:w="4678" w:type="dxa"/>
            <w:gridSpan w:val="2"/>
            <w:shd w:val="clear" w:color="auto" w:fill="auto"/>
          </w:tcPr>
          <w:p w14:paraId="6CA170C2" w14:textId="77777777" w:rsidR="00EE433C" w:rsidRPr="00EE433C" w:rsidRDefault="00EE433C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Przewidywanie i uwzględnianie czynników wpływających na reakcje własne i pacjentki.</w:t>
            </w:r>
          </w:p>
        </w:tc>
        <w:tc>
          <w:tcPr>
            <w:tcW w:w="2381" w:type="dxa"/>
            <w:gridSpan w:val="2"/>
            <w:shd w:val="clear" w:color="auto" w:fill="auto"/>
          </w:tcPr>
          <w:p w14:paraId="086FC2C2" w14:textId="77777777" w:rsidR="00EE433C" w:rsidRPr="00EE433C" w:rsidRDefault="00EE433C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EE433C" w:rsidRPr="00EE433C" w14:paraId="14652B78" w14:textId="77777777" w:rsidTr="00EE433C">
        <w:tc>
          <w:tcPr>
            <w:tcW w:w="1872" w:type="dxa"/>
            <w:shd w:val="clear" w:color="auto" w:fill="auto"/>
            <w:vAlign w:val="center"/>
          </w:tcPr>
          <w:p w14:paraId="0C674763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P_K07</w:t>
            </w:r>
          </w:p>
        </w:tc>
        <w:tc>
          <w:tcPr>
            <w:tcW w:w="4678" w:type="dxa"/>
            <w:gridSpan w:val="2"/>
            <w:shd w:val="clear" w:color="auto" w:fill="auto"/>
          </w:tcPr>
          <w:p w14:paraId="712A4933" w14:textId="77777777" w:rsidR="00EE433C" w:rsidRPr="00EE433C" w:rsidRDefault="00EE433C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Dostrzeganie i rozpoznawanie własnych ograniczeń w zakresie wiedzy, umiejętności i kompetencji społecznych oraz dokonywanie samooceny deficytów i potrzeb edukacyjnych.</w:t>
            </w:r>
          </w:p>
        </w:tc>
        <w:tc>
          <w:tcPr>
            <w:tcW w:w="2381" w:type="dxa"/>
            <w:gridSpan w:val="2"/>
            <w:shd w:val="clear" w:color="auto" w:fill="auto"/>
          </w:tcPr>
          <w:p w14:paraId="7E47181E" w14:textId="77777777" w:rsidR="00EE433C" w:rsidRPr="00EE433C" w:rsidRDefault="00EE433C" w:rsidP="00330CA7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8753B00" w14:textId="77777777" w:rsidR="00EE433C" w:rsidRPr="00EE433C" w:rsidRDefault="00EE433C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EE433C" w:rsidRPr="00EE433C" w14:paraId="6D69D050" w14:textId="77777777" w:rsidTr="00330CA7">
        <w:tc>
          <w:tcPr>
            <w:tcW w:w="7938" w:type="dxa"/>
            <w:gridSpan w:val="4"/>
            <w:shd w:val="clear" w:color="auto" w:fill="D9D9D9"/>
          </w:tcPr>
          <w:p w14:paraId="0841647A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993" w:type="dxa"/>
            <w:shd w:val="clear" w:color="auto" w:fill="D9D9D9"/>
          </w:tcPr>
          <w:p w14:paraId="4FB8538B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  <w:b/>
              </w:rPr>
              <w:t>Liczba godzin</w:t>
            </w:r>
          </w:p>
        </w:tc>
      </w:tr>
      <w:tr w:rsidR="00EE433C" w:rsidRPr="00EE433C" w14:paraId="28D57891" w14:textId="77777777" w:rsidTr="00330CA7">
        <w:tc>
          <w:tcPr>
            <w:tcW w:w="7938" w:type="dxa"/>
            <w:gridSpan w:val="4"/>
            <w:vAlign w:val="center"/>
          </w:tcPr>
          <w:p w14:paraId="0F697E95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993" w:type="dxa"/>
            <w:vAlign w:val="center"/>
          </w:tcPr>
          <w:p w14:paraId="5D29D4CC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  <w:b/>
              </w:rPr>
              <w:t>50</w:t>
            </w:r>
          </w:p>
        </w:tc>
      </w:tr>
      <w:tr w:rsidR="00EE433C" w:rsidRPr="00EE433C" w14:paraId="065F4AAB" w14:textId="77777777" w:rsidTr="00330CA7">
        <w:tc>
          <w:tcPr>
            <w:tcW w:w="7938" w:type="dxa"/>
            <w:gridSpan w:val="4"/>
            <w:vAlign w:val="center"/>
          </w:tcPr>
          <w:p w14:paraId="207F2014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vAlign w:val="center"/>
          </w:tcPr>
          <w:p w14:paraId="47FE6B18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E433C" w:rsidRPr="00EE433C" w14:paraId="2B31B8BD" w14:textId="77777777" w:rsidTr="00330CA7">
        <w:tc>
          <w:tcPr>
            <w:tcW w:w="7938" w:type="dxa"/>
            <w:gridSpan w:val="4"/>
            <w:vAlign w:val="center"/>
          </w:tcPr>
          <w:p w14:paraId="10C03886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  <w:b/>
              </w:rPr>
              <w:t>21.1.a. Wykłady – część kliniczna/ ginekologia</w:t>
            </w:r>
          </w:p>
        </w:tc>
        <w:tc>
          <w:tcPr>
            <w:tcW w:w="993" w:type="dxa"/>
            <w:vAlign w:val="center"/>
          </w:tcPr>
          <w:p w14:paraId="39451B36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  <w:b/>
              </w:rPr>
              <w:t>25</w:t>
            </w:r>
          </w:p>
        </w:tc>
      </w:tr>
      <w:tr w:rsidR="00EE433C" w:rsidRPr="00EE433C" w14:paraId="553C2100" w14:textId="77777777" w:rsidTr="00330CA7">
        <w:tc>
          <w:tcPr>
            <w:tcW w:w="7938" w:type="dxa"/>
            <w:gridSpan w:val="4"/>
            <w:vAlign w:val="center"/>
          </w:tcPr>
          <w:p w14:paraId="2D89077F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eastAsia="Times New Roman" w:hAnsi="Times New Roman"/>
              </w:rPr>
              <w:t xml:space="preserve">Nieprawidłowości w budowie narządów płciowych kobiecych. </w:t>
            </w:r>
            <w:r w:rsidRPr="00EE433C">
              <w:rPr>
                <w:rFonts w:ascii="Times New Roman" w:hAnsi="Times New Roman"/>
              </w:rPr>
              <w:t>(D.W23.)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CF16EFF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2 (s.1.)</w:t>
            </w:r>
          </w:p>
        </w:tc>
      </w:tr>
      <w:tr w:rsidR="00EE433C" w:rsidRPr="00EE433C" w14:paraId="71C3FDA6" w14:textId="77777777" w:rsidTr="00330CA7">
        <w:tc>
          <w:tcPr>
            <w:tcW w:w="7938" w:type="dxa"/>
            <w:gridSpan w:val="4"/>
            <w:vAlign w:val="center"/>
          </w:tcPr>
          <w:p w14:paraId="7ECADA48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 xml:space="preserve">Zaburzenia miesiączkowania.  </w:t>
            </w:r>
            <w:r w:rsidRPr="00EE433C">
              <w:rPr>
                <w:rFonts w:ascii="Times New Roman" w:hAnsi="Times New Roman"/>
              </w:rPr>
              <w:t>(D.W24.)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2501D4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2 (s.1.)</w:t>
            </w:r>
          </w:p>
        </w:tc>
      </w:tr>
      <w:tr w:rsidR="00EE433C" w:rsidRPr="00EE433C" w14:paraId="5472837C" w14:textId="77777777" w:rsidTr="00330CA7">
        <w:tc>
          <w:tcPr>
            <w:tcW w:w="7938" w:type="dxa"/>
            <w:gridSpan w:val="4"/>
            <w:vAlign w:val="center"/>
          </w:tcPr>
          <w:p w14:paraId="06E6CF21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 xml:space="preserve">Rodzaje antykoncepcji. </w:t>
            </w:r>
            <w:r w:rsidRPr="00EE433C">
              <w:rPr>
                <w:rFonts w:ascii="Times New Roman" w:hAnsi="Times New Roman"/>
              </w:rPr>
              <w:t>(D.W25.)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FA4E859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2 (s.1.)</w:t>
            </w:r>
          </w:p>
        </w:tc>
      </w:tr>
      <w:tr w:rsidR="00EE433C" w:rsidRPr="00EE433C" w14:paraId="78934313" w14:textId="77777777" w:rsidTr="00330CA7">
        <w:tc>
          <w:tcPr>
            <w:tcW w:w="7938" w:type="dxa"/>
            <w:gridSpan w:val="4"/>
            <w:vAlign w:val="center"/>
          </w:tcPr>
          <w:p w14:paraId="482B0E21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 xml:space="preserve">Granice norm i patologii seksualnych. Zaburzenia seksualne występujące u kobiet w okresie rozrodczym. </w:t>
            </w:r>
            <w:r w:rsidRPr="00EE433C">
              <w:rPr>
                <w:rFonts w:ascii="Times New Roman" w:hAnsi="Times New Roman"/>
              </w:rPr>
              <w:t>(D.W26.)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C9D8E9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2 (s.1.)</w:t>
            </w:r>
          </w:p>
        </w:tc>
      </w:tr>
      <w:tr w:rsidR="00EE433C" w:rsidRPr="00EE433C" w14:paraId="04C39B9C" w14:textId="77777777" w:rsidTr="00330CA7">
        <w:tc>
          <w:tcPr>
            <w:tcW w:w="7938" w:type="dxa"/>
            <w:gridSpan w:val="4"/>
            <w:vAlign w:val="center"/>
          </w:tcPr>
          <w:p w14:paraId="44812757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 xml:space="preserve">Czynniki wpływające na płodność kobiety i mężczyzny. Metody diagnozowania i leczenia niepłodności. </w:t>
            </w:r>
            <w:r w:rsidRPr="00EE433C">
              <w:rPr>
                <w:rFonts w:ascii="Times New Roman" w:hAnsi="Times New Roman"/>
              </w:rPr>
              <w:t>(D.W28.)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9CEFCC3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2 (s.1.)</w:t>
            </w:r>
          </w:p>
        </w:tc>
      </w:tr>
      <w:tr w:rsidR="00EE433C" w:rsidRPr="00EE433C" w14:paraId="2C286CB0" w14:textId="77777777" w:rsidTr="00330CA7">
        <w:tc>
          <w:tcPr>
            <w:tcW w:w="7938" w:type="dxa"/>
            <w:gridSpan w:val="4"/>
            <w:vAlign w:val="center"/>
          </w:tcPr>
          <w:p w14:paraId="5F35702F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 xml:space="preserve">Stany zapalne narządów rodnych i choroby przenoszone drogą płciową - postępowanie diagnostyczne i leczenie. </w:t>
            </w:r>
            <w:r w:rsidRPr="00EE433C">
              <w:rPr>
                <w:rFonts w:ascii="Times New Roman" w:hAnsi="Times New Roman"/>
              </w:rPr>
              <w:t>(D.W30.)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1DA3FA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2 (s.1.)</w:t>
            </w:r>
          </w:p>
        </w:tc>
      </w:tr>
      <w:tr w:rsidR="00EE433C" w:rsidRPr="00EE433C" w14:paraId="75EE20E7" w14:textId="77777777" w:rsidTr="00330CA7">
        <w:tc>
          <w:tcPr>
            <w:tcW w:w="7938" w:type="dxa"/>
            <w:gridSpan w:val="4"/>
            <w:vAlign w:val="center"/>
          </w:tcPr>
          <w:p w14:paraId="25DE5EA0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 xml:space="preserve">Zaburzenia statyki narządu rodnego i wysiłkowe nietrzymanie moczu - etiologia dysfunkcji mięśni dna miednicy, postępowanie diagnostyczne, lecznicze. </w:t>
            </w:r>
            <w:r w:rsidRPr="00EE433C">
              <w:rPr>
                <w:rFonts w:ascii="Times New Roman" w:hAnsi="Times New Roman"/>
              </w:rPr>
              <w:t>(D.W29.) (D.W30.)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E0ECED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2 (s.1.)</w:t>
            </w:r>
          </w:p>
        </w:tc>
      </w:tr>
      <w:tr w:rsidR="00EE433C" w:rsidRPr="00EE433C" w14:paraId="7BA34003" w14:textId="77777777" w:rsidTr="00330CA7">
        <w:tc>
          <w:tcPr>
            <w:tcW w:w="7938" w:type="dxa"/>
            <w:gridSpan w:val="4"/>
            <w:vAlign w:val="center"/>
          </w:tcPr>
          <w:p w14:paraId="4B7131D5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lastRenderedPageBreak/>
              <w:t>Epidemiologia, etiopatogeneza chorób nowotworowych narządów płciowych kobiety. (D.W34.)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0919238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2 (s.2.)</w:t>
            </w:r>
          </w:p>
        </w:tc>
      </w:tr>
      <w:tr w:rsidR="00EE433C" w:rsidRPr="00EE433C" w14:paraId="1C04164A" w14:textId="77777777" w:rsidTr="00330CA7">
        <w:tc>
          <w:tcPr>
            <w:tcW w:w="7938" w:type="dxa"/>
            <w:gridSpan w:val="4"/>
            <w:vAlign w:val="center"/>
          </w:tcPr>
          <w:p w14:paraId="40DBB2D8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 xml:space="preserve">Stany </w:t>
            </w:r>
            <w:proofErr w:type="spellStart"/>
            <w:r w:rsidRPr="00EE433C">
              <w:rPr>
                <w:rFonts w:ascii="Times New Roman" w:hAnsi="Times New Roman"/>
              </w:rPr>
              <w:t>przednowotworowe</w:t>
            </w:r>
            <w:proofErr w:type="spellEnd"/>
            <w:r w:rsidRPr="00EE433C">
              <w:rPr>
                <w:rFonts w:ascii="Times New Roman" w:hAnsi="Times New Roman"/>
              </w:rPr>
              <w:t xml:space="preserve"> i nowotwory łagodne narządów płciowych kobiety. (D.W35.)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68D6C5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3 (s.2.)</w:t>
            </w:r>
          </w:p>
        </w:tc>
      </w:tr>
      <w:tr w:rsidR="00EE433C" w:rsidRPr="00EE433C" w14:paraId="7CA14B5D" w14:textId="77777777" w:rsidTr="00330CA7">
        <w:tc>
          <w:tcPr>
            <w:tcW w:w="7938" w:type="dxa"/>
            <w:gridSpan w:val="4"/>
            <w:vAlign w:val="center"/>
          </w:tcPr>
          <w:p w14:paraId="63D7DCBD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Nowotwory złośliwe sromu i pochwy – etiologia, objawy kliniczne, stopnie kliniczne wg FIGO, system TNM, diagnostyka i leczenie. (D.W35.)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3C1FEA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2 (s.3.)</w:t>
            </w:r>
          </w:p>
        </w:tc>
      </w:tr>
      <w:tr w:rsidR="00EE433C" w:rsidRPr="00EE433C" w14:paraId="28BC627E" w14:textId="77777777" w:rsidTr="00330CA7">
        <w:tc>
          <w:tcPr>
            <w:tcW w:w="7938" w:type="dxa"/>
            <w:gridSpan w:val="4"/>
            <w:vAlign w:val="center"/>
          </w:tcPr>
          <w:p w14:paraId="52D53CA0" w14:textId="649F1C7F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Nowotwory złośliwe macicy i przydatków - etiologia, objawy kliniczne, stopnie kliniczne wg FIGO, system TNM, diagnostyka i leczenie. (D.W35.)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9839A1E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2 (s.3.)</w:t>
            </w:r>
          </w:p>
        </w:tc>
      </w:tr>
      <w:tr w:rsidR="00EE433C" w:rsidRPr="00EE433C" w14:paraId="4784A992" w14:textId="77777777" w:rsidTr="00330CA7">
        <w:tc>
          <w:tcPr>
            <w:tcW w:w="7938" w:type="dxa"/>
            <w:gridSpan w:val="4"/>
            <w:vAlign w:val="center"/>
          </w:tcPr>
          <w:p w14:paraId="5E1B3D56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Nowotwory gruczołu piersiowego – etiologia i patogeneza, objawy, diagnostyka,  postępowanie leczniczo-pielęgnacyjne i rehabilitacyjne. (D.W34.)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60CE39C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2 (s.3.)</w:t>
            </w:r>
          </w:p>
        </w:tc>
      </w:tr>
      <w:tr w:rsidR="00EE433C" w:rsidRPr="00EE433C" w14:paraId="7BD2D5AA" w14:textId="77777777" w:rsidTr="00330CA7">
        <w:tc>
          <w:tcPr>
            <w:tcW w:w="7938" w:type="dxa"/>
            <w:gridSpan w:val="4"/>
            <w:vAlign w:val="center"/>
          </w:tcPr>
          <w:p w14:paraId="476A0DF8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  <w:b/>
              </w:rPr>
              <w:t>21.1.b. Wykłady – opieka ginekologiczna</w:t>
            </w:r>
          </w:p>
        </w:tc>
        <w:tc>
          <w:tcPr>
            <w:tcW w:w="993" w:type="dxa"/>
            <w:vAlign w:val="center"/>
          </w:tcPr>
          <w:p w14:paraId="4AA6CB52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  <w:b/>
              </w:rPr>
              <w:t>25</w:t>
            </w:r>
          </w:p>
        </w:tc>
      </w:tr>
      <w:tr w:rsidR="00EE433C" w:rsidRPr="00EE433C" w14:paraId="1E7D1D8A" w14:textId="77777777" w:rsidTr="00330CA7">
        <w:tc>
          <w:tcPr>
            <w:tcW w:w="7938" w:type="dxa"/>
            <w:gridSpan w:val="4"/>
            <w:vAlign w:val="center"/>
          </w:tcPr>
          <w:p w14:paraId="625BC288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 xml:space="preserve">Fizjologia cyklu miesiączkowego. </w:t>
            </w:r>
            <w:r w:rsidRPr="00EE433C">
              <w:rPr>
                <w:rFonts w:ascii="Times New Roman" w:hAnsi="Times New Roman"/>
              </w:rPr>
              <w:t>(D.W24.)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542CB45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2 (s.1.)</w:t>
            </w:r>
          </w:p>
        </w:tc>
      </w:tr>
      <w:tr w:rsidR="00EE433C" w:rsidRPr="00EE433C" w14:paraId="7ECDF69D" w14:textId="77777777" w:rsidTr="00330CA7">
        <w:tc>
          <w:tcPr>
            <w:tcW w:w="7938" w:type="dxa"/>
            <w:gridSpan w:val="4"/>
            <w:vAlign w:val="center"/>
          </w:tcPr>
          <w:p w14:paraId="40E2FA32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 xml:space="preserve">Naturalne metody regulacji poczęć. </w:t>
            </w:r>
            <w:r w:rsidRPr="00EE433C">
              <w:rPr>
                <w:rFonts w:ascii="Times New Roman" w:hAnsi="Times New Roman"/>
              </w:rPr>
              <w:t>(D.W25.)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A51971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2 (s.1.)</w:t>
            </w:r>
          </w:p>
        </w:tc>
      </w:tr>
      <w:tr w:rsidR="00EE433C" w:rsidRPr="00EE433C" w14:paraId="78D813F7" w14:textId="77777777" w:rsidTr="00330CA7">
        <w:tc>
          <w:tcPr>
            <w:tcW w:w="7938" w:type="dxa"/>
            <w:gridSpan w:val="4"/>
            <w:vAlign w:val="center"/>
          </w:tcPr>
          <w:p w14:paraId="3E7ADAD3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 xml:space="preserve">Cele i zasady opieki </w:t>
            </w:r>
            <w:proofErr w:type="spellStart"/>
            <w:r w:rsidRPr="00EE433C">
              <w:rPr>
                <w:rFonts w:ascii="Times New Roman" w:eastAsia="Times New Roman" w:hAnsi="Times New Roman"/>
              </w:rPr>
              <w:t>prekoncepcyjnej</w:t>
            </w:r>
            <w:proofErr w:type="spellEnd"/>
            <w:r w:rsidRPr="00EE433C">
              <w:rPr>
                <w:rFonts w:ascii="Times New Roman" w:eastAsia="Times New Roman" w:hAnsi="Times New Roman"/>
              </w:rPr>
              <w:t xml:space="preserve">. Rola i udział położnej w opiece </w:t>
            </w:r>
            <w:proofErr w:type="spellStart"/>
            <w:r w:rsidRPr="00EE433C">
              <w:rPr>
                <w:rFonts w:ascii="Times New Roman" w:eastAsia="Times New Roman" w:hAnsi="Times New Roman"/>
              </w:rPr>
              <w:t>prekoncepcyjnej</w:t>
            </w:r>
            <w:proofErr w:type="spellEnd"/>
            <w:r w:rsidRPr="00EE433C">
              <w:rPr>
                <w:rFonts w:ascii="Times New Roman" w:eastAsia="Times New Roman" w:hAnsi="Times New Roman"/>
              </w:rPr>
              <w:t xml:space="preserve">. </w:t>
            </w:r>
            <w:r w:rsidRPr="00EE433C">
              <w:rPr>
                <w:rFonts w:ascii="Times New Roman" w:hAnsi="Times New Roman"/>
              </w:rPr>
              <w:t>(D.W27.)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A2998D0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color w:val="FF0000"/>
              </w:rPr>
            </w:pPr>
            <w:r w:rsidRPr="00EE433C">
              <w:rPr>
                <w:rFonts w:ascii="Times New Roman" w:hAnsi="Times New Roman"/>
              </w:rPr>
              <w:t>1 (s.1.)</w:t>
            </w:r>
          </w:p>
        </w:tc>
      </w:tr>
      <w:tr w:rsidR="00EE433C" w:rsidRPr="00EE433C" w14:paraId="726D865A" w14:textId="77777777" w:rsidTr="00330CA7">
        <w:tc>
          <w:tcPr>
            <w:tcW w:w="7938" w:type="dxa"/>
            <w:gridSpan w:val="4"/>
            <w:vAlign w:val="center"/>
          </w:tcPr>
          <w:p w14:paraId="1482D19C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 xml:space="preserve">Zmiany zachodzące w organizmie kobiety w poszczególnych okresach życia z uwzględnieniem okresu  menopauzy. </w:t>
            </w:r>
            <w:r w:rsidRPr="00EE433C">
              <w:rPr>
                <w:rFonts w:ascii="Times New Roman" w:hAnsi="Times New Roman"/>
              </w:rPr>
              <w:t>(D.W23.) (D.W32.)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B01048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2 (s.1.)</w:t>
            </w:r>
          </w:p>
        </w:tc>
      </w:tr>
      <w:tr w:rsidR="00EE433C" w:rsidRPr="00EE433C" w14:paraId="4C285934" w14:textId="77777777" w:rsidTr="00330CA7">
        <w:tc>
          <w:tcPr>
            <w:tcW w:w="7938" w:type="dxa"/>
            <w:gridSpan w:val="4"/>
            <w:vAlign w:val="center"/>
          </w:tcPr>
          <w:p w14:paraId="6EC80F9F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 xml:space="preserve">Postępowanie pielęgnacyjne w stanach zapalnych narządów rodnych oraz w chorobach przenoszonych drogą płciową. </w:t>
            </w:r>
            <w:r w:rsidRPr="00EE433C">
              <w:rPr>
                <w:rFonts w:ascii="Times New Roman" w:hAnsi="Times New Roman"/>
              </w:rPr>
              <w:t xml:space="preserve">(D.W30.)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C0C3A61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1 (s.1.)</w:t>
            </w:r>
          </w:p>
        </w:tc>
      </w:tr>
      <w:tr w:rsidR="00EE433C" w:rsidRPr="00EE433C" w14:paraId="13069991" w14:textId="77777777" w:rsidTr="00330CA7">
        <w:tc>
          <w:tcPr>
            <w:tcW w:w="7938" w:type="dxa"/>
            <w:gridSpan w:val="4"/>
            <w:vAlign w:val="center"/>
          </w:tcPr>
          <w:p w14:paraId="42F3020C" w14:textId="0FABCBA4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eastAsia="Times New Roman" w:hAnsi="Times New Roman"/>
              </w:rPr>
              <w:t xml:space="preserve">Zasady profilaktyki zaburzeń statyki narządu rodnego i nietrzymania moczu. </w:t>
            </w:r>
            <w:r w:rsidRPr="00EE433C">
              <w:rPr>
                <w:rFonts w:ascii="Times New Roman" w:hAnsi="Times New Roman"/>
              </w:rPr>
              <w:t>(D.W29.)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A25E3F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2 (s.1.)</w:t>
            </w:r>
          </w:p>
        </w:tc>
      </w:tr>
      <w:tr w:rsidR="00EE433C" w:rsidRPr="00EE433C" w14:paraId="64237DE3" w14:textId="77777777" w:rsidTr="00330CA7">
        <w:tc>
          <w:tcPr>
            <w:tcW w:w="7938" w:type="dxa"/>
            <w:gridSpan w:val="4"/>
            <w:vAlign w:val="center"/>
          </w:tcPr>
          <w:p w14:paraId="7F3DFAC2" w14:textId="77777777" w:rsidR="00EE433C" w:rsidRPr="00EE433C" w:rsidRDefault="00EE433C" w:rsidP="00330CA7">
            <w:pPr>
              <w:pStyle w:val="Akapitzlist"/>
              <w:tabs>
                <w:tab w:val="left" w:pos="355"/>
              </w:tabs>
              <w:spacing w:after="0" w:line="240" w:lineRule="auto"/>
              <w:ind w:left="0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 xml:space="preserve">Badania diagnostyczne w schorzeniach ginekologicznych – udział położnej. </w:t>
            </w:r>
            <w:r w:rsidRPr="00EE433C">
              <w:rPr>
                <w:rFonts w:ascii="Times New Roman" w:hAnsi="Times New Roman"/>
              </w:rPr>
              <w:t>(D.W33.)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C9CF54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3 (s.1/s.2)</w:t>
            </w:r>
          </w:p>
        </w:tc>
      </w:tr>
      <w:tr w:rsidR="00EE433C" w:rsidRPr="00EE433C" w14:paraId="1972DEFF" w14:textId="77777777" w:rsidTr="00330CA7">
        <w:tc>
          <w:tcPr>
            <w:tcW w:w="7938" w:type="dxa"/>
            <w:gridSpan w:val="4"/>
            <w:vAlign w:val="center"/>
          </w:tcPr>
          <w:p w14:paraId="40A16C65" w14:textId="69B8764B" w:rsidR="00EE433C" w:rsidRPr="00EE433C" w:rsidRDefault="00EE433C" w:rsidP="00330CA7">
            <w:pPr>
              <w:pStyle w:val="Akapitzlist"/>
              <w:tabs>
                <w:tab w:val="left" w:pos="355"/>
              </w:tabs>
              <w:spacing w:after="0" w:line="240" w:lineRule="auto"/>
              <w:ind w:left="0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 xml:space="preserve">Zabiegi diagnostyczno-terapeutyczne w ginekologii: zasady postępowania z pacjentką przed i po zabiegach ginekologicznych. </w:t>
            </w:r>
            <w:r w:rsidRPr="00EE433C">
              <w:rPr>
                <w:rFonts w:ascii="Times New Roman" w:hAnsi="Times New Roman"/>
              </w:rPr>
              <w:t>(D.W31.)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BC82CFF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3 (s.2.)</w:t>
            </w:r>
          </w:p>
        </w:tc>
      </w:tr>
      <w:tr w:rsidR="00EE433C" w:rsidRPr="00EE433C" w14:paraId="65C79EE7" w14:textId="77777777" w:rsidTr="00330CA7">
        <w:tc>
          <w:tcPr>
            <w:tcW w:w="7938" w:type="dxa"/>
            <w:gridSpan w:val="4"/>
            <w:vAlign w:val="center"/>
          </w:tcPr>
          <w:p w14:paraId="66E1A47E" w14:textId="77777777" w:rsidR="00EE433C" w:rsidRPr="00EE433C" w:rsidRDefault="00EE433C" w:rsidP="00330CA7">
            <w:pPr>
              <w:pStyle w:val="Akapitzlist"/>
              <w:tabs>
                <w:tab w:val="left" w:pos="355"/>
              </w:tabs>
              <w:spacing w:after="0" w:line="240" w:lineRule="auto"/>
              <w:ind w:left="0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hAnsi="Times New Roman"/>
              </w:rPr>
              <w:t>Zadania położnej w przygotowaniu chorej do operacji ginekologicznej. Standardy postępowania w przygotowaniu psychofizycznym pacjentki do operacji ginekologicznej. (D.W31.)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705707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2 (s.2.)</w:t>
            </w:r>
          </w:p>
        </w:tc>
      </w:tr>
      <w:tr w:rsidR="00EE433C" w:rsidRPr="00EE433C" w14:paraId="6DA72C4B" w14:textId="77777777" w:rsidTr="00330CA7">
        <w:trPr>
          <w:trHeight w:val="324"/>
        </w:trPr>
        <w:tc>
          <w:tcPr>
            <w:tcW w:w="7938" w:type="dxa"/>
            <w:gridSpan w:val="4"/>
            <w:vAlign w:val="center"/>
          </w:tcPr>
          <w:p w14:paraId="3627EB65" w14:textId="77777777" w:rsidR="00EE433C" w:rsidRPr="00EE433C" w:rsidRDefault="00EE433C" w:rsidP="00330CA7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Zasady postępowania i pielęgnowania pacjentki po zabiegu operacyjnym w ginekologii. (D.W31.)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7E559D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3 (s.2.)</w:t>
            </w:r>
          </w:p>
        </w:tc>
      </w:tr>
      <w:tr w:rsidR="00EE433C" w:rsidRPr="00EE433C" w14:paraId="3BB40A52" w14:textId="77777777" w:rsidTr="00330CA7">
        <w:tc>
          <w:tcPr>
            <w:tcW w:w="7938" w:type="dxa"/>
            <w:gridSpan w:val="4"/>
            <w:vAlign w:val="center"/>
          </w:tcPr>
          <w:p w14:paraId="415B254B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 xml:space="preserve">Badania diagnostyczne w schorzeniach gruczołu piersiowego – udział położnej. </w:t>
            </w:r>
            <w:r w:rsidRPr="00EE433C">
              <w:rPr>
                <w:rFonts w:ascii="Times New Roman" w:hAnsi="Times New Roman"/>
              </w:rPr>
              <w:t>(D.W33.)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0B28563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1 (s.3.)</w:t>
            </w:r>
          </w:p>
        </w:tc>
      </w:tr>
      <w:tr w:rsidR="00EE433C" w:rsidRPr="00EE433C" w14:paraId="15F7F961" w14:textId="77777777" w:rsidTr="00330CA7">
        <w:tc>
          <w:tcPr>
            <w:tcW w:w="7938" w:type="dxa"/>
            <w:gridSpan w:val="4"/>
            <w:vAlign w:val="center"/>
          </w:tcPr>
          <w:p w14:paraId="04FCC016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</w:rPr>
              <w:t>Zasady postępowania i pielęgnowania pacjentki podczas radioterapii i chemioterapii nowotworów narządu rodnego oraz gruczołu piersiowego. (D.W31.)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F61CCBA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2 (s.3.)</w:t>
            </w:r>
          </w:p>
        </w:tc>
      </w:tr>
      <w:tr w:rsidR="00EE433C" w:rsidRPr="00EE433C" w14:paraId="51A639DE" w14:textId="77777777" w:rsidTr="00330CA7">
        <w:tc>
          <w:tcPr>
            <w:tcW w:w="7938" w:type="dxa"/>
            <w:gridSpan w:val="4"/>
            <w:vAlign w:val="center"/>
          </w:tcPr>
          <w:p w14:paraId="6526B0D0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</w:rPr>
              <w:t>Programy profilaktyki chorób nowotworowych narządu rodnego oraz gruczołu piersiowego. (D.W36.)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85A0CB5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1 (s.3.)</w:t>
            </w:r>
          </w:p>
        </w:tc>
      </w:tr>
      <w:tr w:rsidR="00EE433C" w:rsidRPr="00EE433C" w14:paraId="4947BC9F" w14:textId="77777777" w:rsidTr="00330CA7">
        <w:tc>
          <w:tcPr>
            <w:tcW w:w="7938" w:type="dxa"/>
            <w:gridSpan w:val="4"/>
            <w:vAlign w:val="center"/>
          </w:tcPr>
          <w:p w14:paraId="7106E9BD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  <w:b/>
              </w:rPr>
              <w:t>21.2. Ćwiczenia kliniczne</w:t>
            </w:r>
          </w:p>
        </w:tc>
        <w:tc>
          <w:tcPr>
            <w:tcW w:w="993" w:type="dxa"/>
            <w:vAlign w:val="center"/>
          </w:tcPr>
          <w:p w14:paraId="3141EDAC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  <w:b/>
              </w:rPr>
              <w:t>25</w:t>
            </w:r>
          </w:p>
        </w:tc>
      </w:tr>
      <w:tr w:rsidR="00EE433C" w:rsidRPr="00EE433C" w14:paraId="01E37B26" w14:textId="77777777" w:rsidTr="00330CA7">
        <w:tc>
          <w:tcPr>
            <w:tcW w:w="7938" w:type="dxa"/>
            <w:gridSpan w:val="4"/>
            <w:vAlign w:val="center"/>
          </w:tcPr>
          <w:p w14:paraId="601BF122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eastAsia="Times New Roman" w:hAnsi="Times New Roman"/>
              </w:rPr>
              <w:t xml:space="preserve">Rozpoznawanie zaburzeń i patologii seksualnych. </w:t>
            </w:r>
            <w:r w:rsidRPr="00EE433C">
              <w:rPr>
                <w:rFonts w:ascii="Times New Roman" w:hAnsi="Times New Roman"/>
              </w:rPr>
              <w:t>(D.U34.)</w:t>
            </w:r>
          </w:p>
        </w:tc>
        <w:tc>
          <w:tcPr>
            <w:tcW w:w="993" w:type="dxa"/>
            <w:vAlign w:val="center"/>
          </w:tcPr>
          <w:p w14:paraId="2AFE893C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5 (s.1.)</w:t>
            </w:r>
          </w:p>
        </w:tc>
      </w:tr>
      <w:tr w:rsidR="00EE433C" w:rsidRPr="00EE433C" w14:paraId="2E17AF27" w14:textId="77777777" w:rsidTr="00330CA7">
        <w:tc>
          <w:tcPr>
            <w:tcW w:w="7938" w:type="dxa"/>
            <w:gridSpan w:val="4"/>
            <w:vAlign w:val="center"/>
          </w:tcPr>
          <w:p w14:paraId="0EF804B3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Rozpoznawanie zaburzeń statyki narządu rodnego oraz uczestniczenie w leczeniu i profilaktyce  nietrzymania moczu. (D.U33.)</w:t>
            </w:r>
          </w:p>
        </w:tc>
        <w:tc>
          <w:tcPr>
            <w:tcW w:w="993" w:type="dxa"/>
            <w:vAlign w:val="center"/>
          </w:tcPr>
          <w:p w14:paraId="5BD8FABB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5 (s.2.)</w:t>
            </w:r>
          </w:p>
        </w:tc>
      </w:tr>
      <w:tr w:rsidR="00EE433C" w:rsidRPr="00EE433C" w14:paraId="1A496D60" w14:textId="77777777" w:rsidTr="00330CA7">
        <w:trPr>
          <w:trHeight w:val="598"/>
        </w:trPr>
        <w:tc>
          <w:tcPr>
            <w:tcW w:w="7938" w:type="dxa"/>
            <w:gridSpan w:val="4"/>
            <w:vAlign w:val="center"/>
          </w:tcPr>
          <w:p w14:paraId="5DA72F20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eastAsia="Times New Roman" w:hAnsi="Times New Roman"/>
              </w:rPr>
              <w:t xml:space="preserve">Rozpoznawanie stanów </w:t>
            </w:r>
            <w:proofErr w:type="spellStart"/>
            <w:r w:rsidRPr="00EE433C">
              <w:rPr>
                <w:rFonts w:ascii="Times New Roman" w:eastAsia="Times New Roman" w:hAnsi="Times New Roman"/>
              </w:rPr>
              <w:t>przednowotworowych</w:t>
            </w:r>
            <w:proofErr w:type="spellEnd"/>
            <w:r w:rsidRPr="00EE433C">
              <w:rPr>
                <w:rFonts w:ascii="Times New Roman" w:hAnsi="Times New Roman"/>
              </w:rPr>
              <w:t>. Udział położnej w diagnostyce i leczeniu. (D.U32.)</w:t>
            </w:r>
          </w:p>
        </w:tc>
        <w:tc>
          <w:tcPr>
            <w:tcW w:w="993" w:type="dxa"/>
            <w:vAlign w:val="center"/>
          </w:tcPr>
          <w:p w14:paraId="71C7D529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5 (s.2.)</w:t>
            </w:r>
          </w:p>
        </w:tc>
      </w:tr>
      <w:tr w:rsidR="00EE433C" w:rsidRPr="00EE433C" w14:paraId="2AE26911" w14:textId="77777777" w:rsidTr="00330CA7">
        <w:tc>
          <w:tcPr>
            <w:tcW w:w="7938" w:type="dxa"/>
            <w:gridSpan w:val="4"/>
            <w:vAlign w:val="center"/>
          </w:tcPr>
          <w:p w14:paraId="0DF5A982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>Rozpoznawanie wczesnych objawów chorób nowotworowych narządów płciowych</w:t>
            </w:r>
            <w:r w:rsidRPr="00EE433C">
              <w:rPr>
                <w:rFonts w:ascii="Times New Roman" w:hAnsi="Times New Roman"/>
              </w:rPr>
              <w:t>. Udział położnej w diagnostyce i leczeniu. (D.U32.)</w:t>
            </w:r>
          </w:p>
        </w:tc>
        <w:tc>
          <w:tcPr>
            <w:tcW w:w="993" w:type="dxa"/>
            <w:vAlign w:val="center"/>
          </w:tcPr>
          <w:p w14:paraId="2474AB75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5 (s.3.)</w:t>
            </w:r>
          </w:p>
        </w:tc>
      </w:tr>
      <w:tr w:rsidR="00EE433C" w:rsidRPr="00EE433C" w14:paraId="309900A0" w14:textId="77777777" w:rsidTr="00330CA7">
        <w:tc>
          <w:tcPr>
            <w:tcW w:w="7938" w:type="dxa"/>
            <w:gridSpan w:val="4"/>
            <w:vAlign w:val="center"/>
          </w:tcPr>
          <w:p w14:paraId="4AE5888B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E433C">
              <w:rPr>
                <w:rFonts w:ascii="Times New Roman" w:eastAsia="Times New Roman" w:hAnsi="Times New Roman"/>
              </w:rPr>
              <w:t xml:space="preserve">Rozpoznawanie chorób gruczołu piersiowego oraz prowadzenie edukacji pacjentki w zakresie samobadania i samoobserwacji. </w:t>
            </w:r>
            <w:r w:rsidRPr="00EE433C">
              <w:rPr>
                <w:rFonts w:ascii="Times New Roman" w:hAnsi="Times New Roman"/>
              </w:rPr>
              <w:t xml:space="preserve">(D.U31.) </w:t>
            </w:r>
          </w:p>
        </w:tc>
        <w:tc>
          <w:tcPr>
            <w:tcW w:w="993" w:type="dxa"/>
            <w:vAlign w:val="center"/>
          </w:tcPr>
          <w:p w14:paraId="62B40E64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5 (s.3.)</w:t>
            </w:r>
          </w:p>
        </w:tc>
      </w:tr>
      <w:tr w:rsidR="00EE433C" w:rsidRPr="00EE433C" w14:paraId="717DF7F1" w14:textId="77777777" w:rsidTr="00330CA7">
        <w:tc>
          <w:tcPr>
            <w:tcW w:w="7938" w:type="dxa"/>
            <w:gridSpan w:val="4"/>
            <w:vAlign w:val="center"/>
          </w:tcPr>
          <w:p w14:paraId="78B9BBFC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  <w:b/>
              </w:rPr>
              <w:t>21.3. Zajęcia praktyczne</w:t>
            </w:r>
          </w:p>
        </w:tc>
        <w:tc>
          <w:tcPr>
            <w:tcW w:w="993" w:type="dxa"/>
            <w:vAlign w:val="center"/>
          </w:tcPr>
          <w:p w14:paraId="086DA5CA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  <w:b/>
              </w:rPr>
              <w:t>120</w:t>
            </w:r>
          </w:p>
        </w:tc>
      </w:tr>
      <w:tr w:rsidR="00EE433C" w:rsidRPr="00EE433C" w14:paraId="68BB52C2" w14:textId="77777777" w:rsidTr="00330CA7">
        <w:trPr>
          <w:trHeight w:val="1408"/>
        </w:trPr>
        <w:tc>
          <w:tcPr>
            <w:tcW w:w="7938" w:type="dxa"/>
            <w:gridSpan w:val="4"/>
            <w:vAlign w:val="center"/>
          </w:tcPr>
          <w:p w14:paraId="089DD649" w14:textId="16F0C3C1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Organizacja pracy położnej w oddziale ginekologicznym: dokumentacja medyczno-pielęgniarska obowiązująca w oddziale, zasady przeprowadzania wywiadu pielęgniarskiego z kobietą chorą ginekologicznie, nawiązywanie kontaktu z pacjentką i jej rodziną, sposoby przyjmowania zleceń lekarskich.</w:t>
            </w:r>
            <w:r w:rsidRPr="00EE433C">
              <w:rPr>
                <w:rFonts w:ascii="Times New Roman" w:hAnsi="Times New Roman"/>
                <w:color w:val="FF0000"/>
              </w:rPr>
              <w:t xml:space="preserve"> </w:t>
            </w:r>
            <w:r w:rsidRPr="00EE433C">
              <w:rPr>
                <w:rFonts w:ascii="Times New Roman" w:eastAsia="Times New Roman" w:hAnsi="Times New Roman"/>
              </w:rPr>
              <w:t xml:space="preserve">Przygotowanie kobiety i jej partnera do funkcji prokreacyjnej i do rodzicielstwa oraz prowadzenie edukacji w zakresie właściwych </w:t>
            </w:r>
            <w:proofErr w:type="spellStart"/>
            <w:r w:rsidRPr="00EE433C">
              <w:rPr>
                <w:rFonts w:ascii="Times New Roman" w:eastAsia="Times New Roman" w:hAnsi="Times New Roman"/>
              </w:rPr>
              <w:t>zachowań</w:t>
            </w:r>
            <w:proofErr w:type="spellEnd"/>
            <w:r w:rsidRPr="00EE433C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EE433C">
              <w:rPr>
                <w:rFonts w:ascii="Times New Roman" w:eastAsia="Times New Roman" w:hAnsi="Times New Roman"/>
              </w:rPr>
              <w:t>prekoncepcyjnych</w:t>
            </w:r>
            <w:proofErr w:type="spellEnd"/>
            <w:r w:rsidRPr="00EE433C">
              <w:rPr>
                <w:rFonts w:ascii="Times New Roman" w:eastAsia="Times New Roman" w:hAnsi="Times New Roman"/>
              </w:rPr>
              <w:t>. (D.U26.)</w:t>
            </w:r>
          </w:p>
        </w:tc>
        <w:tc>
          <w:tcPr>
            <w:tcW w:w="993" w:type="dxa"/>
            <w:vAlign w:val="center"/>
          </w:tcPr>
          <w:p w14:paraId="2A325A34" w14:textId="77777777" w:rsidR="00EE433C" w:rsidRPr="00EE433C" w:rsidRDefault="00EE433C" w:rsidP="00330CA7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 xml:space="preserve">  10 (s.1.)</w:t>
            </w:r>
          </w:p>
        </w:tc>
      </w:tr>
      <w:tr w:rsidR="00EE433C" w:rsidRPr="00EE433C" w14:paraId="4EEC6A81" w14:textId="77777777" w:rsidTr="00330CA7">
        <w:trPr>
          <w:trHeight w:val="516"/>
        </w:trPr>
        <w:tc>
          <w:tcPr>
            <w:tcW w:w="7938" w:type="dxa"/>
            <w:gridSpan w:val="4"/>
            <w:vAlign w:val="center"/>
          </w:tcPr>
          <w:p w14:paraId="7562BC75" w14:textId="77777777" w:rsidR="00EE433C" w:rsidRPr="00EE433C" w:rsidRDefault="00EE433C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hAnsi="Times New Roman"/>
              </w:rPr>
              <w:t xml:space="preserve">Kształtowanie umiejętności  </w:t>
            </w:r>
            <w:r w:rsidRPr="00EE433C">
              <w:rPr>
                <w:rFonts w:ascii="Times New Roman" w:eastAsia="Times New Roman" w:hAnsi="Times New Roman"/>
              </w:rPr>
              <w:t>prowadzenia działań edukacyjnych w zakresie naturalnych metod regulacji poczęć oraz w zakresie środków antykoncepcyjnych. (D.U27.)</w:t>
            </w:r>
          </w:p>
        </w:tc>
        <w:tc>
          <w:tcPr>
            <w:tcW w:w="993" w:type="dxa"/>
            <w:vAlign w:val="center"/>
          </w:tcPr>
          <w:p w14:paraId="67E4C87E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10 (s.2.)</w:t>
            </w:r>
          </w:p>
        </w:tc>
      </w:tr>
      <w:tr w:rsidR="00EE433C" w:rsidRPr="00EE433C" w14:paraId="3471A852" w14:textId="77777777" w:rsidTr="00330CA7">
        <w:trPr>
          <w:trHeight w:val="540"/>
        </w:trPr>
        <w:tc>
          <w:tcPr>
            <w:tcW w:w="7938" w:type="dxa"/>
            <w:gridSpan w:val="4"/>
            <w:vAlign w:val="center"/>
          </w:tcPr>
          <w:p w14:paraId="5EBEC3CF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 xml:space="preserve">Kształtowanie umiejętności sprawowania opieki ginekologicznej nad kobietą </w:t>
            </w:r>
            <w:r w:rsidRPr="00EE433C">
              <w:rPr>
                <w:rFonts w:ascii="Times New Roman" w:hAnsi="Times New Roman"/>
              </w:rPr>
              <w:br/>
              <w:t>w różnych okresach życia i stanie zdrowia metodą procesu pielęgnowania.</w:t>
            </w:r>
            <w:r w:rsidRPr="00EE433C">
              <w:rPr>
                <w:rFonts w:ascii="Times New Roman" w:hAnsi="Times New Roman"/>
                <w:color w:val="FF0000"/>
              </w:rPr>
              <w:t xml:space="preserve"> </w:t>
            </w:r>
            <w:r w:rsidRPr="00EE433C">
              <w:rPr>
                <w:rFonts w:ascii="Times New Roman" w:eastAsia="Times New Roman" w:hAnsi="Times New Roman"/>
              </w:rPr>
              <w:t>(D.U28.)</w:t>
            </w:r>
          </w:p>
        </w:tc>
        <w:tc>
          <w:tcPr>
            <w:tcW w:w="993" w:type="dxa"/>
            <w:vAlign w:val="center"/>
          </w:tcPr>
          <w:p w14:paraId="576ABA15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10 (s.2.)</w:t>
            </w:r>
          </w:p>
        </w:tc>
      </w:tr>
      <w:tr w:rsidR="00EE433C" w:rsidRPr="00EE433C" w14:paraId="09DE60CB" w14:textId="77777777" w:rsidTr="00330CA7">
        <w:tc>
          <w:tcPr>
            <w:tcW w:w="7938" w:type="dxa"/>
            <w:gridSpan w:val="4"/>
            <w:vAlign w:val="center"/>
          </w:tcPr>
          <w:p w14:paraId="075332D3" w14:textId="2D927B29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</w:rPr>
              <w:lastRenderedPageBreak/>
              <w:t xml:space="preserve">Kształtowanie umiejętności prowadzenia edukacji w zakresie obserwacji cyklu płciowego i metod antykoncepcji. Planowanie i realizacja opieki nad kobietą i jej partnerem w okresie </w:t>
            </w:r>
            <w:proofErr w:type="spellStart"/>
            <w:r w:rsidRPr="00EE433C">
              <w:rPr>
                <w:rFonts w:ascii="Times New Roman" w:hAnsi="Times New Roman"/>
              </w:rPr>
              <w:t>prekoncepcyjnym</w:t>
            </w:r>
            <w:proofErr w:type="spellEnd"/>
            <w:r w:rsidRPr="00EE433C">
              <w:rPr>
                <w:rFonts w:ascii="Times New Roman" w:hAnsi="Times New Roman"/>
              </w:rPr>
              <w:t xml:space="preserve"> i w przypadku wystąpienia niepłodności.</w:t>
            </w:r>
            <w:r w:rsidRPr="00EE433C">
              <w:rPr>
                <w:rFonts w:ascii="Times New Roman" w:hAnsi="Times New Roman"/>
                <w:color w:val="FF0000"/>
              </w:rPr>
              <w:t xml:space="preserve"> </w:t>
            </w:r>
            <w:r w:rsidRPr="00EE433C">
              <w:rPr>
                <w:rFonts w:ascii="Times New Roman" w:eastAsia="Times New Roman" w:hAnsi="Times New Roman"/>
              </w:rPr>
              <w:t>(D.U29.)</w:t>
            </w:r>
          </w:p>
        </w:tc>
        <w:tc>
          <w:tcPr>
            <w:tcW w:w="993" w:type="dxa"/>
            <w:vAlign w:val="center"/>
          </w:tcPr>
          <w:p w14:paraId="1DD184BF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10 (s.3.)</w:t>
            </w:r>
          </w:p>
        </w:tc>
      </w:tr>
      <w:tr w:rsidR="00EE433C" w:rsidRPr="00EE433C" w14:paraId="682CAC12" w14:textId="77777777" w:rsidTr="00330CA7">
        <w:tc>
          <w:tcPr>
            <w:tcW w:w="7938" w:type="dxa"/>
            <w:gridSpan w:val="4"/>
            <w:vAlign w:val="center"/>
          </w:tcPr>
          <w:p w14:paraId="3333F136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</w:rPr>
              <w:t xml:space="preserve">Planowanie i realizacja opieki nad pacjentką doświadczającą niepowodzeń w prokreacji i nad rodziną obciążoną chorobami genetycznymi. </w:t>
            </w:r>
            <w:r w:rsidRPr="00EE433C">
              <w:rPr>
                <w:rFonts w:ascii="Times New Roman" w:eastAsia="Times New Roman" w:hAnsi="Times New Roman"/>
              </w:rPr>
              <w:t>(D.U30.)</w:t>
            </w:r>
          </w:p>
        </w:tc>
        <w:tc>
          <w:tcPr>
            <w:tcW w:w="993" w:type="dxa"/>
            <w:vAlign w:val="center"/>
          </w:tcPr>
          <w:p w14:paraId="6AB9778F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10 (s.3.)</w:t>
            </w:r>
          </w:p>
        </w:tc>
      </w:tr>
      <w:tr w:rsidR="00EE433C" w:rsidRPr="00EE433C" w14:paraId="07B9E7EF" w14:textId="77777777" w:rsidTr="00330CA7">
        <w:trPr>
          <w:trHeight w:val="595"/>
        </w:trPr>
        <w:tc>
          <w:tcPr>
            <w:tcW w:w="7938" w:type="dxa"/>
            <w:gridSpan w:val="4"/>
            <w:tcBorders>
              <w:bottom w:val="single" w:sz="4" w:space="0" w:color="auto"/>
            </w:tcBorders>
            <w:vAlign w:val="center"/>
          </w:tcPr>
          <w:p w14:paraId="14D229CD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 xml:space="preserve">Kształtowanie umiejętności gromadzenia danych o pacjentce, formułowania diagnozy pielęgniarskiej, celów opieki pielęgniarsko-ginekologicznej, dokonania oceny podjętych działań pielęgniarskich oraz dokumentowania tych działań. </w:t>
            </w:r>
          </w:p>
          <w:p w14:paraId="5D9A493B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</w:rPr>
              <w:t xml:space="preserve">Udział położnej w rozpoznawaniu i leczeniu zaburzeń statyki narządu rodnego oraz profilaktyce nietrzymania moczu. </w:t>
            </w:r>
            <w:r w:rsidRPr="00EE433C">
              <w:rPr>
                <w:rFonts w:ascii="Times New Roman" w:eastAsia="Times New Roman" w:hAnsi="Times New Roman"/>
              </w:rPr>
              <w:t>(D.U33.)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2F83946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10 (s.3.)</w:t>
            </w:r>
          </w:p>
        </w:tc>
      </w:tr>
      <w:tr w:rsidR="00EE433C" w:rsidRPr="00EE433C" w14:paraId="73228AEB" w14:textId="77777777" w:rsidTr="00330CA7">
        <w:trPr>
          <w:trHeight w:val="595"/>
        </w:trPr>
        <w:tc>
          <w:tcPr>
            <w:tcW w:w="7938" w:type="dxa"/>
            <w:gridSpan w:val="4"/>
            <w:tcBorders>
              <w:bottom w:val="single" w:sz="4" w:space="0" w:color="auto"/>
            </w:tcBorders>
            <w:vAlign w:val="center"/>
          </w:tcPr>
          <w:p w14:paraId="02036378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Kształtowanie umiejętności</w:t>
            </w:r>
            <w:r w:rsidRPr="00EE433C">
              <w:rPr>
                <w:rFonts w:ascii="Times New Roman" w:eastAsia="Times New Roman" w:hAnsi="Times New Roman"/>
              </w:rPr>
              <w:t xml:space="preserve">  przygotowania pacjentki do </w:t>
            </w:r>
            <w:r w:rsidRPr="00EE433C">
              <w:rPr>
                <w:rFonts w:ascii="Times New Roman" w:hAnsi="Times New Roman"/>
              </w:rPr>
              <w:t>operacji ginekologicznej</w:t>
            </w:r>
            <w:r w:rsidRPr="00EE433C">
              <w:rPr>
                <w:rFonts w:ascii="Times New Roman" w:eastAsia="Times New Roman" w:hAnsi="Times New Roman"/>
              </w:rPr>
              <w:t xml:space="preserve"> przeprowadzanej z zastosowaniem różnych technik: </w:t>
            </w:r>
            <w:r w:rsidRPr="00EE433C">
              <w:rPr>
                <w:rFonts w:ascii="Times New Roman" w:hAnsi="Times New Roman"/>
              </w:rPr>
              <w:t xml:space="preserve">przygotowanie psychiczne i fizyczne dalsze. </w:t>
            </w:r>
            <w:r w:rsidRPr="00EE433C">
              <w:rPr>
                <w:rFonts w:ascii="Times New Roman" w:eastAsia="Times New Roman" w:hAnsi="Times New Roman"/>
              </w:rPr>
              <w:t>(D.U35.)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70B9A12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10 (s.3.)</w:t>
            </w:r>
          </w:p>
        </w:tc>
      </w:tr>
      <w:tr w:rsidR="00EE433C" w:rsidRPr="00EE433C" w14:paraId="5CECA06B" w14:textId="77777777" w:rsidTr="00330CA7">
        <w:trPr>
          <w:trHeight w:val="348"/>
        </w:trPr>
        <w:tc>
          <w:tcPr>
            <w:tcW w:w="7938" w:type="dxa"/>
            <w:gridSpan w:val="4"/>
            <w:tcBorders>
              <w:bottom w:val="single" w:sz="4" w:space="0" w:color="auto"/>
            </w:tcBorders>
            <w:vAlign w:val="center"/>
          </w:tcPr>
          <w:p w14:paraId="0F385648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</w:rPr>
              <w:t>Kształtowanie umiejętności</w:t>
            </w:r>
            <w:r w:rsidRPr="00EE433C">
              <w:rPr>
                <w:rFonts w:ascii="Times New Roman" w:eastAsia="Times New Roman" w:hAnsi="Times New Roman"/>
              </w:rPr>
              <w:t xml:space="preserve">  przygotowania pacjentki do </w:t>
            </w:r>
            <w:r w:rsidRPr="00EE433C">
              <w:rPr>
                <w:rFonts w:ascii="Times New Roman" w:hAnsi="Times New Roman"/>
              </w:rPr>
              <w:t>operacji ginekologicznej</w:t>
            </w:r>
            <w:r w:rsidRPr="00EE433C">
              <w:rPr>
                <w:rFonts w:ascii="Times New Roman" w:eastAsia="Times New Roman" w:hAnsi="Times New Roman"/>
              </w:rPr>
              <w:t xml:space="preserve"> przeprowadzanej z zastosowaniem różnych technik: </w:t>
            </w:r>
            <w:r w:rsidRPr="00EE433C">
              <w:rPr>
                <w:rFonts w:ascii="Times New Roman" w:hAnsi="Times New Roman"/>
              </w:rPr>
              <w:t xml:space="preserve">przygotowanie psychiczne i fizyczne   bliższe. </w:t>
            </w:r>
            <w:r w:rsidRPr="00EE433C">
              <w:rPr>
                <w:rFonts w:ascii="Times New Roman" w:eastAsia="Times New Roman" w:hAnsi="Times New Roman"/>
              </w:rPr>
              <w:t>(D.U35.)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F52B3D6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5 (s.3.)</w:t>
            </w:r>
          </w:p>
          <w:p w14:paraId="22CA14FA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5 (s.4.)</w:t>
            </w:r>
          </w:p>
          <w:p w14:paraId="3D937497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</w:p>
        </w:tc>
      </w:tr>
      <w:tr w:rsidR="00EE433C" w:rsidRPr="00EE433C" w14:paraId="290ED582" w14:textId="77777777" w:rsidTr="00330CA7">
        <w:trPr>
          <w:trHeight w:val="595"/>
        </w:trPr>
        <w:tc>
          <w:tcPr>
            <w:tcW w:w="7938" w:type="dxa"/>
            <w:gridSpan w:val="4"/>
            <w:tcBorders>
              <w:bottom w:val="single" w:sz="4" w:space="0" w:color="auto"/>
            </w:tcBorders>
            <w:vAlign w:val="center"/>
          </w:tcPr>
          <w:p w14:paraId="7CD3015C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</w:rPr>
              <w:t xml:space="preserve">Kształtowanie umiejętności pielęgnowania pacjentki po operacji ginekologicznej. Wczesna opieka pooperacyjna nad pacjentką. Obserwacja i pielęgnacja pacjentki w kolejnych dobach po operacji - planowanie opieki, prowadzenie dokumentacji. </w:t>
            </w:r>
            <w:r w:rsidRPr="00EE433C">
              <w:rPr>
                <w:rFonts w:ascii="Times New Roman" w:eastAsia="Times New Roman" w:hAnsi="Times New Roman"/>
              </w:rPr>
              <w:t>(D.U35.)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5E8141E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10 (s.4.)</w:t>
            </w:r>
          </w:p>
          <w:p w14:paraId="735899BD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</w:p>
        </w:tc>
      </w:tr>
      <w:tr w:rsidR="00EE433C" w:rsidRPr="00EE433C" w14:paraId="74477D04" w14:textId="77777777" w:rsidTr="00330CA7">
        <w:trPr>
          <w:trHeight w:val="458"/>
        </w:trPr>
        <w:tc>
          <w:tcPr>
            <w:tcW w:w="7938" w:type="dxa"/>
            <w:gridSpan w:val="4"/>
            <w:tcBorders>
              <w:bottom w:val="single" w:sz="4" w:space="0" w:color="auto"/>
            </w:tcBorders>
            <w:vAlign w:val="center"/>
          </w:tcPr>
          <w:p w14:paraId="39219ACB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/>
              </w:rPr>
            </w:pPr>
            <w:r w:rsidRPr="00EE433C">
              <w:rPr>
                <w:rFonts w:ascii="Times New Roman" w:hAnsi="Times New Roman"/>
              </w:rPr>
              <w:t xml:space="preserve">Profilaktyka wczesnych i późnych powikłań pooperacyjnych. Zasady prowadzenia rehabilitacji pooperacyjnej. </w:t>
            </w:r>
            <w:r w:rsidRPr="00EE433C">
              <w:rPr>
                <w:rFonts w:ascii="Times New Roman" w:eastAsia="Times New Roman" w:hAnsi="Times New Roman"/>
              </w:rPr>
              <w:t>(D.U35.)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93C2AEC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10 (s.4.)</w:t>
            </w:r>
          </w:p>
        </w:tc>
      </w:tr>
      <w:tr w:rsidR="00EE433C" w:rsidRPr="00EE433C" w14:paraId="4562478E" w14:textId="77777777" w:rsidTr="00330CA7">
        <w:trPr>
          <w:trHeight w:val="836"/>
        </w:trPr>
        <w:tc>
          <w:tcPr>
            <w:tcW w:w="7938" w:type="dxa"/>
            <w:gridSpan w:val="4"/>
            <w:tcBorders>
              <w:bottom w:val="single" w:sz="4" w:space="0" w:color="auto"/>
            </w:tcBorders>
            <w:vAlign w:val="center"/>
          </w:tcPr>
          <w:p w14:paraId="7594081F" w14:textId="678BA8A3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 xml:space="preserve">Pielęgnowanie rany pooperacyjnej o prawidłowym i patologicznym procesie gojenia. Przygotowanie do samoopieki i </w:t>
            </w:r>
            <w:proofErr w:type="spellStart"/>
            <w:r w:rsidRPr="00EE433C">
              <w:rPr>
                <w:rFonts w:ascii="Times New Roman" w:hAnsi="Times New Roman"/>
              </w:rPr>
              <w:t>samopielęgnacji</w:t>
            </w:r>
            <w:proofErr w:type="spellEnd"/>
            <w:r w:rsidRPr="00EE433C">
              <w:rPr>
                <w:rFonts w:ascii="Times New Roman" w:hAnsi="Times New Roman"/>
              </w:rPr>
              <w:t xml:space="preserve"> w warunkach domowych we współpracy z rodziną pacjentki.</w:t>
            </w:r>
          </w:p>
          <w:p w14:paraId="4B088F43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 xml:space="preserve">Udział położnej w profilaktyce chorób ginekologicznych i . </w:t>
            </w:r>
            <w:r w:rsidRPr="00EE433C">
              <w:rPr>
                <w:rFonts w:ascii="Times New Roman" w:eastAsia="Times New Roman" w:hAnsi="Times New Roman"/>
              </w:rPr>
              <w:t>(D.U35.)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26CDCE0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10 (s.4.)</w:t>
            </w:r>
          </w:p>
        </w:tc>
      </w:tr>
      <w:tr w:rsidR="00EE433C" w:rsidRPr="00EE433C" w14:paraId="4A436D4C" w14:textId="77777777" w:rsidTr="00330CA7">
        <w:tc>
          <w:tcPr>
            <w:tcW w:w="7938" w:type="dxa"/>
            <w:gridSpan w:val="4"/>
            <w:tcBorders>
              <w:bottom w:val="single" w:sz="4" w:space="0" w:color="auto"/>
            </w:tcBorders>
            <w:vAlign w:val="center"/>
          </w:tcPr>
          <w:p w14:paraId="665FE5AE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 xml:space="preserve">Kształtowanie umiejętności niezbędnych w pracy położnej w pokoju zabiegowym. Przygotowanie psychofizyczne pacjentki oraz instrumentarium do badania/zabiegu. Opieka pielęgniarska po badaniu/zabiegu. </w:t>
            </w:r>
            <w:r w:rsidRPr="00EE433C">
              <w:rPr>
                <w:rFonts w:ascii="Times New Roman" w:eastAsia="Times New Roman" w:hAnsi="Times New Roman"/>
              </w:rPr>
              <w:t>(D.U35.)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7FB2EEA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10 (s.4.)</w:t>
            </w:r>
          </w:p>
        </w:tc>
      </w:tr>
      <w:tr w:rsidR="00EE433C" w:rsidRPr="00EE433C" w14:paraId="00EC5C57" w14:textId="77777777" w:rsidTr="00330CA7">
        <w:tc>
          <w:tcPr>
            <w:tcW w:w="7938" w:type="dxa"/>
            <w:gridSpan w:val="4"/>
            <w:tcBorders>
              <w:bottom w:val="single" w:sz="4" w:space="0" w:color="auto"/>
            </w:tcBorders>
            <w:vAlign w:val="center"/>
          </w:tcPr>
          <w:p w14:paraId="17C4CF7C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  <w:b/>
              </w:rPr>
              <w:t>21.4.  Samokształcenie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4587779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  <w:b/>
              </w:rPr>
              <w:t>35</w:t>
            </w:r>
            <w:r w:rsidRPr="00EE433C">
              <w:rPr>
                <w:rFonts w:ascii="Times New Roman" w:hAnsi="Times New Roman"/>
              </w:rPr>
              <w:t xml:space="preserve"> (10/20/5/0)</w:t>
            </w:r>
          </w:p>
        </w:tc>
      </w:tr>
      <w:tr w:rsidR="00EE433C" w:rsidRPr="00EE433C" w14:paraId="1416AEAC" w14:textId="77777777" w:rsidTr="00330CA7">
        <w:tc>
          <w:tcPr>
            <w:tcW w:w="7938" w:type="dxa"/>
            <w:gridSpan w:val="4"/>
            <w:tcBorders>
              <w:bottom w:val="single" w:sz="4" w:space="0" w:color="auto"/>
            </w:tcBorders>
            <w:vAlign w:val="center"/>
          </w:tcPr>
          <w:p w14:paraId="069F20FE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</w:rPr>
              <w:t xml:space="preserve">Opracowanie programu edukacyjnego na temat zdrowego stylu życia w okresie </w:t>
            </w:r>
            <w:proofErr w:type="spellStart"/>
            <w:r w:rsidRPr="00EE433C">
              <w:rPr>
                <w:rFonts w:ascii="Times New Roman" w:hAnsi="Times New Roman"/>
              </w:rPr>
              <w:t>prekoncepcyjnym</w:t>
            </w:r>
            <w:proofErr w:type="spellEnd"/>
            <w:r w:rsidRPr="00EE433C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1C16A45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10</w:t>
            </w:r>
          </w:p>
        </w:tc>
      </w:tr>
      <w:tr w:rsidR="00EE433C" w:rsidRPr="00EE433C" w14:paraId="54624DD8" w14:textId="77777777" w:rsidTr="00330CA7">
        <w:trPr>
          <w:trHeight w:val="324"/>
        </w:trPr>
        <w:tc>
          <w:tcPr>
            <w:tcW w:w="7938" w:type="dxa"/>
            <w:gridSpan w:val="4"/>
            <w:tcBorders>
              <w:bottom w:val="single" w:sz="4" w:space="0" w:color="auto"/>
            </w:tcBorders>
            <w:vAlign w:val="center"/>
          </w:tcPr>
          <w:p w14:paraId="4537A941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 xml:space="preserve"> Opracowanie planu pielęgnacji w stanach zapalnych sromu/pochwy/przydatków (do wyboru).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364FD9E" w14:textId="77777777" w:rsidR="00EE433C" w:rsidRPr="00EE433C" w:rsidRDefault="00EE433C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20</w:t>
            </w:r>
          </w:p>
        </w:tc>
      </w:tr>
      <w:tr w:rsidR="00EE433C" w:rsidRPr="00EE433C" w14:paraId="583C47B8" w14:textId="77777777" w:rsidTr="00330CA7">
        <w:tc>
          <w:tcPr>
            <w:tcW w:w="7938" w:type="dxa"/>
            <w:gridSpan w:val="4"/>
            <w:tcBorders>
              <w:bottom w:val="single" w:sz="4" w:space="0" w:color="auto"/>
            </w:tcBorders>
            <w:vAlign w:val="center"/>
          </w:tcPr>
          <w:p w14:paraId="5A514131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 xml:space="preserve">Opracowanie programu edukacyjnego na temat profilaktyki raka szyjki macicy/sutka (do wyboru).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A3ED9F3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5</w:t>
            </w:r>
          </w:p>
        </w:tc>
      </w:tr>
      <w:tr w:rsidR="00EE433C" w:rsidRPr="00EE433C" w14:paraId="10647133" w14:textId="77777777" w:rsidTr="00330CA7">
        <w:tc>
          <w:tcPr>
            <w:tcW w:w="7938" w:type="dxa"/>
            <w:gridSpan w:val="4"/>
            <w:tcBorders>
              <w:bottom w:val="single" w:sz="4" w:space="0" w:color="auto"/>
            </w:tcBorders>
            <w:vAlign w:val="center"/>
          </w:tcPr>
          <w:p w14:paraId="1B985535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  <w:b/>
              </w:rPr>
              <w:t xml:space="preserve">21.5. Praktyka zawodowa </w:t>
            </w:r>
            <w:r w:rsidRPr="00EE433C">
              <w:rPr>
                <w:rFonts w:ascii="Times New Roman" w:hAnsi="Times New Roman"/>
              </w:rPr>
              <w:t>(załącznik: Karta przedmiotu – praktyka zawodowa).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E09934B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  <w:b/>
              </w:rPr>
              <w:t>200</w:t>
            </w:r>
          </w:p>
        </w:tc>
      </w:tr>
      <w:tr w:rsidR="00EE433C" w:rsidRPr="00EE433C" w14:paraId="4EECA4F4" w14:textId="77777777" w:rsidTr="00330CA7">
        <w:tc>
          <w:tcPr>
            <w:tcW w:w="8931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85779E8" w14:textId="77777777" w:rsidR="00EE433C" w:rsidRPr="00EE433C" w:rsidRDefault="00EE433C" w:rsidP="00330CA7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EE433C" w:rsidRPr="00EE433C" w14:paraId="52990561" w14:textId="77777777" w:rsidTr="00330CA7">
        <w:tc>
          <w:tcPr>
            <w:tcW w:w="8931" w:type="dxa"/>
            <w:gridSpan w:val="5"/>
            <w:shd w:val="clear" w:color="auto" w:fill="auto"/>
            <w:vAlign w:val="center"/>
          </w:tcPr>
          <w:p w14:paraId="6780FF3A" w14:textId="77777777" w:rsidR="00EE433C" w:rsidRPr="00EE433C" w:rsidRDefault="00EE433C" w:rsidP="00330CA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8" w:hanging="283"/>
              <w:rPr>
                <w:rFonts w:ascii="Times New Roman" w:hAnsi="Times New Roman"/>
              </w:rPr>
            </w:pPr>
            <w:proofErr w:type="spellStart"/>
            <w:r w:rsidRPr="00EE433C">
              <w:rPr>
                <w:rFonts w:ascii="Times New Roman" w:hAnsi="Times New Roman"/>
              </w:rPr>
              <w:t>Bręborowicz</w:t>
            </w:r>
            <w:proofErr w:type="spellEnd"/>
            <w:r w:rsidRPr="00EE433C">
              <w:rPr>
                <w:rFonts w:ascii="Times New Roman" w:hAnsi="Times New Roman"/>
              </w:rPr>
              <w:t xml:space="preserve">  G.H (red). Położnictwo i ginekologia. Tom 2, PZWL, Warszawa 2020. </w:t>
            </w:r>
          </w:p>
          <w:p w14:paraId="5ACC4510" w14:textId="77777777" w:rsidR="00EE433C" w:rsidRPr="00EE433C" w:rsidRDefault="00EE433C" w:rsidP="00330CA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8" w:hanging="283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Dębski R. Endokrynologia ginekologiczna. PZWL, Warszawa 2018, wyd.1.</w:t>
            </w:r>
          </w:p>
          <w:p w14:paraId="69824D5A" w14:textId="77777777" w:rsidR="00EE433C" w:rsidRPr="00EE433C" w:rsidRDefault="00EE433C" w:rsidP="00330CA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8" w:hanging="283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Laudański P.</w:t>
            </w:r>
            <w:bookmarkStart w:id="1" w:name="_GoBack"/>
            <w:bookmarkEnd w:id="1"/>
            <w:r w:rsidRPr="00EE433C">
              <w:rPr>
                <w:rFonts w:ascii="Times New Roman" w:hAnsi="Times New Roman"/>
              </w:rPr>
              <w:t xml:space="preserve"> Niepłodność. PZWL, Warszawa 2018, wyd.1.</w:t>
            </w:r>
          </w:p>
          <w:p w14:paraId="46DE6E08" w14:textId="77777777" w:rsidR="00EE433C" w:rsidRPr="00EE433C" w:rsidRDefault="00EE433C" w:rsidP="00330CA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8" w:hanging="283"/>
              <w:rPr>
                <w:rFonts w:ascii="Times New Roman" w:hAnsi="Times New Roman"/>
              </w:rPr>
            </w:pPr>
            <w:proofErr w:type="spellStart"/>
            <w:r w:rsidRPr="00EE433C">
              <w:rPr>
                <w:rFonts w:ascii="Times New Roman" w:hAnsi="Times New Roman"/>
              </w:rPr>
              <w:t>Łepecka-Klusek</w:t>
            </w:r>
            <w:proofErr w:type="spellEnd"/>
            <w:r w:rsidRPr="00EE433C">
              <w:rPr>
                <w:rFonts w:ascii="Times New Roman" w:hAnsi="Times New Roman"/>
              </w:rPr>
              <w:t xml:space="preserve"> C. Pielęgniarstwo we współczesnym położnictwie i ginekologii. PZWL, Warszawa 2016, wyd.2.</w:t>
            </w:r>
          </w:p>
          <w:p w14:paraId="5E2FF7CE" w14:textId="77777777" w:rsidR="00EE433C" w:rsidRPr="00EE433C" w:rsidRDefault="00EE433C" w:rsidP="00330CA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8" w:hanging="283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 xml:space="preserve">Maciejewski T. Stany nagłe ginekologia, położnictwo. </w:t>
            </w:r>
            <w:proofErr w:type="spellStart"/>
            <w:r w:rsidRPr="00EE433C">
              <w:rPr>
                <w:rFonts w:ascii="Times New Roman" w:hAnsi="Times New Roman"/>
              </w:rPr>
              <w:t>Medical</w:t>
            </w:r>
            <w:proofErr w:type="spellEnd"/>
            <w:r w:rsidRPr="00EE433C">
              <w:rPr>
                <w:rFonts w:ascii="Times New Roman" w:hAnsi="Times New Roman"/>
              </w:rPr>
              <w:t xml:space="preserve"> Tribune Polska. 2018.</w:t>
            </w:r>
          </w:p>
          <w:p w14:paraId="71427DF0" w14:textId="77777777" w:rsidR="00EE433C" w:rsidRPr="00EE433C" w:rsidRDefault="00EE433C" w:rsidP="00330CA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8" w:hanging="283"/>
              <w:rPr>
                <w:rFonts w:ascii="Times New Roman" w:hAnsi="Times New Roman"/>
              </w:rPr>
            </w:pPr>
            <w:proofErr w:type="spellStart"/>
            <w:r w:rsidRPr="00EE433C">
              <w:rPr>
                <w:rFonts w:ascii="Times New Roman" w:hAnsi="Times New Roman"/>
              </w:rPr>
              <w:t>Martius</w:t>
            </w:r>
            <w:proofErr w:type="spellEnd"/>
            <w:r w:rsidRPr="00EE433C">
              <w:rPr>
                <w:rFonts w:ascii="Times New Roman" w:hAnsi="Times New Roman"/>
              </w:rPr>
              <w:t xml:space="preserve"> G. Operacje ginekologiczne. Urban &amp; Partner, Wrocław 2002. </w:t>
            </w:r>
          </w:p>
          <w:p w14:paraId="1EE653CE" w14:textId="77777777" w:rsidR="00EE433C" w:rsidRPr="00EE433C" w:rsidRDefault="00EE433C" w:rsidP="00330CA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8" w:hanging="283"/>
              <w:rPr>
                <w:rFonts w:ascii="Times New Roman" w:hAnsi="Times New Roman"/>
                <w:bCs/>
              </w:rPr>
            </w:pPr>
            <w:proofErr w:type="spellStart"/>
            <w:r w:rsidRPr="00EE433C">
              <w:rPr>
                <w:rFonts w:ascii="Times New Roman" w:hAnsi="Times New Roman"/>
              </w:rPr>
              <w:t>Rabiej</w:t>
            </w:r>
            <w:proofErr w:type="spellEnd"/>
            <w:r w:rsidRPr="00EE433C">
              <w:rPr>
                <w:rFonts w:ascii="Times New Roman" w:hAnsi="Times New Roman"/>
              </w:rPr>
              <w:t xml:space="preserve"> M, Mazurkiewicz B, Nowacka A (red.). Procedury medyczne w ginekologii. Praktyka położnej. PZWL. Warszawa 2020.</w:t>
            </w:r>
          </w:p>
          <w:p w14:paraId="0529C3CE" w14:textId="77777777" w:rsidR="00EE433C" w:rsidRPr="00EE433C" w:rsidRDefault="00EE433C" w:rsidP="00330CA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8" w:hanging="283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Słomko Z., Drews K., Niemiec T.K. Profilaktyka w położnictwie, ginekologii i neonatologii. PTG, Poznań 2005.</w:t>
            </w:r>
          </w:p>
          <w:p w14:paraId="2E4971A1" w14:textId="77777777" w:rsidR="00EE433C" w:rsidRPr="00EE433C" w:rsidRDefault="00EE433C" w:rsidP="00330CA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8" w:hanging="283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 xml:space="preserve">Sipiński A. Opieka w ginekologii. </w:t>
            </w:r>
            <w:proofErr w:type="spellStart"/>
            <w:r w:rsidRPr="00EE433C">
              <w:rPr>
                <w:rFonts w:ascii="Times New Roman" w:hAnsi="Times New Roman"/>
              </w:rPr>
              <w:t>Medical</w:t>
            </w:r>
            <w:proofErr w:type="spellEnd"/>
            <w:r w:rsidRPr="00EE433C">
              <w:rPr>
                <w:rFonts w:ascii="Times New Roman" w:hAnsi="Times New Roman"/>
              </w:rPr>
              <w:t xml:space="preserve"> Project </w:t>
            </w:r>
            <w:proofErr w:type="spellStart"/>
            <w:r w:rsidRPr="00EE433C">
              <w:rPr>
                <w:rFonts w:ascii="Times New Roman" w:hAnsi="Times New Roman"/>
              </w:rPr>
              <w:t>Sp</w:t>
            </w:r>
            <w:proofErr w:type="spellEnd"/>
            <w:r w:rsidRPr="00EE433C">
              <w:rPr>
                <w:rFonts w:ascii="Times New Roman" w:hAnsi="Times New Roman"/>
              </w:rPr>
              <w:t xml:space="preserve"> z.o.o. Bielsko-Biała Wyd.1;2010. </w:t>
            </w:r>
            <w:proofErr w:type="spellStart"/>
            <w:r w:rsidRPr="00EE433C">
              <w:rPr>
                <w:rFonts w:ascii="Times New Roman" w:hAnsi="Times New Roman"/>
              </w:rPr>
              <w:t>WSzM</w:t>
            </w:r>
            <w:proofErr w:type="spellEnd"/>
            <w:r w:rsidRPr="00EE433C">
              <w:rPr>
                <w:rFonts w:ascii="Times New Roman" w:hAnsi="Times New Roman"/>
              </w:rPr>
              <w:t xml:space="preserve"> Sosnowiec Wyd.2; 2012. </w:t>
            </w:r>
          </w:p>
        </w:tc>
      </w:tr>
      <w:tr w:rsidR="00EE433C" w:rsidRPr="00EE433C" w14:paraId="255FDAF9" w14:textId="77777777" w:rsidTr="00330CA7">
        <w:tc>
          <w:tcPr>
            <w:tcW w:w="7938" w:type="dxa"/>
            <w:gridSpan w:val="4"/>
            <w:shd w:val="clear" w:color="auto" w:fill="BFBFBF"/>
            <w:vAlign w:val="center"/>
          </w:tcPr>
          <w:p w14:paraId="5370368D" w14:textId="77777777" w:rsidR="00EE433C" w:rsidRPr="00EE433C" w:rsidRDefault="00EE433C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E433C">
              <w:rPr>
                <w:rFonts w:ascii="Times New Roman" w:hAnsi="Times New Roman"/>
                <w:b/>
              </w:rPr>
              <w:t>23. Kryteria oceny – szczegóły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12E990AC" w14:textId="77777777" w:rsidR="00EE433C" w:rsidRPr="00EE433C" w:rsidRDefault="00EE433C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E433C" w:rsidRPr="00EE433C" w14:paraId="5829234B" w14:textId="77777777" w:rsidTr="00330CA7">
        <w:tc>
          <w:tcPr>
            <w:tcW w:w="8931" w:type="dxa"/>
            <w:gridSpan w:val="5"/>
            <w:vAlign w:val="center"/>
          </w:tcPr>
          <w:p w14:paraId="696036AE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Zgodnie z wytycznymi organów kontrolujących.</w:t>
            </w:r>
          </w:p>
          <w:p w14:paraId="2B1EA234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t>Zaliczenie przedmiotu - student osiągnął zakładane efekty uczenia się. Egzamin pisemny testowy.</w:t>
            </w:r>
          </w:p>
          <w:p w14:paraId="51417B6F" w14:textId="77777777" w:rsidR="00EE433C" w:rsidRPr="00EE433C" w:rsidRDefault="00EE433C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E433C">
              <w:rPr>
                <w:rFonts w:ascii="Times New Roman" w:hAnsi="Times New Roman"/>
              </w:rPr>
              <w:lastRenderedPageBreak/>
              <w:t>Szczegółowe kryteria zaliczenia i oceny końcowej z przedmiotu są zamieszczone w regulaminie przedmiotu.</w:t>
            </w:r>
          </w:p>
        </w:tc>
      </w:tr>
    </w:tbl>
    <w:p w14:paraId="38805F3D" w14:textId="77777777" w:rsidR="00EE433C" w:rsidRPr="00BF0F7F" w:rsidRDefault="00EE433C" w:rsidP="00F75ABB">
      <w:pPr>
        <w:rPr>
          <w:rFonts w:ascii="Times New Roman" w:hAnsi="Times New Roman"/>
        </w:rPr>
      </w:pPr>
    </w:p>
    <w:sectPr w:rsidR="00EE433C" w:rsidRPr="00BF0F7F" w:rsidSect="00BF0F7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36363D"/>
    <w:multiLevelType w:val="hybridMultilevel"/>
    <w:tmpl w:val="54862FAC"/>
    <w:lvl w:ilvl="0" w:tplc="4FA2568C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F5A4E"/>
    <w:multiLevelType w:val="hybridMultilevel"/>
    <w:tmpl w:val="6E807E4C"/>
    <w:lvl w:ilvl="0" w:tplc="0A0CC89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B0FD5"/>
    <w:multiLevelType w:val="hybridMultilevel"/>
    <w:tmpl w:val="07FC9A06"/>
    <w:lvl w:ilvl="0" w:tplc="3CF26B9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85694F"/>
    <w:multiLevelType w:val="hybridMultilevel"/>
    <w:tmpl w:val="9FB8C16C"/>
    <w:lvl w:ilvl="0" w:tplc="0A0CC89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E1031"/>
    <w:multiLevelType w:val="hybridMultilevel"/>
    <w:tmpl w:val="016830A8"/>
    <w:lvl w:ilvl="0" w:tplc="08F26E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271A5"/>
    <w:rsid w:val="000305B3"/>
    <w:rsid w:val="00035614"/>
    <w:rsid w:val="00035676"/>
    <w:rsid w:val="00035A4A"/>
    <w:rsid w:val="00042766"/>
    <w:rsid w:val="00043ECA"/>
    <w:rsid w:val="00044720"/>
    <w:rsid w:val="00045671"/>
    <w:rsid w:val="00052C34"/>
    <w:rsid w:val="00065A5D"/>
    <w:rsid w:val="00066113"/>
    <w:rsid w:val="00066D60"/>
    <w:rsid w:val="00070752"/>
    <w:rsid w:val="000742AD"/>
    <w:rsid w:val="00075274"/>
    <w:rsid w:val="00075736"/>
    <w:rsid w:val="00082F63"/>
    <w:rsid w:val="00092BEC"/>
    <w:rsid w:val="000948C1"/>
    <w:rsid w:val="00094AD5"/>
    <w:rsid w:val="00094D6F"/>
    <w:rsid w:val="00097F5F"/>
    <w:rsid w:val="000B0F2B"/>
    <w:rsid w:val="000B7CD9"/>
    <w:rsid w:val="000C0FE2"/>
    <w:rsid w:val="000C290F"/>
    <w:rsid w:val="000C4933"/>
    <w:rsid w:val="000C73A0"/>
    <w:rsid w:val="000D4675"/>
    <w:rsid w:val="000D611B"/>
    <w:rsid w:val="000D634D"/>
    <w:rsid w:val="000D641C"/>
    <w:rsid w:val="000D7143"/>
    <w:rsid w:val="000E10A1"/>
    <w:rsid w:val="000E5B8E"/>
    <w:rsid w:val="000F06BD"/>
    <w:rsid w:val="000F1048"/>
    <w:rsid w:val="000F1C6D"/>
    <w:rsid w:val="000F35C2"/>
    <w:rsid w:val="000F4DB9"/>
    <w:rsid w:val="000F71F3"/>
    <w:rsid w:val="001010C8"/>
    <w:rsid w:val="00101641"/>
    <w:rsid w:val="001066A7"/>
    <w:rsid w:val="001076A9"/>
    <w:rsid w:val="00112560"/>
    <w:rsid w:val="001154FF"/>
    <w:rsid w:val="00122867"/>
    <w:rsid w:val="00123C43"/>
    <w:rsid w:val="00124889"/>
    <w:rsid w:val="00125F9D"/>
    <w:rsid w:val="00131AFC"/>
    <w:rsid w:val="001366E8"/>
    <w:rsid w:val="00144D3E"/>
    <w:rsid w:val="001450F6"/>
    <w:rsid w:val="001472E8"/>
    <w:rsid w:val="00151ABE"/>
    <w:rsid w:val="00156181"/>
    <w:rsid w:val="00157924"/>
    <w:rsid w:val="001621CD"/>
    <w:rsid w:val="00171EEF"/>
    <w:rsid w:val="001739F9"/>
    <w:rsid w:val="00180716"/>
    <w:rsid w:val="00181F1B"/>
    <w:rsid w:val="001847F0"/>
    <w:rsid w:val="00187A60"/>
    <w:rsid w:val="001A1986"/>
    <w:rsid w:val="001B625D"/>
    <w:rsid w:val="001B79E1"/>
    <w:rsid w:val="001B7D65"/>
    <w:rsid w:val="001C45A4"/>
    <w:rsid w:val="001C5A3F"/>
    <w:rsid w:val="001D7341"/>
    <w:rsid w:val="001F0265"/>
    <w:rsid w:val="00204F61"/>
    <w:rsid w:val="002078B1"/>
    <w:rsid w:val="00215C51"/>
    <w:rsid w:val="00215E68"/>
    <w:rsid w:val="002209B8"/>
    <w:rsid w:val="00222DB8"/>
    <w:rsid w:val="00223E9B"/>
    <w:rsid w:val="00230BD6"/>
    <w:rsid w:val="00235F7B"/>
    <w:rsid w:val="002420FF"/>
    <w:rsid w:val="00244195"/>
    <w:rsid w:val="00245136"/>
    <w:rsid w:val="002464DD"/>
    <w:rsid w:val="00247B27"/>
    <w:rsid w:val="00247F37"/>
    <w:rsid w:val="00254DE8"/>
    <w:rsid w:val="00260A0C"/>
    <w:rsid w:val="00261A80"/>
    <w:rsid w:val="002637DC"/>
    <w:rsid w:val="00285E68"/>
    <w:rsid w:val="002936EF"/>
    <w:rsid w:val="00295EE9"/>
    <w:rsid w:val="00296237"/>
    <w:rsid w:val="002B6AA8"/>
    <w:rsid w:val="002C1EC4"/>
    <w:rsid w:val="002C7D17"/>
    <w:rsid w:val="002D06EE"/>
    <w:rsid w:val="002D5DEF"/>
    <w:rsid w:val="002D60B4"/>
    <w:rsid w:val="002D6C6F"/>
    <w:rsid w:val="002E0BC3"/>
    <w:rsid w:val="002E1086"/>
    <w:rsid w:val="002E62B0"/>
    <w:rsid w:val="002F0599"/>
    <w:rsid w:val="002F2361"/>
    <w:rsid w:val="002F4668"/>
    <w:rsid w:val="002F5572"/>
    <w:rsid w:val="0030369B"/>
    <w:rsid w:val="003040FE"/>
    <w:rsid w:val="00310C74"/>
    <w:rsid w:val="003121DA"/>
    <w:rsid w:val="00312274"/>
    <w:rsid w:val="00315ED5"/>
    <w:rsid w:val="00317888"/>
    <w:rsid w:val="00317A47"/>
    <w:rsid w:val="003205B9"/>
    <w:rsid w:val="003207A3"/>
    <w:rsid w:val="003225B1"/>
    <w:rsid w:val="00322831"/>
    <w:rsid w:val="00324538"/>
    <w:rsid w:val="00324AAB"/>
    <w:rsid w:val="003260F9"/>
    <w:rsid w:val="00327B7A"/>
    <w:rsid w:val="003301D2"/>
    <w:rsid w:val="003319BC"/>
    <w:rsid w:val="00332CB6"/>
    <w:rsid w:val="003343C3"/>
    <w:rsid w:val="00335E9B"/>
    <w:rsid w:val="003360DA"/>
    <w:rsid w:val="003435C3"/>
    <w:rsid w:val="003444F2"/>
    <w:rsid w:val="0035397B"/>
    <w:rsid w:val="00354B49"/>
    <w:rsid w:val="00356018"/>
    <w:rsid w:val="0036304F"/>
    <w:rsid w:val="00370D4E"/>
    <w:rsid w:val="00373984"/>
    <w:rsid w:val="00373CE0"/>
    <w:rsid w:val="00377743"/>
    <w:rsid w:val="00381734"/>
    <w:rsid w:val="00385B6D"/>
    <w:rsid w:val="003869F2"/>
    <w:rsid w:val="00392143"/>
    <w:rsid w:val="003933E1"/>
    <w:rsid w:val="00393F0A"/>
    <w:rsid w:val="003A3916"/>
    <w:rsid w:val="003A46EC"/>
    <w:rsid w:val="003A7223"/>
    <w:rsid w:val="003B109C"/>
    <w:rsid w:val="003B1A44"/>
    <w:rsid w:val="003B53B3"/>
    <w:rsid w:val="003C1251"/>
    <w:rsid w:val="003C33AB"/>
    <w:rsid w:val="003C50AC"/>
    <w:rsid w:val="003C669D"/>
    <w:rsid w:val="003C67B2"/>
    <w:rsid w:val="003D0879"/>
    <w:rsid w:val="003D41DF"/>
    <w:rsid w:val="003D72D8"/>
    <w:rsid w:val="003E3AE2"/>
    <w:rsid w:val="003E48FB"/>
    <w:rsid w:val="003E4D71"/>
    <w:rsid w:val="003E6F81"/>
    <w:rsid w:val="003F1E2B"/>
    <w:rsid w:val="003F79DA"/>
    <w:rsid w:val="00401846"/>
    <w:rsid w:val="004024E5"/>
    <w:rsid w:val="00405FEA"/>
    <w:rsid w:val="00426F3F"/>
    <w:rsid w:val="004341D7"/>
    <w:rsid w:val="0044078F"/>
    <w:rsid w:val="004423CA"/>
    <w:rsid w:val="00442D3F"/>
    <w:rsid w:val="00453BA1"/>
    <w:rsid w:val="00454C23"/>
    <w:rsid w:val="00454CCD"/>
    <w:rsid w:val="00457868"/>
    <w:rsid w:val="0046179D"/>
    <w:rsid w:val="004677A8"/>
    <w:rsid w:val="00467D73"/>
    <w:rsid w:val="00470256"/>
    <w:rsid w:val="004749A4"/>
    <w:rsid w:val="0048360E"/>
    <w:rsid w:val="00484187"/>
    <w:rsid w:val="00490FE7"/>
    <w:rsid w:val="00491FB6"/>
    <w:rsid w:val="004A5EC6"/>
    <w:rsid w:val="004B0AE0"/>
    <w:rsid w:val="004B289C"/>
    <w:rsid w:val="004B7BDC"/>
    <w:rsid w:val="004C1142"/>
    <w:rsid w:val="004C36E0"/>
    <w:rsid w:val="004D23B2"/>
    <w:rsid w:val="004D27D2"/>
    <w:rsid w:val="004D298C"/>
    <w:rsid w:val="004D2A28"/>
    <w:rsid w:val="004D4967"/>
    <w:rsid w:val="004D5788"/>
    <w:rsid w:val="004D5BD6"/>
    <w:rsid w:val="004E3303"/>
    <w:rsid w:val="004E4FF8"/>
    <w:rsid w:val="004F0F3C"/>
    <w:rsid w:val="004F5DB8"/>
    <w:rsid w:val="00500EDC"/>
    <w:rsid w:val="005016F4"/>
    <w:rsid w:val="005027BA"/>
    <w:rsid w:val="005042E7"/>
    <w:rsid w:val="0051277C"/>
    <w:rsid w:val="0051444B"/>
    <w:rsid w:val="0052329B"/>
    <w:rsid w:val="00526169"/>
    <w:rsid w:val="0052669A"/>
    <w:rsid w:val="0053683C"/>
    <w:rsid w:val="00536CE8"/>
    <w:rsid w:val="00543E07"/>
    <w:rsid w:val="005445BE"/>
    <w:rsid w:val="0054565A"/>
    <w:rsid w:val="00547917"/>
    <w:rsid w:val="005523D4"/>
    <w:rsid w:val="0055279F"/>
    <w:rsid w:val="00553CC1"/>
    <w:rsid w:val="00557E12"/>
    <w:rsid w:val="00563AC0"/>
    <w:rsid w:val="00565FCD"/>
    <w:rsid w:val="00567BAF"/>
    <w:rsid w:val="00577537"/>
    <w:rsid w:val="00583CA5"/>
    <w:rsid w:val="00586015"/>
    <w:rsid w:val="00594791"/>
    <w:rsid w:val="00596E43"/>
    <w:rsid w:val="00597BE9"/>
    <w:rsid w:val="005A0C2C"/>
    <w:rsid w:val="005A191A"/>
    <w:rsid w:val="005B0534"/>
    <w:rsid w:val="005B36D6"/>
    <w:rsid w:val="005B5497"/>
    <w:rsid w:val="005B5E6B"/>
    <w:rsid w:val="005C19CE"/>
    <w:rsid w:val="005C7E86"/>
    <w:rsid w:val="005D4AA5"/>
    <w:rsid w:val="005D754E"/>
    <w:rsid w:val="005E2DF6"/>
    <w:rsid w:val="005E4C3F"/>
    <w:rsid w:val="005E5B26"/>
    <w:rsid w:val="005E7AC6"/>
    <w:rsid w:val="005F06D9"/>
    <w:rsid w:val="00601B46"/>
    <w:rsid w:val="00602892"/>
    <w:rsid w:val="00606D9E"/>
    <w:rsid w:val="006117B7"/>
    <w:rsid w:val="00612866"/>
    <w:rsid w:val="00623D31"/>
    <w:rsid w:val="00627148"/>
    <w:rsid w:val="00630EFE"/>
    <w:rsid w:val="006348AD"/>
    <w:rsid w:val="00636538"/>
    <w:rsid w:val="00643FDA"/>
    <w:rsid w:val="00645B58"/>
    <w:rsid w:val="00652519"/>
    <w:rsid w:val="006605C6"/>
    <w:rsid w:val="006609BB"/>
    <w:rsid w:val="00664BEE"/>
    <w:rsid w:val="00670E92"/>
    <w:rsid w:val="00682018"/>
    <w:rsid w:val="00683F5F"/>
    <w:rsid w:val="0068783E"/>
    <w:rsid w:val="00694D11"/>
    <w:rsid w:val="006A6251"/>
    <w:rsid w:val="006A687E"/>
    <w:rsid w:val="006A6C5F"/>
    <w:rsid w:val="006B18A8"/>
    <w:rsid w:val="006B3180"/>
    <w:rsid w:val="006B4DA9"/>
    <w:rsid w:val="006B7905"/>
    <w:rsid w:val="006B7A49"/>
    <w:rsid w:val="006B7AC6"/>
    <w:rsid w:val="006D26AA"/>
    <w:rsid w:val="006D4D72"/>
    <w:rsid w:val="006D545E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15344"/>
    <w:rsid w:val="00717C3F"/>
    <w:rsid w:val="007230E5"/>
    <w:rsid w:val="0072661E"/>
    <w:rsid w:val="00730214"/>
    <w:rsid w:val="0073097A"/>
    <w:rsid w:val="00740E1E"/>
    <w:rsid w:val="007436F2"/>
    <w:rsid w:val="00746C9A"/>
    <w:rsid w:val="00747B1E"/>
    <w:rsid w:val="00750206"/>
    <w:rsid w:val="00753144"/>
    <w:rsid w:val="00755D74"/>
    <w:rsid w:val="007563CC"/>
    <w:rsid w:val="0075730C"/>
    <w:rsid w:val="00763026"/>
    <w:rsid w:val="0076410B"/>
    <w:rsid w:val="00765ADF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E6CF7"/>
    <w:rsid w:val="007F3CE4"/>
    <w:rsid w:val="007F5217"/>
    <w:rsid w:val="007F5A1A"/>
    <w:rsid w:val="00806F97"/>
    <w:rsid w:val="00813E71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92663"/>
    <w:rsid w:val="008965C6"/>
    <w:rsid w:val="008A4AC4"/>
    <w:rsid w:val="008B1C7C"/>
    <w:rsid w:val="008C2B7B"/>
    <w:rsid w:val="008D3273"/>
    <w:rsid w:val="008D6168"/>
    <w:rsid w:val="008D645A"/>
    <w:rsid w:val="008D7AD8"/>
    <w:rsid w:val="008D7F46"/>
    <w:rsid w:val="008E058F"/>
    <w:rsid w:val="008E0C68"/>
    <w:rsid w:val="008E45DB"/>
    <w:rsid w:val="008E6D90"/>
    <w:rsid w:val="008E7989"/>
    <w:rsid w:val="008F6BB0"/>
    <w:rsid w:val="008F7CA8"/>
    <w:rsid w:val="00906CAF"/>
    <w:rsid w:val="00911151"/>
    <w:rsid w:val="00913431"/>
    <w:rsid w:val="0091370A"/>
    <w:rsid w:val="00920EA1"/>
    <w:rsid w:val="00934BC5"/>
    <w:rsid w:val="00935EBD"/>
    <w:rsid w:val="00940B03"/>
    <w:rsid w:val="009429AF"/>
    <w:rsid w:val="009437E0"/>
    <w:rsid w:val="00947D4E"/>
    <w:rsid w:val="00953361"/>
    <w:rsid w:val="009543AA"/>
    <w:rsid w:val="00954A09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762AC"/>
    <w:rsid w:val="00983D1D"/>
    <w:rsid w:val="009A1D17"/>
    <w:rsid w:val="009A5AC6"/>
    <w:rsid w:val="009A5E77"/>
    <w:rsid w:val="009A6ADF"/>
    <w:rsid w:val="009C05BF"/>
    <w:rsid w:val="009C7E46"/>
    <w:rsid w:val="009D2106"/>
    <w:rsid w:val="009D2361"/>
    <w:rsid w:val="009E3A77"/>
    <w:rsid w:val="009F042A"/>
    <w:rsid w:val="00A11A10"/>
    <w:rsid w:val="00A11A6C"/>
    <w:rsid w:val="00A13AC7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6A05"/>
    <w:rsid w:val="00A57174"/>
    <w:rsid w:val="00A60AD2"/>
    <w:rsid w:val="00A64EF5"/>
    <w:rsid w:val="00A6612F"/>
    <w:rsid w:val="00A73883"/>
    <w:rsid w:val="00A8469F"/>
    <w:rsid w:val="00A8754F"/>
    <w:rsid w:val="00A964BE"/>
    <w:rsid w:val="00AA0B24"/>
    <w:rsid w:val="00AA12D4"/>
    <w:rsid w:val="00AA32AE"/>
    <w:rsid w:val="00AA596B"/>
    <w:rsid w:val="00AB4C2F"/>
    <w:rsid w:val="00AC4A83"/>
    <w:rsid w:val="00AD1623"/>
    <w:rsid w:val="00AD301D"/>
    <w:rsid w:val="00AD35D7"/>
    <w:rsid w:val="00AD423A"/>
    <w:rsid w:val="00AD5842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164DF"/>
    <w:rsid w:val="00B21F50"/>
    <w:rsid w:val="00B25362"/>
    <w:rsid w:val="00B25FA3"/>
    <w:rsid w:val="00B3158B"/>
    <w:rsid w:val="00B37076"/>
    <w:rsid w:val="00B371B8"/>
    <w:rsid w:val="00B377A5"/>
    <w:rsid w:val="00B440C9"/>
    <w:rsid w:val="00B4470C"/>
    <w:rsid w:val="00B52384"/>
    <w:rsid w:val="00B5525D"/>
    <w:rsid w:val="00B63EEF"/>
    <w:rsid w:val="00B64722"/>
    <w:rsid w:val="00B66D8D"/>
    <w:rsid w:val="00B70BA8"/>
    <w:rsid w:val="00B75A26"/>
    <w:rsid w:val="00B76686"/>
    <w:rsid w:val="00B8036D"/>
    <w:rsid w:val="00B81942"/>
    <w:rsid w:val="00B8224E"/>
    <w:rsid w:val="00B86E98"/>
    <w:rsid w:val="00BA3A5E"/>
    <w:rsid w:val="00BA48C2"/>
    <w:rsid w:val="00BA6237"/>
    <w:rsid w:val="00BA78A9"/>
    <w:rsid w:val="00BB0484"/>
    <w:rsid w:val="00BB1A2B"/>
    <w:rsid w:val="00BB31C6"/>
    <w:rsid w:val="00BB41F3"/>
    <w:rsid w:val="00BC0399"/>
    <w:rsid w:val="00BC040D"/>
    <w:rsid w:val="00BC3B4E"/>
    <w:rsid w:val="00BC5C0D"/>
    <w:rsid w:val="00BD415E"/>
    <w:rsid w:val="00BE0CAC"/>
    <w:rsid w:val="00BE161D"/>
    <w:rsid w:val="00BF0F7F"/>
    <w:rsid w:val="00BF159C"/>
    <w:rsid w:val="00BF471A"/>
    <w:rsid w:val="00BF509A"/>
    <w:rsid w:val="00BF6817"/>
    <w:rsid w:val="00C005B7"/>
    <w:rsid w:val="00C01F2E"/>
    <w:rsid w:val="00C2303D"/>
    <w:rsid w:val="00C24621"/>
    <w:rsid w:val="00C24A66"/>
    <w:rsid w:val="00C2652F"/>
    <w:rsid w:val="00C33275"/>
    <w:rsid w:val="00C374BB"/>
    <w:rsid w:val="00C43106"/>
    <w:rsid w:val="00C43383"/>
    <w:rsid w:val="00C46BFD"/>
    <w:rsid w:val="00C53C3A"/>
    <w:rsid w:val="00C56BEE"/>
    <w:rsid w:val="00C63F70"/>
    <w:rsid w:val="00C6641C"/>
    <w:rsid w:val="00C67DC5"/>
    <w:rsid w:val="00C7165E"/>
    <w:rsid w:val="00C71CD4"/>
    <w:rsid w:val="00C7688E"/>
    <w:rsid w:val="00C823A3"/>
    <w:rsid w:val="00C82ED7"/>
    <w:rsid w:val="00C857C1"/>
    <w:rsid w:val="00C87055"/>
    <w:rsid w:val="00C8727E"/>
    <w:rsid w:val="00C9553A"/>
    <w:rsid w:val="00CA2F64"/>
    <w:rsid w:val="00CA4921"/>
    <w:rsid w:val="00CA6D9B"/>
    <w:rsid w:val="00CB2B97"/>
    <w:rsid w:val="00CB4773"/>
    <w:rsid w:val="00CC17C4"/>
    <w:rsid w:val="00CC4138"/>
    <w:rsid w:val="00CC6757"/>
    <w:rsid w:val="00CD5B8D"/>
    <w:rsid w:val="00CE1561"/>
    <w:rsid w:val="00CE6C46"/>
    <w:rsid w:val="00CF04E8"/>
    <w:rsid w:val="00CF22FD"/>
    <w:rsid w:val="00CF77E7"/>
    <w:rsid w:val="00D02F18"/>
    <w:rsid w:val="00D033C5"/>
    <w:rsid w:val="00D06D97"/>
    <w:rsid w:val="00D10805"/>
    <w:rsid w:val="00D11605"/>
    <w:rsid w:val="00D25660"/>
    <w:rsid w:val="00D25A08"/>
    <w:rsid w:val="00D27162"/>
    <w:rsid w:val="00D33FFC"/>
    <w:rsid w:val="00D34CE3"/>
    <w:rsid w:val="00D360CB"/>
    <w:rsid w:val="00D40D66"/>
    <w:rsid w:val="00D44629"/>
    <w:rsid w:val="00D455EC"/>
    <w:rsid w:val="00D457EF"/>
    <w:rsid w:val="00D523E8"/>
    <w:rsid w:val="00D638E4"/>
    <w:rsid w:val="00D67230"/>
    <w:rsid w:val="00D754AB"/>
    <w:rsid w:val="00D75A4F"/>
    <w:rsid w:val="00D81006"/>
    <w:rsid w:val="00D83092"/>
    <w:rsid w:val="00D90BDD"/>
    <w:rsid w:val="00D90EBE"/>
    <w:rsid w:val="00D91E38"/>
    <w:rsid w:val="00D9377E"/>
    <w:rsid w:val="00D9482B"/>
    <w:rsid w:val="00DA1B8E"/>
    <w:rsid w:val="00DB049A"/>
    <w:rsid w:val="00DC02CA"/>
    <w:rsid w:val="00DC10AB"/>
    <w:rsid w:val="00DC26CA"/>
    <w:rsid w:val="00DC2C4B"/>
    <w:rsid w:val="00DC7CAB"/>
    <w:rsid w:val="00DD6065"/>
    <w:rsid w:val="00DE46F0"/>
    <w:rsid w:val="00DE70E0"/>
    <w:rsid w:val="00DF47EE"/>
    <w:rsid w:val="00DF63CF"/>
    <w:rsid w:val="00DF67D1"/>
    <w:rsid w:val="00E00366"/>
    <w:rsid w:val="00E018C6"/>
    <w:rsid w:val="00E03155"/>
    <w:rsid w:val="00E07507"/>
    <w:rsid w:val="00E10AD8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19EC"/>
    <w:rsid w:val="00E45144"/>
    <w:rsid w:val="00E45CF9"/>
    <w:rsid w:val="00E625C5"/>
    <w:rsid w:val="00E62921"/>
    <w:rsid w:val="00E676C3"/>
    <w:rsid w:val="00E72E8E"/>
    <w:rsid w:val="00E75D1E"/>
    <w:rsid w:val="00E80574"/>
    <w:rsid w:val="00E83A1E"/>
    <w:rsid w:val="00E87362"/>
    <w:rsid w:val="00E87F38"/>
    <w:rsid w:val="00E95D96"/>
    <w:rsid w:val="00E9648B"/>
    <w:rsid w:val="00EA20DF"/>
    <w:rsid w:val="00EA3FFE"/>
    <w:rsid w:val="00EA4731"/>
    <w:rsid w:val="00EA560C"/>
    <w:rsid w:val="00EB3CDE"/>
    <w:rsid w:val="00EB5C7C"/>
    <w:rsid w:val="00EB6A3C"/>
    <w:rsid w:val="00EC002A"/>
    <w:rsid w:val="00EC1D1F"/>
    <w:rsid w:val="00EC2744"/>
    <w:rsid w:val="00EC5509"/>
    <w:rsid w:val="00EE3D54"/>
    <w:rsid w:val="00EE433C"/>
    <w:rsid w:val="00EE61BC"/>
    <w:rsid w:val="00EF140C"/>
    <w:rsid w:val="00EF1C86"/>
    <w:rsid w:val="00EF25DF"/>
    <w:rsid w:val="00EF3CDE"/>
    <w:rsid w:val="00EF4BEB"/>
    <w:rsid w:val="00F00815"/>
    <w:rsid w:val="00F01555"/>
    <w:rsid w:val="00F0263A"/>
    <w:rsid w:val="00F054EF"/>
    <w:rsid w:val="00F05CD0"/>
    <w:rsid w:val="00F23558"/>
    <w:rsid w:val="00F2407B"/>
    <w:rsid w:val="00F33EB3"/>
    <w:rsid w:val="00F378BA"/>
    <w:rsid w:val="00F42704"/>
    <w:rsid w:val="00F44BDD"/>
    <w:rsid w:val="00F523EC"/>
    <w:rsid w:val="00F576D2"/>
    <w:rsid w:val="00F61893"/>
    <w:rsid w:val="00F7386E"/>
    <w:rsid w:val="00F74CB5"/>
    <w:rsid w:val="00F75ABB"/>
    <w:rsid w:val="00F82C79"/>
    <w:rsid w:val="00F83585"/>
    <w:rsid w:val="00FB166B"/>
    <w:rsid w:val="00FC7099"/>
    <w:rsid w:val="00FD4422"/>
    <w:rsid w:val="00FE09CB"/>
    <w:rsid w:val="00FE5F76"/>
    <w:rsid w:val="00FE793F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17B86"/>
  <w15:chartTrackingRefBased/>
  <w15:docId w15:val="{766F4923-1B7B-4959-B85C-7D0EDE462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iPriority w:val="99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uiPriority w:val="99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-gin-ruda@sum.edu.p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katedrazdrowiakobiety.sum.edu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ielginpol@sum.edu.p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054EA-CAA1-4A1F-B092-845E5D364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3497</Words>
  <Characters>20987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24436</CharactersWithSpaces>
  <SharedDoc>false</SharedDoc>
  <HLinks>
    <vt:vector size="18" baseType="variant">
      <vt:variant>
        <vt:i4>6225960</vt:i4>
      </vt:variant>
      <vt:variant>
        <vt:i4>6</vt:i4>
      </vt:variant>
      <vt:variant>
        <vt:i4>0</vt:i4>
      </vt:variant>
      <vt:variant>
        <vt:i4>5</vt:i4>
      </vt:variant>
      <vt:variant>
        <vt:lpwstr>mailto:kat-gin-ruda@sum.edu.pl</vt:lpwstr>
      </vt:variant>
      <vt:variant>
        <vt:lpwstr/>
      </vt:variant>
      <vt:variant>
        <vt:i4>1507353</vt:i4>
      </vt:variant>
      <vt:variant>
        <vt:i4>3</vt:i4>
      </vt:variant>
      <vt:variant>
        <vt:i4>0</vt:i4>
      </vt:variant>
      <vt:variant>
        <vt:i4>5</vt:i4>
      </vt:variant>
      <vt:variant>
        <vt:lpwstr>http://www.katedrazdrowiakobiety.sum.edu.pl/</vt:lpwstr>
      </vt:variant>
      <vt:variant>
        <vt:lpwstr/>
      </vt:variant>
      <vt:variant>
        <vt:i4>2883652</vt:i4>
      </vt:variant>
      <vt:variant>
        <vt:i4>0</vt:i4>
      </vt:variant>
      <vt:variant>
        <vt:i4>0</vt:i4>
      </vt:variant>
      <vt:variant>
        <vt:i4>5</vt:i4>
      </vt:variant>
      <vt:variant>
        <vt:lpwstr>mailto:pielginpol@sum.edu.pl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6</cp:revision>
  <cp:lastPrinted>2022-09-18T20:49:00Z</cp:lastPrinted>
  <dcterms:created xsi:type="dcterms:W3CDTF">2024-02-28T11:25:00Z</dcterms:created>
  <dcterms:modified xsi:type="dcterms:W3CDTF">2024-09-25T13:10:00Z</dcterms:modified>
</cp:coreProperties>
</file>