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FB315" w14:textId="3D71E9E2" w:rsidR="00C92527" w:rsidRPr="00C92527" w:rsidRDefault="00C92527" w:rsidP="00C92527">
      <w:pPr>
        <w:spacing w:before="120" w:after="120" w:line="240" w:lineRule="auto"/>
        <w:jc w:val="right"/>
        <w:rPr>
          <w:rFonts w:ascii="Times New Roman" w:hAnsi="Times New Roman"/>
          <w:b/>
          <w:i/>
        </w:rPr>
      </w:pPr>
      <w:r w:rsidRPr="00C92527">
        <w:rPr>
          <w:rFonts w:ascii="Times New Roman" w:hAnsi="Times New Roman"/>
          <w:b/>
          <w:i/>
        </w:rPr>
        <w:t>Załącznik nr 1a</w:t>
      </w:r>
    </w:p>
    <w:p w14:paraId="77829B5E" w14:textId="37CF24B3" w:rsidR="00C92527" w:rsidRDefault="00B5525D" w:rsidP="00C92527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D0486D">
        <w:rPr>
          <w:rFonts w:ascii="Times New Roman" w:hAnsi="Times New Roman"/>
          <w:b/>
        </w:rPr>
        <w:t xml:space="preserve">Karta </w:t>
      </w:r>
      <w:r w:rsidR="00E95D96" w:rsidRPr="00D0486D">
        <w:rPr>
          <w:rFonts w:ascii="Times New Roman" w:hAnsi="Times New Roman"/>
          <w:b/>
        </w:rPr>
        <w:t>przedmiotu</w:t>
      </w:r>
    </w:p>
    <w:p w14:paraId="7E48B8E3" w14:textId="688F583C" w:rsidR="0044078F" w:rsidRPr="00D0486D" w:rsidRDefault="0044078F" w:rsidP="00C92527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D0486D">
        <w:rPr>
          <w:rFonts w:ascii="Times New Roman" w:hAnsi="Times New Roman"/>
          <w:b/>
        </w:rPr>
        <w:t>Cz. 1</w:t>
      </w:r>
    </w:p>
    <w:tbl>
      <w:tblPr>
        <w:tblW w:w="101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1674"/>
        <w:gridCol w:w="765"/>
        <w:gridCol w:w="1814"/>
        <w:gridCol w:w="2013"/>
        <w:gridCol w:w="908"/>
      </w:tblGrid>
      <w:tr w:rsidR="006E41E7" w:rsidRPr="00D0486D" w14:paraId="11C6C046" w14:textId="77777777" w:rsidTr="00532F7E">
        <w:tc>
          <w:tcPr>
            <w:tcW w:w="10151" w:type="dxa"/>
            <w:gridSpan w:val="7"/>
            <w:shd w:val="clear" w:color="auto" w:fill="D9D9D9"/>
          </w:tcPr>
          <w:p w14:paraId="46E9C8BC" w14:textId="77777777" w:rsidR="006E41E7" w:rsidRPr="00D0486D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486D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D0486D" w14:paraId="3016CB5B" w14:textId="77777777" w:rsidTr="00532F7E">
        <w:tc>
          <w:tcPr>
            <w:tcW w:w="4651" w:type="dxa"/>
            <w:gridSpan w:val="3"/>
            <w:shd w:val="clear" w:color="auto" w:fill="FFFFFF"/>
            <w:vAlign w:val="center"/>
          </w:tcPr>
          <w:p w14:paraId="10CAE718" w14:textId="38930FB0" w:rsidR="006E41E7" w:rsidRPr="00D0486D" w:rsidRDefault="00BA6237" w:rsidP="000965B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  <w:b/>
              </w:rPr>
              <w:t>1. </w:t>
            </w:r>
            <w:r w:rsidR="006E41E7" w:rsidRPr="00D0486D">
              <w:rPr>
                <w:rFonts w:ascii="Times New Roman" w:hAnsi="Times New Roman"/>
                <w:b/>
              </w:rPr>
              <w:t>Kierunek studiów:</w:t>
            </w:r>
            <w:r w:rsidR="006E41E7" w:rsidRPr="00D0486D">
              <w:rPr>
                <w:rFonts w:ascii="Times New Roman" w:hAnsi="Times New Roman"/>
              </w:rPr>
              <w:t xml:space="preserve"> </w:t>
            </w:r>
            <w:r w:rsidR="000965B3" w:rsidRPr="00D0486D">
              <w:rPr>
                <w:rFonts w:ascii="Times New Roman" w:hAnsi="Times New Roman"/>
              </w:rPr>
              <w:t>Położnictwo</w:t>
            </w:r>
          </w:p>
        </w:tc>
        <w:tc>
          <w:tcPr>
            <w:tcW w:w="5500" w:type="dxa"/>
            <w:gridSpan w:val="4"/>
          </w:tcPr>
          <w:p w14:paraId="531036E5" w14:textId="22429B96" w:rsidR="006E41E7" w:rsidRPr="00D0486D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  <w:b/>
              </w:rPr>
              <w:t>2. </w:t>
            </w:r>
            <w:r w:rsidR="006E41E7" w:rsidRPr="00D0486D">
              <w:rPr>
                <w:rFonts w:ascii="Times New Roman" w:hAnsi="Times New Roman"/>
                <w:b/>
              </w:rPr>
              <w:t>Poziom kształcenia:</w:t>
            </w:r>
            <w:r w:rsidR="006E41E7" w:rsidRPr="00D0486D">
              <w:rPr>
                <w:rFonts w:ascii="Times New Roman" w:hAnsi="Times New Roman"/>
              </w:rPr>
              <w:t xml:space="preserve"> </w:t>
            </w:r>
            <w:r w:rsidR="000965B3" w:rsidRPr="00D0486D">
              <w:rPr>
                <w:rFonts w:ascii="Times New Roman" w:hAnsi="Times New Roman"/>
              </w:rPr>
              <w:t>I stopień</w:t>
            </w:r>
            <w:r w:rsidR="00713140">
              <w:rPr>
                <w:rFonts w:ascii="Times New Roman" w:hAnsi="Times New Roman"/>
              </w:rPr>
              <w:t xml:space="preserve"> </w:t>
            </w:r>
            <w:r w:rsidR="000965B3" w:rsidRPr="00D0486D">
              <w:rPr>
                <w:rFonts w:ascii="Times New Roman" w:hAnsi="Times New Roman"/>
              </w:rPr>
              <w:t>/</w:t>
            </w:r>
            <w:r w:rsidR="00713140">
              <w:rPr>
                <w:rFonts w:ascii="Times New Roman" w:hAnsi="Times New Roman"/>
              </w:rPr>
              <w:t xml:space="preserve"> </w:t>
            </w:r>
            <w:r w:rsidR="000965B3" w:rsidRPr="00D0486D">
              <w:rPr>
                <w:rFonts w:ascii="Times New Roman" w:hAnsi="Times New Roman"/>
              </w:rPr>
              <w:t xml:space="preserve">profil praktyczny </w:t>
            </w:r>
            <w:r w:rsidRPr="00D0486D">
              <w:rPr>
                <w:rFonts w:ascii="Times New Roman" w:hAnsi="Times New Roman"/>
                <w:b/>
              </w:rPr>
              <w:t>3. </w:t>
            </w:r>
            <w:r w:rsidR="006E41E7" w:rsidRPr="00D0486D">
              <w:rPr>
                <w:rFonts w:ascii="Times New Roman" w:hAnsi="Times New Roman"/>
                <w:b/>
              </w:rPr>
              <w:t>Forma studiów:</w:t>
            </w:r>
            <w:r w:rsidR="006E41E7" w:rsidRPr="00D0486D">
              <w:rPr>
                <w:rFonts w:ascii="Times New Roman" w:hAnsi="Times New Roman"/>
              </w:rPr>
              <w:t xml:space="preserve"> </w:t>
            </w:r>
            <w:r w:rsidR="000965B3" w:rsidRPr="00D0486D">
              <w:rPr>
                <w:rFonts w:ascii="Times New Roman" w:hAnsi="Times New Roman"/>
              </w:rPr>
              <w:t>studia stacjonarne</w:t>
            </w:r>
          </w:p>
        </w:tc>
      </w:tr>
      <w:tr w:rsidR="006E41E7" w:rsidRPr="00D0486D" w14:paraId="0B831F0C" w14:textId="77777777" w:rsidTr="00532F7E">
        <w:tc>
          <w:tcPr>
            <w:tcW w:w="4651" w:type="dxa"/>
            <w:gridSpan w:val="3"/>
          </w:tcPr>
          <w:p w14:paraId="75842591" w14:textId="3CF16719" w:rsidR="006E41E7" w:rsidRPr="00D0486D" w:rsidRDefault="00BA6237" w:rsidP="00643AFE">
            <w:pPr>
              <w:spacing w:after="0"/>
              <w:rPr>
                <w:rFonts w:ascii="Times New Roman" w:hAnsi="Times New Roman"/>
                <w:b/>
              </w:rPr>
            </w:pPr>
            <w:r w:rsidRPr="00D0486D">
              <w:rPr>
                <w:rFonts w:ascii="Times New Roman" w:hAnsi="Times New Roman"/>
                <w:b/>
              </w:rPr>
              <w:t>4. </w:t>
            </w:r>
            <w:r w:rsidR="006E41E7" w:rsidRPr="00D0486D">
              <w:rPr>
                <w:rFonts w:ascii="Times New Roman" w:hAnsi="Times New Roman"/>
                <w:b/>
              </w:rPr>
              <w:t>Rok:</w:t>
            </w:r>
            <w:r w:rsidR="006E41E7" w:rsidRPr="00D0486D">
              <w:rPr>
                <w:rFonts w:ascii="Times New Roman" w:hAnsi="Times New Roman"/>
              </w:rPr>
              <w:t xml:space="preserve"> </w:t>
            </w:r>
            <w:r w:rsidR="001337DA" w:rsidRPr="00D0486D">
              <w:rPr>
                <w:rFonts w:ascii="Times New Roman" w:hAnsi="Times New Roman"/>
              </w:rPr>
              <w:t>I</w:t>
            </w:r>
            <w:r w:rsidR="00713140">
              <w:rPr>
                <w:rFonts w:ascii="Times New Roman" w:hAnsi="Times New Roman"/>
              </w:rPr>
              <w:t xml:space="preserve"> </w:t>
            </w:r>
            <w:r w:rsidR="001337DA" w:rsidRPr="00D0486D">
              <w:rPr>
                <w:rFonts w:ascii="Times New Roman" w:hAnsi="Times New Roman"/>
              </w:rPr>
              <w:t>/</w:t>
            </w:r>
            <w:r w:rsidR="00713140">
              <w:rPr>
                <w:rFonts w:ascii="Times New Roman" w:hAnsi="Times New Roman"/>
              </w:rPr>
              <w:t xml:space="preserve"> </w:t>
            </w:r>
            <w:r w:rsidR="001337DA" w:rsidRPr="00D0486D">
              <w:rPr>
                <w:rFonts w:ascii="Times New Roman" w:hAnsi="Times New Roman"/>
              </w:rPr>
              <w:t>cykl 2024-2027</w:t>
            </w:r>
          </w:p>
        </w:tc>
        <w:tc>
          <w:tcPr>
            <w:tcW w:w="5500" w:type="dxa"/>
            <w:gridSpan w:val="4"/>
          </w:tcPr>
          <w:p w14:paraId="69A21EC3" w14:textId="48912ADF" w:rsidR="006E41E7" w:rsidRPr="00D0486D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  <w:b/>
              </w:rPr>
              <w:t>5. </w:t>
            </w:r>
            <w:r w:rsidR="006E41E7" w:rsidRPr="00D0486D">
              <w:rPr>
                <w:rFonts w:ascii="Times New Roman" w:hAnsi="Times New Roman"/>
                <w:b/>
              </w:rPr>
              <w:t xml:space="preserve">Semestr: </w:t>
            </w:r>
            <w:r w:rsidR="00632945" w:rsidRPr="00D0486D">
              <w:rPr>
                <w:rFonts w:ascii="Times New Roman" w:hAnsi="Times New Roman"/>
              </w:rPr>
              <w:t>I</w:t>
            </w:r>
            <w:r w:rsidR="00D0486D" w:rsidRPr="00D0486D">
              <w:rPr>
                <w:rFonts w:ascii="Times New Roman" w:hAnsi="Times New Roman"/>
              </w:rPr>
              <w:t>,</w:t>
            </w:r>
            <w:r w:rsidR="00676BA3" w:rsidRPr="00D0486D">
              <w:rPr>
                <w:rFonts w:ascii="Times New Roman" w:hAnsi="Times New Roman"/>
              </w:rPr>
              <w:t>II</w:t>
            </w:r>
          </w:p>
        </w:tc>
      </w:tr>
      <w:tr w:rsidR="006E41E7" w:rsidRPr="00D0486D" w14:paraId="0DE80B84" w14:textId="77777777" w:rsidTr="00532F7E">
        <w:tc>
          <w:tcPr>
            <w:tcW w:w="10151" w:type="dxa"/>
            <w:gridSpan w:val="7"/>
          </w:tcPr>
          <w:p w14:paraId="404ABAAB" w14:textId="2A7FE147" w:rsidR="006E41E7" w:rsidRPr="00D0486D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  <w:b/>
              </w:rPr>
              <w:t>6. </w:t>
            </w:r>
            <w:r w:rsidR="006E41E7" w:rsidRPr="00D0486D">
              <w:rPr>
                <w:rFonts w:ascii="Times New Roman" w:hAnsi="Times New Roman"/>
                <w:b/>
              </w:rPr>
              <w:t>Nazwa przedmiotu:</w:t>
            </w:r>
            <w:r w:rsidR="006E41E7" w:rsidRPr="00D0486D">
              <w:rPr>
                <w:rFonts w:ascii="Times New Roman" w:hAnsi="Times New Roman"/>
              </w:rPr>
              <w:t xml:space="preserve"> </w:t>
            </w:r>
            <w:r w:rsidR="00676BA3" w:rsidRPr="00D0486D">
              <w:rPr>
                <w:rFonts w:ascii="Times New Roman" w:hAnsi="Times New Roman"/>
              </w:rPr>
              <w:t>Podstawy Opieki Położniczej</w:t>
            </w:r>
          </w:p>
        </w:tc>
      </w:tr>
      <w:tr w:rsidR="006E41E7" w:rsidRPr="00D0486D" w14:paraId="36BE13AE" w14:textId="77777777" w:rsidTr="00731E55">
        <w:tc>
          <w:tcPr>
            <w:tcW w:w="10151" w:type="dxa"/>
            <w:gridSpan w:val="7"/>
            <w:tcBorders>
              <w:bottom w:val="single" w:sz="4" w:space="0" w:color="auto"/>
            </w:tcBorders>
          </w:tcPr>
          <w:p w14:paraId="1A0E6ED1" w14:textId="77777777" w:rsidR="006E41E7" w:rsidRPr="00D0486D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  <w:b/>
              </w:rPr>
              <w:t>7. </w:t>
            </w:r>
            <w:r w:rsidR="006E41E7" w:rsidRPr="00D0486D">
              <w:rPr>
                <w:rFonts w:ascii="Times New Roman" w:hAnsi="Times New Roman"/>
                <w:b/>
              </w:rPr>
              <w:t>Status przedmiotu:</w:t>
            </w:r>
            <w:r w:rsidR="006E41E7" w:rsidRPr="00D0486D">
              <w:rPr>
                <w:rFonts w:ascii="Times New Roman" w:hAnsi="Times New Roman"/>
              </w:rPr>
              <w:t xml:space="preserve"> </w:t>
            </w:r>
            <w:r w:rsidR="00B21E1F" w:rsidRPr="00D0486D">
              <w:rPr>
                <w:rFonts w:ascii="Times New Roman" w:hAnsi="Times New Roman"/>
              </w:rPr>
              <w:t>obowiązkowy</w:t>
            </w:r>
          </w:p>
        </w:tc>
      </w:tr>
      <w:tr w:rsidR="009B6231" w:rsidRPr="00D0486D" w14:paraId="51336548" w14:textId="77777777" w:rsidTr="00D0486D">
        <w:trPr>
          <w:trHeight w:val="4012"/>
        </w:trPr>
        <w:tc>
          <w:tcPr>
            <w:tcW w:w="10151" w:type="dxa"/>
            <w:gridSpan w:val="7"/>
            <w:shd w:val="clear" w:color="auto" w:fill="FFFFFF"/>
          </w:tcPr>
          <w:p w14:paraId="3505C630" w14:textId="5BDE44D7" w:rsidR="009B6231" w:rsidRPr="00D0486D" w:rsidRDefault="009B6231" w:rsidP="00532F7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D0486D">
              <w:rPr>
                <w:rFonts w:ascii="Times New Roman" w:hAnsi="Times New Roman"/>
                <w:b/>
              </w:rPr>
              <w:t>8. </w:t>
            </w:r>
            <w:r w:rsidR="00D0675B" w:rsidRPr="00D0486D">
              <w:rPr>
                <w:rFonts w:ascii="Times New Roman" w:hAnsi="Times New Roman"/>
                <w:b/>
                <w:bCs/>
              </w:rPr>
              <w:t>Cel</w:t>
            </w:r>
            <w:r w:rsidR="00C92527">
              <w:rPr>
                <w:rFonts w:ascii="Times New Roman" w:hAnsi="Times New Roman"/>
                <w:b/>
                <w:bCs/>
              </w:rPr>
              <w:t>/-</w:t>
            </w:r>
            <w:r w:rsidR="00D0675B" w:rsidRPr="00D0486D">
              <w:rPr>
                <w:rFonts w:ascii="Times New Roman" w:hAnsi="Times New Roman"/>
                <w:b/>
                <w:bCs/>
              </w:rPr>
              <w:t>e przedmiotu:</w:t>
            </w:r>
          </w:p>
          <w:p w14:paraId="39910052" w14:textId="77777777" w:rsidR="009B6231" w:rsidRPr="00D0486D" w:rsidRDefault="009B6231" w:rsidP="00D048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</w:rPr>
              <w:t>Zaznajomienie z zawodem położnej – podstawowe pojęcia, terminologia, historia, rola, funkcja, zadania, kompetencje.</w:t>
            </w:r>
          </w:p>
          <w:p w14:paraId="0AC61E50" w14:textId="77777777" w:rsidR="009B6231" w:rsidRPr="00D0486D" w:rsidRDefault="009B6231" w:rsidP="00D048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</w:rPr>
              <w:t>Zapoznanie z metodami i modelami pracy położnej oraz standardami opieki położniczo-ginekologicznej.</w:t>
            </w:r>
          </w:p>
          <w:p w14:paraId="6D859257" w14:textId="77777777" w:rsidR="009B6231" w:rsidRPr="00D0486D" w:rsidRDefault="009B6231" w:rsidP="00D048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</w:rPr>
              <w:t>Poznanie etapów i prowadzenie procesu pielęgnowania jako metody pracy położnej.</w:t>
            </w:r>
          </w:p>
          <w:p w14:paraId="384C050C" w14:textId="77777777" w:rsidR="009B6231" w:rsidRPr="00D0486D" w:rsidRDefault="009B6231" w:rsidP="00D048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</w:rPr>
              <w:t>Kształtowanie umiejętności komunikacji interpersonalnej pacjent-personel medyczny.</w:t>
            </w:r>
          </w:p>
          <w:p w14:paraId="576A777F" w14:textId="22B549B5" w:rsidR="009B6231" w:rsidRPr="00D0486D" w:rsidRDefault="009B6231" w:rsidP="00D0486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D0486D">
              <w:rPr>
                <w:rFonts w:ascii="Times New Roman" w:hAnsi="Times New Roman"/>
              </w:rPr>
              <w:t xml:space="preserve">Kształtowanie i doskonalenie umiejętności profesjonalnej opieki pielęgniarsko – </w:t>
            </w:r>
            <w:proofErr w:type="spellStart"/>
            <w:r w:rsidRPr="00D0486D">
              <w:rPr>
                <w:rFonts w:ascii="Times New Roman" w:hAnsi="Times New Roman"/>
              </w:rPr>
              <w:t>ginekologiczno</w:t>
            </w:r>
            <w:proofErr w:type="spellEnd"/>
            <w:r w:rsidRPr="00D0486D">
              <w:rPr>
                <w:rFonts w:ascii="Times New Roman" w:hAnsi="Times New Roman"/>
              </w:rPr>
              <w:t xml:space="preserve"> - położniczej nad kobietą w okresie ciąży, porodu i połogu fizjologicznego i patologicznego, ze schorzeniami ginekologicznymi w zakresie ginekologii zachowawczej, operacyjnej i onkologicznej,</w:t>
            </w:r>
            <w:r w:rsidR="00D0486D">
              <w:rPr>
                <w:rFonts w:ascii="Times New Roman" w:hAnsi="Times New Roman"/>
              </w:rPr>
              <w:t xml:space="preserve"> </w:t>
            </w:r>
            <w:r w:rsidRPr="00D0486D">
              <w:rPr>
                <w:rFonts w:ascii="Times New Roman" w:hAnsi="Times New Roman"/>
              </w:rPr>
              <w:t>z uwzględnieniem najnowszych metod i</w:t>
            </w:r>
            <w:r w:rsidR="00D0486D">
              <w:rPr>
                <w:rFonts w:ascii="Times New Roman" w:hAnsi="Times New Roman"/>
              </w:rPr>
              <w:t> </w:t>
            </w:r>
            <w:r w:rsidRPr="00D0486D">
              <w:rPr>
                <w:rFonts w:ascii="Times New Roman" w:hAnsi="Times New Roman"/>
              </w:rPr>
              <w:t>wiedzy z zakresu podstaw opieki położniczo - ginekologicznej oraz etyki zawodu położnej.</w:t>
            </w:r>
          </w:p>
          <w:p w14:paraId="2A7730AF" w14:textId="77777777" w:rsidR="009B6231" w:rsidRPr="00D0486D" w:rsidRDefault="009B6231" w:rsidP="00D0486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42039CF1" w14:textId="77777777" w:rsidR="00D0486D" w:rsidRPr="00713140" w:rsidRDefault="00D0486D" w:rsidP="00D0486D">
            <w:pPr>
              <w:spacing w:after="13" w:line="256" w:lineRule="auto"/>
              <w:ind w:left="28"/>
              <w:jc w:val="both"/>
              <w:rPr>
                <w:rFonts w:ascii="Times New Roman" w:hAnsi="Times New Roman"/>
                <w:lang w:eastAsia="pl-PL"/>
              </w:rPr>
            </w:pPr>
            <w:r w:rsidRPr="00713140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713140">
              <w:rPr>
                <w:rFonts w:ascii="Times New Roman" w:hAnsi="Times New Roman"/>
              </w:rPr>
              <w:t xml:space="preserve">zawartych w </w:t>
            </w:r>
            <w:r w:rsidRPr="00713140">
              <w:rPr>
                <w:rFonts w:ascii="Times New Roman" w:hAnsi="Times New Roman"/>
                <w:i/>
              </w:rPr>
              <w:t>(właściwe podkreślić)</w:t>
            </w:r>
            <w:r w:rsidRPr="00713140">
              <w:rPr>
                <w:rFonts w:ascii="Times New Roman" w:hAnsi="Times New Roman"/>
              </w:rPr>
              <w:t xml:space="preserve">: </w:t>
            </w:r>
          </w:p>
          <w:p w14:paraId="1FA89AC6" w14:textId="77777777" w:rsidR="00D0486D" w:rsidRPr="00713140" w:rsidRDefault="00D0486D" w:rsidP="00D0486D">
            <w:pPr>
              <w:spacing w:after="15" w:line="261" w:lineRule="auto"/>
              <w:ind w:left="28"/>
              <w:jc w:val="both"/>
              <w:rPr>
                <w:rFonts w:ascii="Times New Roman" w:hAnsi="Times New Roman"/>
                <w:i/>
              </w:rPr>
            </w:pPr>
            <w:r w:rsidRPr="00713140">
              <w:rPr>
                <w:rFonts w:ascii="Times New Roman" w:hAnsi="Times New Roman"/>
              </w:rPr>
              <w:t>standardach kształcenia</w:t>
            </w:r>
            <w:r w:rsidRPr="00713140">
              <w:rPr>
                <w:rFonts w:ascii="Times New Roman" w:hAnsi="Times New Roman"/>
                <w:u w:val="single"/>
              </w:rPr>
              <w:t xml:space="preserve"> (Rozporządzenie Ministra Nauki i Szkolnictwa Wyższego</w:t>
            </w:r>
            <w:r w:rsidRPr="00713140">
              <w:rPr>
                <w:rFonts w:ascii="Times New Roman" w:hAnsi="Times New Roman"/>
              </w:rPr>
              <w:t xml:space="preserve">)/Uchwale Senatu SUM </w:t>
            </w:r>
            <w:r w:rsidRPr="00713140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369881D0" w14:textId="77777777" w:rsidR="009B6231" w:rsidRPr="00713140" w:rsidRDefault="009B6231" w:rsidP="00D048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13140">
              <w:rPr>
                <w:rFonts w:ascii="Times New Roman" w:hAnsi="Times New Roman"/>
                <w:b/>
              </w:rPr>
              <w:t xml:space="preserve">w zakresie wiedzy student zna i rozumie: </w:t>
            </w:r>
            <w:r w:rsidRPr="00713140">
              <w:rPr>
                <w:rFonts w:ascii="Times New Roman" w:eastAsia="Times New Roman" w:hAnsi="Times New Roman"/>
                <w:bCs/>
                <w:lang w:eastAsia="pl-PL"/>
              </w:rPr>
              <w:t xml:space="preserve">C.W1., C.W2., C.W3., C.W4., C.W5., C.W6., C.W7., </w:t>
            </w:r>
            <w:r w:rsidR="001C2915" w:rsidRPr="00713140">
              <w:rPr>
                <w:rFonts w:ascii="Times New Roman" w:eastAsia="Times New Roman" w:hAnsi="Times New Roman"/>
                <w:bCs/>
                <w:lang w:eastAsia="pl-PL"/>
              </w:rPr>
              <w:t>C.W8</w:t>
            </w:r>
          </w:p>
          <w:p w14:paraId="13B8CED9" w14:textId="77777777" w:rsidR="009B6231" w:rsidRPr="00713140" w:rsidRDefault="009B6231" w:rsidP="00D048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13140">
              <w:rPr>
                <w:rFonts w:ascii="Times New Roman" w:hAnsi="Times New Roman"/>
                <w:b/>
              </w:rPr>
              <w:t>w zakresie umiejętności student potrafi:</w:t>
            </w:r>
            <w:r w:rsidRPr="00713140">
              <w:rPr>
                <w:rFonts w:ascii="Times New Roman" w:hAnsi="Times New Roman"/>
              </w:rPr>
              <w:t xml:space="preserve">  </w:t>
            </w:r>
            <w:r w:rsidRPr="00713140">
              <w:rPr>
                <w:rFonts w:ascii="Times New Roman" w:eastAsia="Times New Roman" w:hAnsi="Times New Roman"/>
                <w:bCs/>
                <w:lang w:eastAsia="pl-PL"/>
              </w:rPr>
              <w:t>C.U1., C.U2., C.U3, C.U4, C.U5, C.U5, C.U6, C.U7, C.U8, C.U9, C.U10., C.U12, C.U13, C.U14, C.U15, C.U16, C.U17, C.U18, C.U22, C.U23.</w:t>
            </w:r>
          </w:p>
          <w:p w14:paraId="33E41CD8" w14:textId="77777777" w:rsidR="009B6231" w:rsidRPr="00D0486D" w:rsidRDefault="009B6231" w:rsidP="00D0486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13140">
              <w:rPr>
                <w:rFonts w:ascii="Times New Roman" w:hAnsi="Times New Roman"/>
                <w:b/>
              </w:rPr>
              <w:t xml:space="preserve">zakresie kompetencji społecznych student jest gotów do: </w:t>
            </w:r>
            <w:r w:rsidR="001C2915" w:rsidRPr="00713140">
              <w:rPr>
                <w:rFonts w:ascii="Times New Roman" w:hAnsi="Times New Roman"/>
              </w:rPr>
              <w:t>Punkt 1.3 ogólnych efektów uczenia</w:t>
            </w:r>
            <w:r w:rsidR="001C2915" w:rsidRPr="00D0486D">
              <w:rPr>
                <w:rFonts w:ascii="Times New Roman" w:hAnsi="Times New Roman"/>
              </w:rPr>
              <w:t xml:space="preserve"> się</w:t>
            </w:r>
          </w:p>
        </w:tc>
      </w:tr>
      <w:tr w:rsidR="00D0675B" w:rsidRPr="00D0486D" w14:paraId="317D3BED" w14:textId="77777777" w:rsidTr="00D0486D">
        <w:tc>
          <w:tcPr>
            <w:tcW w:w="2977" w:type="dxa"/>
            <w:gridSpan w:val="2"/>
            <w:vAlign w:val="center"/>
          </w:tcPr>
          <w:p w14:paraId="3BC15AB1" w14:textId="77777777" w:rsidR="00D0675B" w:rsidRPr="00D0486D" w:rsidRDefault="00D0675B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86D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2439" w:type="dxa"/>
            <w:gridSpan w:val="2"/>
            <w:shd w:val="clear" w:color="auto" w:fill="D9D9D9"/>
            <w:vAlign w:val="center"/>
          </w:tcPr>
          <w:p w14:paraId="03C1027C" w14:textId="77777777" w:rsidR="00D0675B" w:rsidRPr="00D0486D" w:rsidRDefault="00DF094F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</w:rPr>
              <w:t>34</w:t>
            </w:r>
            <w:r w:rsidR="005B544A" w:rsidRPr="00D0486D">
              <w:rPr>
                <w:rFonts w:ascii="Times New Roman" w:hAnsi="Times New Roman"/>
              </w:rPr>
              <w:t>0</w:t>
            </w:r>
            <w:r w:rsidR="00D0675B" w:rsidRPr="00D0486D">
              <w:rPr>
                <w:rFonts w:ascii="Times New Roman" w:hAnsi="Times New Roman"/>
              </w:rPr>
              <w:br/>
              <w:t xml:space="preserve">(30h wykłady </w:t>
            </w:r>
            <w:r w:rsidR="00D0675B" w:rsidRPr="00D0486D">
              <w:rPr>
                <w:rFonts w:ascii="Times New Roman" w:hAnsi="Times New Roman"/>
              </w:rPr>
              <w:br/>
              <w:t>e-learning)</w:t>
            </w:r>
          </w:p>
        </w:tc>
        <w:tc>
          <w:tcPr>
            <w:tcW w:w="3827" w:type="dxa"/>
            <w:gridSpan w:val="2"/>
            <w:vAlign w:val="center"/>
          </w:tcPr>
          <w:p w14:paraId="1E88FBC8" w14:textId="77777777" w:rsidR="00D0675B" w:rsidRPr="00D0486D" w:rsidRDefault="00D0675B" w:rsidP="00D0486D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0486D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908" w:type="dxa"/>
            <w:shd w:val="clear" w:color="auto" w:fill="D9D9D9"/>
            <w:vAlign w:val="center"/>
          </w:tcPr>
          <w:p w14:paraId="082FEBFF" w14:textId="77777777" w:rsidR="00D0675B" w:rsidRPr="00D0486D" w:rsidRDefault="005B544A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highlight w:val="yellow"/>
              </w:rPr>
            </w:pPr>
            <w:r w:rsidRPr="00D0486D">
              <w:rPr>
                <w:rFonts w:ascii="Times New Roman" w:hAnsi="Times New Roman"/>
              </w:rPr>
              <w:t>14</w:t>
            </w:r>
          </w:p>
        </w:tc>
      </w:tr>
      <w:tr w:rsidR="00D0675B" w:rsidRPr="00D0486D" w14:paraId="7D6790E2" w14:textId="77777777" w:rsidTr="00082BAB">
        <w:tc>
          <w:tcPr>
            <w:tcW w:w="10151" w:type="dxa"/>
            <w:gridSpan w:val="7"/>
            <w:vAlign w:val="center"/>
          </w:tcPr>
          <w:p w14:paraId="2C70C5F8" w14:textId="77777777" w:rsidR="00D0675B" w:rsidRPr="00D0486D" w:rsidRDefault="00D0675B" w:rsidP="00D067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0486D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D0486D">
              <w:rPr>
                <w:rFonts w:ascii="Times New Roman" w:hAnsi="Times New Roman"/>
              </w:rPr>
              <w:t xml:space="preserve">Egzamin </w:t>
            </w:r>
            <w:r w:rsidR="005B544A" w:rsidRPr="00D0486D">
              <w:rPr>
                <w:rFonts w:ascii="Times New Roman" w:hAnsi="Times New Roman"/>
              </w:rPr>
              <w:t xml:space="preserve">typu </w:t>
            </w:r>
            <w:r w:rsidRPr="00D0486D">
              <w:rPr>
                <w:rFonts w:ascii="Times New Roman" w:hAnsi="Times New Roman"/>
              </w:rPr>
              <w:t>OSCE</w:t>
            </w:r>
          </w:p>
        </w:tc>
      </w:tr>
      <w:tr w:rsidR="00532F7E" w:rsidRPr="00D0486D" w14:paraId="4B93996E" w14:textId="77777777" w:rsidTr="00532F7E">
        <w:tc>
          <w:tcPr>
            <w:tcW w:w="10151" w:type="dxa"/>
            <w:gridSpan w:val="7"/>
            <w:shd w:val="clear" w:color="auto" w:fill="D9D9D9"/>
          </w:tcPr>
          <w:p w14:paraId="092E2D7C" w14:textId="77777777" w:rsidR="00532F7E" w:rsidRPr="00D0486D" w:rsidRDefault="00D0675B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0486D">
              <w:rPr>
                <w:rFonts w:ascii="Times New Roman" w:hAnsi="Times New Roman"/>
                <w:b/>
              </w:rPr>
              <w:t>12</w:t>
            </w:r>
            <w:r w:rsidR="00532F7E" w:rsidRPr="00D0486D">
              <w:rPr>
                <w:rFonts w:ascii="Times New Roman" w:hAnsi="Times New Roman"/>
                <w:b/>
              </w:rPr>
              <w:t xml:space="preserve">. Sposoby weryfikacji i oceny efektów uczenia się </w:t>
            </w:r>
          </w:p>
        </w:tc>
      </w:tr>
      <w:tr w:rsidR="00532F7E" w:rsidRPr="00D0486D" w14:paraId="71C01B1D" w14:textId="77777777" w:rsidTr="007F0E12">
        <w:tc>
          <w:tcPr>
            <w:tcW w:w="2552" w:type="dxa"/>
            <w:vAlign w:val="center"/>
          </w:tcPr>
          <w:p w14:paraId="7871F151" w14:textId="77777777" w:rsidR="00532F7E" w:rsidRPr="00D0486D" w:rsidRDefault="00532F7E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678" w:type="dxa"/>
            <w:gridSpan w:val="4"/>
            <w:vAlign w:val="center"/>
          </w:tcPr>
          <w:p w14:paraId="4643A0E5" w14:textId="77777777" w:rsidR="00532F7E" w:rsidRPr="00D0486D" w:rsidRDefault="00532F7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vAlign w:val="center"/>
          </w:tcPr>
          <w:p w14:paraId="2B803D65" w14:textId="77777777" w:rsidR="00532F7E" w:rsidRPr="00D0486D" w:rsidRDefault="00532F7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</w:rPr>
              <w:t>Sposoby oceny*</w:t>
            </w:r>
          </w:p>
        </w:tc>
      </w:tr>
      <w:tr w:rsidR="00532F7E" w:rsidRPr="00D0486D" w14:paraId="13CC6F87" w14:textId="77777777" w:rsidTr="007F0E12">
        <w:tc>
          <w:tcPr>
            <w:tcW w:w="2552" w:type="dxa"/>
            <w:vAlign w:val="center"/>
          </w:tcPr>
          <w:p w14:paraId="71DD160D" w14:textId="77777777" w:rsidR="00532F7E" w:rsidRPr="00D0486D" w:rsidRDefault="00532F7E" w:rsidP="00D048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678" w:type="dxa"/>
            <w:gridSpan w:val="4"/>
            <w:vAlign w:val="center"/>
          </w:tcPr>
          <w:p w14:paraId="49A3EDED" w14:textId="3F28F8BF" w:rsidR="00532F7E" w:rsidRPr="00D0486D" w:rsidRDefault="00532F7E" w:rsidP="00D048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 xml:space="preserve">I </w:t>
            </w:r>
            <w:proofErr w:type="spellStart"/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>sem</w:t>
            </w:r>
            <w:proofErr w:type="spellEnd"/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>. zaliczenie- średnia ocen cząstkowych z</w:t>
            </w:r>
            <w:r w:rsidR="00D0486D">
              <w:rPr>
                <w:rFonts w:ascii="Times New Roman" w:eastAsia="Times New Roman" w:hAnsi="Times New Roman"/>
                <w:bCs/>
                <w:lang w:eastAsia="pl-PL"/>
              </w:rPr>
              <w:t> </w:t>
            </w:r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 xml:space="preserve">kolokwiów </w:t>
            </w:r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br/>
              <w:t xml:space="preserve">II </w:t>
            </w:r>
            <w:proofErr w:type="spellStart"/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>sem</w:t>
            </w:r>
            <w:proofErr w:type="spellEnd"/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>. – zaliczenie - średnia ocen cząstkowych z</w:t>
            </w:r>
            <w:r w:rsidR="00D0486D">
              <w:rPr>
                <w:rFonts w:ascii="Times New Roman" w:eastAsia="Times New Roman" w:hAnsi="Times New Roman"/>
                <w:bCs/>
                <w:lang w:eastAsia="pl-PL"/>
              </w:rPr>
              <w:t> </w:t>
            </w:r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 xml:space="preserve">kolokwiów </w:t>
            </w:r>
          </w:p>
          <w:p w14:paraId="30EB8B05" w14:textId="77777777" w:rsidR="00532F7E" w:rsidRPr="00D0486D" w:rsidRDefault="00532F7E" w:rsidP="00D0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D0486D">
              <w:rPr>
                <w:rFonts w:ascii="Times New Roman" w:hAnsi="Times New Roman"/>
                <w:bCs/>
                <w:iCs/>
              </w:rPr>
              <w:t xml:space="preserve">Test z wykładów po I </w:t>
            </w:r>
            <w:proofErr w:type="spellStart"/>
            <w:r w:rsidRPr="00D0486D">
              <w:rPr>
                <w:rFonts w:ascii="Times New Roman" w:hAnsi="Times New Roman"/>
                <w:bCs/>
                <w:iCs/>
              </w:rPr>
              <w:t>sem</w:t>
            </w:r>
            <w:proofErr w:type="spellEnd"/>
            <w:r w:rsidRPr="00D0486D">
              <w:rPr>
                <w:rFonts w:ascii="Times New Roman" w:hAnsi="Times New Roman"/>
                <w:bCs/>
                <w:iCs/>
              </w:rPr>
              <w:t xml:space="preserve"> </w:t>
            </w:r>
          </w:p>
          <w:p w14:paraId="57410433" w14:textId="77777777" w:rsidR="00532F7E" w:rsidRPr="00D0486D" w:rsidRDefault="00532F7E" w:rsidP="00D0486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D0486D">
              <w:rPr>
                <w:rFonts w:ascii="Times New Roman" w:hAnsi="Times New Roman"/>
                <w:bCs/>
                <w:iCs/>
              </w:rPr>
              <w:t xml:space="preserve">Test z wykładów po II </w:t>
            </w:r>
            <w:proofErr w:type="spellStart"/>
            <w:r w:rsidRPr="00D0486D">
              <w:rPr>
                <w:rFonts w:ascii="Times New Roman" w:hAnsi="Times New Roman"/>
                <w:bCs/>
                <w:iCs/>
              </w:rPr>
              <w:t>sem</w:t>
            </w:r>
            <w:proofErr w:type="spellEnd"/>
          </w:p>
          <w:p w14:paraId="744AFA02" w14:textId="77777777" w:rsidR="00721DB6" w:rsidRPr="00D0486D" w:rsidRDefault="00532F7E" w:rsidP="00D048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>Egzamin zintegrowany typu OSCE po II semestrze</w:t>
            </w:r>
          </w:p>
        </w:tc>
        <w:tc>
          <w:tcPr>
            <w:tcW w:w="2921" w:type="dxa"/>
            <w:gridSpan w:val="2"/>
            <w:vAlign w:val="center"/>
          </w:tcPr>
          <w:p w14:paraId="7B6604A0" w14:textId="77777777" w:rsidR="00532F7E" w:rsidRPr="00D0486D" w:rsidRDefault="00532F7E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86D">
              <w:rPr>
                <w:rFonts w:ascii="Times New Roman" w:hAnsi="Times New Roman"/>
                <w:b/>
              </w:rPr>
              <w:t>*</w:t>
            </w:r>
          </w:p>
        </w:tc>
      </w:tr>
      <w:tr w:rsidR="00532F7E" w:rsidRPr="00D0486D" w14:paraId="6FC453D3" w14:textId="77777777" w:rsidTr="007F0E12">
        <w:tc>
          <w:tcPr>
            <w:tcW w:w="2552" w:type="dxa"/>
            <w:vAlign w:val="center"/>
          </w:tcPr>
          <w:p w14:paraId="24DF5C32" w14:textId="77777777" w:rsidR="00532F7E" w:rsidRPr="00D0486D" w:rsidRDefault="00532F7E" w:rsidP="00D0486D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4678" w:type="dxa"/>
            <w:gridSpan w:val="4"/>
            <w:vAlign w:val="center"/>
          </w:tcPr>
          <w:p w14:paraId="27E0AEF3" w14:textId="0964EAAE" w:rsidR="00532F7E" w:rsidRPr="00D0486D" w:rsidRDefault="00532F7E" w:rsidP="00D048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 xml:space="preserve">I </w:t>
            </w:r>
            <w:proofErr w:type="spellStart"/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>sem</w:t>
            </w:r>
            <w:proofErr w:type="spellEnd"/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 xml:space="preserve"> zaliczenia </w:t>
            </w:r>
            <w:r w:rsidR="00D0486D">
              <w:rPr>
                <w:rFonts w:ascii="Times New Roman" w:eastAsia="Times New Roman" w:hAnsi="Times New Roman"/>
                <w:bCs/>
                <w:lang w:eastAsia="pl-PL"/>
              </w:rPr>
              <w:t>-</w:t>
            </w:r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 xml:space="preserve"> średnia ocen cząstkowych z</w:t>
            </w:r>
            <w:r w:rsidR="00D0486D">
              <w:rPr>
                <w:rFonts w:ascii="Times New Roman" w:eastAsia="Times New Roman" w:hAnsi="Times New Roman"/>
                <w:bCs/>
                <w:lang w:eastAsia="pl-PL"/>
              </w:rPr>
              <w:t> </w:t>
            </w:r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>wykonania zleconego zadania</w:t>
            </w:r>
          </w:p>
          <w:p w14:paraId="71A4705F" w14:textId="7C451C48" w:rsidR="00532F7E" w:rsidRPr="00D0486D" w:rsidRDefault="00532F7E" w:rsidP="00D048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 xml:space="preserve">II </w:t>
            </w:r>
            <w:proofErr w:type="spellStart"/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>sem</w:t>
            </w:r>
            <w:proofErr w:type="spellEnd"/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 xml:space="preserve"> zaliczenia - średnia ocen cząstkowych z</w:t>
            </w:r>
            <w:r w:rsidR="00D0486D">
              <w:rPr>
                <w:rFonts w:ascii="Times New Roman" w:eastAsia="Times New Roman" w:hAnsi="Times New Roman"/>
                <w:bCs/>
                <w:lang w:eastAsia="pl-PL"/>
              </w:rPr>
              <w:t> </w:t>
            </w:r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>wykonania zleconego zadania</w:t>
            </w:r>
          </w:p>
          <w:p w14:paraId="4C77F362" w14:textId="76CC779D" w:rsidR="00532F7E" w:rsidRPr="00D0486D" w:rsidRDefault="00532F7E" w:rsidP="00D048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>Egzamin zintegrowany typu OSCE po II semestrze, składający się z części teoretycznej i</w:t>
            </w:r>
            <w:r w:rsidR="00D0486D">
              <w:rPr>
                <w:rFonts w:ascii="Times New Roman" w:eastAsia="Times New Roman" w:hAnsi="Times New Roman"/>
                <w:bCs/>
                <w:lang w:eastAsia="pl-PL"/>
              </w:rPr>
              <w:t> </w:t>
            </w:r>
            <w:r w:rsidRPr="00D0486D">
              <w:rPr>
                <w:rFonts w:ascii="Times New Roman" w:eastAsia="Times New Roman" w:hAnsi="Times New Roman"/>
                <w:bCs/>
                <w:lang w:eastAsia="pl-PL"/>
              </w:rPr>
              <w:t>praktycznej</w:t>
            </w:r>
          </w:p>
        </w:tc>
        <w:tc>
          <w:tcPr>
            <w:tcW w:w="2921" w:type="dxa"/>
            <w:gridSpan w:val="2"/>
            <w:vAlign w:val="center"/>
          </w:tcPr>
          <w:p w14:paraId="30C0CEA5" w14:textId="77777777" w:rsidR="00532F7E" w:rsidRPr="00D0486D" w:rsidRDefault="00532F7E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86D">
              <w:rPr>
                <w:rFonts w:ascii="Times New Roman" w:hAnsi="Times New Roman"/>
                <w:b/>
              </w:rPr>
              <w:t>*</w:t>
            </w:r>
          </w:p>
        </w:tc>
      </w:tr>
      <w:tr w:rsidR="00532F7E" w:rsidRPr="00D0486D" w14:paraId="1B6E0DC2" w14:textId="77777777" w:rsidTr="007F0E12">
        <w:tc>
          <w:tcPr>
            <w:tcW w:w="2552" w:type="dxa"/>
            <w:vAlign w:val="center"/>
          </w:tcPr>
          <w:p w14:paraId="59D0B538" w14:textId="77777777" w:rsidR="00532F7E" w:rsidRPr="00D0486D" w:rsidRDefault="00532F7E" w:rsidP="00D0486D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4678" w:type="dxa"/>
            <w:gridSpan w:val="4"/>
            <w:vAlign w:val="center"/>
          </w:tcPr>
          <w:p w14:paraId="36C51104" w14:textId="77777777" w:rsidR="00532F7E" w:rsidRPr="00D0486D" w:rsidRDefault="00532F7E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D0486D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vAlign w:val="center"/>
          </w:tcPr>
          <w:p w14:paraId="412AA0F7" w14:textId="77777777" w:rsidR="00532F7E" w:rsidRPr="00D0486D" w:rsidRDefault="00532F7E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86D">
              <w:rPr>
                <w:rFonts w:ascii="Times New Roman" w:hAnsi="Times New Roman"/>
                <w:b/>
              </w:rPr>
              <w:t>*</w:t>
            </w:r>
          </w:p>
        </w:tc>
      </w:tr>
    </w:tbl>
    <w:p w14:paraId="50D837DD" w14:textId="77777777" w:rsidR="00713140" w:rsidRDefault="00713140" w:rsidP="00C92527">
      <w:pPr>
        <w:rPr>
          <w:rFonts w:ascii="Times New Roman" w:hAnsi="Times New Roman"/>
          <w:b/>
        </w:rPr>
      </w:pPr>
    </w:p>
    <w:p w14:paraId="73C463D5" w14:textId="77777777" w:rsidR="00713140" w:rsidRDefault="00713140" w:rsidP="00C92527">
      <w:pPr>
        <w:rPr>
          <w:rFonts w:ascii="Times New Roman" w:hAnsi="Times New Roman"/>
          <w:b/>
        </w:rPr>
      </w:pPr>
    </w:p>
    <w:p w14:paraId="64C49E1E" w14:textId="77777777" w:rsidR="00713140" w:rsidRDefault="00713140" w:rsidP="007131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lastRenderedPageBreak/>
        <w:t xml:space="preserve">* </w:t>
      </w:r>
      <w:r w:rsidRPr="00E176AF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65F2D570" w14:textId="77777777" w:rsidR="00713140" w:rsidRPr="00E176AF" w:rsidRDefault="00713140" w:rsidP="007131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2FF32326" w14:textId="77777777" w:rsidR="00713140" w:rsidRPr="00E176AF" w:rsidRDefault="00713140" w:rsidP="007131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Bardzo dobry (5,0)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1D982D24" w14:textId="77777777" w:rsidR="00713140" w:rsidRPr="00E176AF" w:rsidRDefault="00713140" w:rsidP="007131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Ponad dobry (4,5)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72088ABA" w14:textId="77777777" w:rsidR="00713140" w:rsidRPr="00E176AF" w:rsidRDefault="00713140" w:rsidP="007131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Dobry (4,0)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4CBEFACE" w14:textId="77777777" w:rsidR="00713140" w:rsidRPr="00E176AF" w:rsidRDefault="00713140" w:rsidP="007131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Dość dobry (3,5)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55A886C7" w14:textId="77777777" w:rsidR="00713140" w:rsidRPr="00E176AF" w:rsidRDefault="00713140" w:rsidP="0071314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Dostateczny (3,0)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3D47673F" w14:textId="77777777" w:rsidR="00713140" w:rsidRPr="00E176AF" w:rsidRDefault="00713140" w:rsidP="00713140">
      <w:pPr>
        <w:spacing w:after="306" w:line="259" w:lineRule="auto"/>
        <w:rPr>
          <w:rFonts w:ascii="Times New Roman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Niedostateczny (2,0) </w:t>
      </w:r>
      <w:r w:rsidRPr="00E176AF">
        <w:rPr>
          <w:rFonts w:ascii="Times New Roman" w:eastAsiaTheme="minorHAnsi" w:hAnsi="Times New Roman"/>
        </w:rPr>
        <w:t>– zakładane efekty uczenia się nie zostały uzyskane.</w:t>
      </w:r>
    </w:p>
    <w:p w14:paraId="3B174E6E" w14:textId="389D8FB0" w:rsidR="00BA0A7A" w:rsidRDefault="00BA0A7A" w:rsidP="00713140">
      <w:pPr>
        <w:rPr>
          <w:rFonts w:ascii="Times New Roman" w:hAnsi="Times New Roman"/>
        </w:rPr>
      </w:pPr>
    </w:p>
    <w:p w14:paraId="0F9E12C8" w14:textId="3E432CD7" w:rsidR="00395F03" w:rsidRDefault="00395F03" w:rsidP="00713140">
      <w:pPr>
        <w:rPr>
          <w:rFonts w:ascii="Times New Roman" w:hAnsi="Times New Roman"/>
        </w:rPr>
      </w:pPr>
    </w:p>
    <w:p w14:paraId="321C1810" w14:textId="7AD3DD20" w:rsidR="00395F03" w:rsidRDefault="00395F03" w:rsidP="00713140">
      <w:pPr>
        <w:rPr>
          <w:rFonts w:ascii="Times New Roman" w:hAnsi="Times New Roman"/>
        </w:rPr>
      </w:pPr>
    </w:p>
    <w:p w14:paraId="2CD7011F" w14:textId="4F52DCB3" w:rsidR="00395F03" w:rsidRDefault="00395F03" w:rsidP="00713140">
      <w:pPr>
        <w:rPr>
          <w:rFonts w:ascii="Times New Roman" w:hAnsi="Times New Roman"/>
        </w:rPr>
      </w:pPr>
    </w:p>
    <w:p w14:paraId="38E9A215" w14:textId="75FBDE69" w:rsidR="00395F03" w:rsidRDefault="00395F03" w:rsidP="00713140">
      <w:pPr>
        <w:rPr>
          <w:rFonts w:ascii="Times New Roman" w:hAnsi="Times New Roman"/>
        </w:rPr>
      </w:pPr>
    </w:p>
    <w:p w14:paraId="5A9059BB" w14:textId="6ECF30E0" w:rsidR="00395F03" w:rsidRDefault="00395F03" w:rsidP="00713140">
      <w:pPr>
        <w:rPr>
          <w:rFonts w:ascii="Times New Roman" w:hAnsi="Times New Roman"/>
        </w:rPr>
      </w:pPr>
    </w:p>
    <w:p w14:paraId="1D92E854" w14:textId="27E7A82C" w:rsidR="00395F03" w:rsidRDefault="00395F03" w:rsidP="00713140">
      <w:pPr>
        <w:rPr>
          <w:rFonts w:ascii="Times New Roman" w:hAnsi="Times New Roman"/>
        </w:rPr>
      </w:pPr>
    </w:p>
    <w:p w14:paraId="7D2B68A9" w14:textId="055B22F2" w:rsidR="00395F03" w:rsidRDefault="00395F03" w:rsidP="00713140">
      <w:pPr>
        <w:rPr>
          <w:rFonts w:ascii="Times New Roman" w:hAnsi="Times New Roman"/>
        </w:rPr>
      </w:pPr>
    </w:p>
    <w:p w14:paraId="145841A8" w14:textId="18DB9629" w:rsidR="00395F03" w:rsidRDefault="00395F03" w:rsidP="00713140">
      <w:pPr>
        <w:rPr>
          <w:rFonts w:ascii="Times New Roman" w:hAnsi="Times New Roman"/>
        </w:rPr>
      </w:pPr>
    </w:p>
    <w:p w14:paraId="3B1C6B5A" w14:textId="4C4F27F9" w:rsidR="00395F03" w:rsidRDefault="00395F03" w:rsidP="00713140">
      <w:pPr>
        <w:rPr>
          <w:rFonts w:ascii="Times New Roman" w:hAnsi="Times New Roman"/>
        </w:rPr>
      </w:pPr>
    </w:p>
    <w:p w14:paraId="13BD51DA" w14:textId="60F9DC3B" w:rsidR="00395F03" w:rsidRDefault="00395F03" w:rsidP="00713140">
      <w:pPr>
        <w:rPr>
          <w:rFonts w:ascii="Times New Roman" w:hAnsi="Times New Roman"/>
        </w:rPr>
      </w:pPr>
    </w:p>
    <w:p w14:paraId="6C829A93" w14:textId="6970DCC1" w:rsidR="00395F03" w:rsidRDefault="00395F03" w:rsidP="00713140">
      <w:pPr>
        <w:rPr>
          <w:rFonts w:ascii="Times New Roman" w:hAnsi="Times New Roman"/>
        </w:rPr>
      </w:pPr>
    </w:p>
    <w:p w14:paraId="29D1D2EC" w14:textId="71957668" w:rsidR="00395F03" w:rsidRDefault="00395F03" w:rsidP="00713140">
      <w:pPr>
        <w:rPr>
          <w:rFonts w:ascii="Times New Roman" w:hAnsi="Times New Roman"/>
        </w:rPr>
      </w:pPr>
    </w:p>
    <w:p w14:paraId="0DEC6959" w14:textId="41922EA8" w:rsidR="00395F03" w:rsidRDefault="00395F03" w:rsidP="00713140">
      <w:pPr>
        <w:rPr>
          <w:rFonts w:ascii="Times New Roman" w:hAnsi="Times New Roman"/>
        </w:rPr>
      </w:pPr>
    </w:p>
    <w:p w14:paraId="2014CD22" w14:textId="590E4C9E" w:rsidR="00395F03" w:rsidRDefault="00395F03" w:rsidP="00713140">
      <w:pPr>
        <w:rPr>
          <w:rFonts w:ascii="Times New Roman" w:hAnsi="Times New Roman"/>
        </w:rPr>
      </w:pPr>
    </w:p>
    <w:p w14:paraId="149E3D3E" w14:textId="15A01FF5" w:rsidR="00395F03" w:rsidRDefault="00395F03" w:rsidP="00713140">
      <w:pPr>
        <w:rPr>
          <w:rFonts w:ascii="Times New Roman" w:hAnsi="Times New Roman"/>
        </w:rPr>
      </w:pPr>
    </w:p>
    <w:p w14:paraId="3AF6C8D4" w14:textId="28834A27" w:rsidR="00395F03" w:rsidRDefault="00395F03" w:rsidP="00713140">
      <w:pPr>
        <w:rPr>
          <w:rFonts w:ascii="Times New Roman" w:hAnsi="Times New Roman"/>
        </w:rPr>
      </w:pPr>
    </w:p>
    <w:p w14:paraId="4FC08B8A" w14:textId="28B61104" w:rsidR="00395F03" w:rsidRDefault="00395F03" w:rsidP="00713140">
      <w:pPr>
        <w:rPr>
          <w:rFonts w:ascii="Times New Roman" w:hAnsi="Times New Roman"/>
        </w:rPr>
      </w:pPr>
    </w:p>
    <w:p w14:paraId="6BB77ECC" w14:textId="798848B9" w:rsidR="00395F03" w:rsidRDefault="00395F03" w:rsidP="00713140">
      <w:pPr>
        <w:rPr>
          <w:rFonts w:ascii="Times New Roman" w:hAnsi="Times New Roman"/>
        </w:rPr>
      </w:pPr>
    </w:p>
    <w:p w14:paraId="7C5AE1B5" w14:textId="4591CA60" w:rsidR="00395F03" w:rsidRDefault="00395F03" w:rsidP="00713140">
      <w:pPr>
        <w:rPr>
          <w:rFonts w:ascii="Times New Roman" w:hAnsi="Times New Roman"/>
        </w:rPr>
      </w:pPr>
    </w:p>
    <w:p w14:paraId="050D94D4" w14:textId="75133538" w:rsidR="00395F03" w:rsidRDefault="00395F03" w:rsidP="00713140">
      <w:pPr>
        <w:rPr>
          <w:rFonts w:ascii="Times New Roman" w:hAnsi="Times New Roman"/>
        </w:rPr>
      </w:pPr>
    </w:p>
    <w:p w14:paraId="7CEDABFD" w14:textId="44EBF27C" w:rsidR="00395F03" w:rsidRDefault="00395F03" w:rsidP="00713140">
      <w:pPr>
        <w:rPr>
          <w:rFonts w:ascii="Times New Roman" w:hAnsi="Times New Roman"/>
        </w:rPr>
      </w:pPr>
    </w:p>
    <w:p w14:paraId="1BC024AD" w14:textId="77777777" w:rsidR="00395F03" w:rsidRDefault="00395F03" w:rsidP="00395F03">
      <w:pPr>
        <w:spacing w:before="120" w:after="12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r>
        <w:rPr>
          <w:rFonts w:ascii="Times New Roman" w:hAnsi="Times New Roman"/>
          <w:b/>
          <w:sz w:val="28"/>
        </w:rPr>
        <w:lastRenderedPageBreak/>
        <w:t xml:space="preserve">Karta przedmiotu </w:t>
      </w:r>
    </w:p>
    <w:p w14:paraId="7860A936" w14:textId="550AD5FD" w:rsidR="00395F03" w:rsidRPr="005B544A" w:rsidRDefault="00395F03" w:rsidP="00395F03">
      <w:pPr>
        <w:spacing w:before="120" w:after="120" w:line="240" w:lineRule="auto"/>
        <w:jc w:val="center"/>
        <w:rPr>
          <w:rFonts w:ascii="Times New Roman" w:hAnsi="Times New Roman"/>
          <w:b/>
          <w:sz w:val="28"/>
        </w:rPr>
      </w:pPr>
      <w:r w:rsidRPr="005B544A">
        <w:rPr>
          <w:rFonts w:ascii="Times New Roman" w:hAnsi="Times New Roman"/>
          <w:b/>
          <w:sz w:val="28"/>
        </w:rPr>
        <w:t>Cz. 2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709"/>
        <w:gridCol w:w="567"/>
        <w:gridCol w:w="1418"/>
        <w:gridCol w:w="4706"/>
        <w:gridCol w:w="2268"/>
      </w:tblGrid>
      <w:tr w:rsidR="00395F03" w:rsidRPr="005B544A" w14:paraId="0A8D5A2E" w14:textId="77777777" w:rsidTr="00395F03">
        <w:tc>
          <w:tcPr>
            <w:tcW w:w="10207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bookmarkEnd w:id="0"/>
          <w:p w14:paraId="2F487A6C" w14:textId="77777777" w:rsidR="00395F03" w:rsidRPr="005B544A" w:rsidRDefault="00395F03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395F03" w:rsidRPr="005B544A" w14:paraId="6D085642" w14:textId="77777777" w:rsidTr="00395F03">
        <w:tc>
          <w:tcPr>
            <w:tcW w:w="10207" w:type="dxa"/>
            <w:gridSpan w:val="6"/>
            <w:shd w:val="clear" w:color="auto" w:fill="auto"/>
          </w:tcPr>
          <w:p w14:paraId="6BC93B20" w14:textId="77777777" w:rsidR="00395F03" w:rsidRPr="005B544A" w:rsidRDefault="00395F03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/>
              </w:rPr>
              <w:t>13. Jednostka realizująca przedmiot,</w:t>
            </w:r>
            <w:r w:rsidRPr="005B544A">
              <w:rPr>
                <w:rFonts w:ascii="Times New Roman" w:hAnsi="Times New Roman"/>
              </w:rPr>
              <w:t xml:space="preserve"> </w:t>
            </w:r>
            <w:r w:rsidRPr="005B544A">
              <w:rPr>
                <w:rFonts w:ascii="Times New Roman" w:hAnsi="Times New Roman"/>
                <w:b/>
              </w:rPr>
              <w:t>adres, e-mail:</w:t>
            </w:r>
          </w:p>
          <w:p w14:paraId="472C189D" w14:textId="77777777" w:rsidR="00395F03" w:rsidRPr="005B544A" w:rsidRDefault="00395F03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Zakład Propedeutyki Położnictwa, Katedry Zdrowia Kobiety, WNOZ w Katowicach, SUM</w:t>
            </w:r>
          </w:p>
          <w:p w14:paraId="01B915A8" w14:textId="77777777" w:rsidR="00395F03" w:rsidRPr="005B544A" w:rsidRDefault="00395F03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40-752 Katowice ul. Medyków 12</w:t>
            </w:r>
          </w:p>
          <w:p w14:paraId="40D2AB74" w14:textId="38AFAB14" w:rsidR="00395F03" w:rsidRPr="005B544A" w:rsidRDefault="00395F03" w:rsidP="00395F0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Cs/>
              </w:rPr>
              <w:t>tel. 32 20 88 629</w:t>
            </w:r>
          </w:p>
        </w:tc>
      </w:tr>
      <w:tr w:rsidR="00395F03" w:rsidRPr="005B544A" w14:paraId="22EAC684" w14:textId="77777777" w:rsidTr="00395F03">
        <w:tc>
          <w:tcPr>
            <w:tcW w:w="10207" w:type="dxa"/>
            <w:gridSpan w:val="6"/>
            <w:shd w:val="clear" w:color="auto" w:fill="auto"/>
          </w:tcPr>
          <w:p w14:paraId="73E20900" w14:textId="77777777" w:rsidR="00395F03" w:rsidRPr="005B544A" w:rsidRDefault="00395F03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/>
                <w:bCs/>
              </w:rPr>
              <w:t>14. Imię i nazwisko osoby odpowiedzialnej za realizację przedmiotu/ koordynatora przedmiotu:</w:t>
            </w:r>
          </w:p>
          <w:p w14:paraId="3255DC22" w14:textId="6D678D96" w:rsidR="00395F03" w:rsidRPr="005B544A" w:rsidRDefault="00395F03" w:rsidP="00395F0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Cs/>
              </w:rPr>
              <w:t>dr hab. n. o zdrowiu Mariola Czajkowska</w:t>
            </w:r>
            <w:r>
              <w:rPr>
                <w:rFonts w:ascii="Times New Roman" w:hAnsi="Times New Roman"/>
                <w:bCs/>
              </w:rPr>
              <w:t>, prof. SUM</w:t>
            </w:r>
          </w:p>
        </w:tc>
      </w:tr>
      <w:tr w:rsidR="00395F03" w:rsidRPr="005B544A" w14:paraId="440B0DEF" w14:textId="77777777" w:rsidTr="00395F03">
        <w:tc>
          <w:tcPr>
            <w:tcW w:w="10207" w:type="dxa"/>
            <w:gridSpan w:val="6"/>
            <w:shd w:val="clear" w:color="auto" w:fill="auto"/>
          </w:tcPr>
          <w:p w14:paraId="23CE7857" w14:textId="77777777" w:rsidR="00395F03" w:rsidRPr="005B544A" w:rsidRDefault="00395F03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698F9319" w14:textId="06BF2127" w:rsidR="00395F03" w:rsidRPr="005B544A" w:rsidRDefault="00395F03" w:rsidP="00395F0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</w:rPr>
              <w:t>Podstawy wiedzy w zakresie anatomii i fizjologii człowieka</w:t>
            </w:r>
          </w:p>
        </w:tc>
      </w:tr>
      <w:tr w:rsidR="00395F03" w:rsidRPr="005B544A" w14:paraId="2A973121" w14:textId="77777777" w:rsidTr="00395F03">
        <w:tc>
          <w:tcPr>
            <w:tcW w:w="3233" w:type="dxa"/>
            <w:gridSpan w:val="4"/>
            <w:shd w:val="clear" w:color="auto" w:fill="auto"/>
            <w:vAlign w:val="center"/>
          </w:tcPr>
          <w:p w14:paraId="77225A38" w14:textId="77777777" w:rsidR="00395F03" w:rsidRPr="005B544A" w:rsidRDefault="00395F03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74" w:type="dxa"/>
            <w:gridSpan w:val="2"/>
            <w:shd w:val="clear" w:color="auto" w:fill="auto"/>
          </w:tcPr>
          <w:p w14:paraId="7BEC12B9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Zgodna z Zarządzeniem Rektora SUM</w:t>
            </w:r>
          </w:p>
        </w:tc>
      </w:tr>
      <w:tr w:rsidR="00395F03" w:rsidRPr="005B544A" w14:paraId="1CE08D12" w14:textId="77777777" w:rsidTr="00395F03">
        <w:tc>
          <w:tcPr>
            <w:tcW w:w="3233" w:type="dxa"/>
            <w:gridSpan w:val="4"/>
            <w:shd w:val="clear" w:color="auto" w:fill="auto"/>
            <w:vAlign w:val="center"/>
          </w:tcPr>
          <w:p w14:paraId="05448473" w14:textId="77777777" w:rsidR="00395F03" w:rsidRPr="005B544A" w:rsidRDefault="00395F03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/>
              </w:rPr>
              <w:t>17. Materiały do zajęć/ środki dydaktyczne</w:t>
            </w:r>
          </w:p>
        </w:tc>
        <w:tc>
          <w:tcPr>
            <w:tcW w:w="6974" w:type="dxa"/>
            <w:gridSpan w:val="2"/>
            <w:shd w:val="clear" w:color="auto" w:fill="auto"/>
          </w:tcPr>
          <w:p w14:paraId="3099F1DE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 xml:space="preserve">tablica ogłoszeń Zakład Propedeutyki Położnictwa </w:t>
            </w:r>
            <w:proofErr w:type="spellStart"/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IVp</w:t>
            </w:r>
            <w:proofErr w:type="spellEnd"/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.</w:t>
            </w:r>
            <w:r w:rsidRPr="005B544A">
              <w:rPr>
                <w:rFonts w:ascii="Times New Roman" w:hAnsi="Times New Roman"/>
                <w:u w:val="single"/>
              </w:rPr>
              <w:t xml:space="preserve"> </w:t>
            </w:r>
            <w:hyperlink r:id="rId8" w:history="1">
              <w:r w:rsidRPr="005B544A">
                <w:rPr>
                  <w:rStyle w:val="Hipercze"/>
                  <w:rFonts w:ascii="Times New Roman" w:hAnsi="Times New Roman"/>
                </w:rPr>
                <w:t>www.katedrazdrowiakobiety.sum.edu.pl</w:t>
              </w:r>
            </w:hyperlink>
          </w:p>
        </w:tc>
      </w:tr>
      <w:tr w:rsidR="00395F03" w:rsidRPr="005B544A" w14:paraId="658A0ACB" w14:textId="77777777" w:rsidTr="00395F03">
        <w:tc>
          <w:tcPr>
            <w:tcW w:w="3233" w:type="dxa"/>
            <w:gridSpan w:val="4"/>
            <w:shd w:val="clear" w:color="auto" w:fill="auto"/>
            <w:vAlign w:val="center"/>
          </w:tcPr>
          <w:p w14:paraId="6D90A096" w14:textId="77777777" w:rsidR="00395F03" w:rsidRPr="005B544A" w:rsidRDefault="00395F03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74" w:type="dxa"/>
            <w:gridSpan w:val="2"/>
            <w:shd w:val="clear" w:color="auto" w:fill="auto"/>
          </w:tcPr>
          <w:p w14:paraId="606D8B68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 xml:space="preserve">tablica ogłoszeń Zakład Propedeutyki Położnictwa </w:t>
            </w:r>
            <w:proofErr w:type="spellStart"/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IVp</w:t>
            </w:r>
            <w:proofErr w:type="spellEnd"/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.</w:t>
            </w:r>
            <w:r w:rsidRPr="005B544A">
              <w:rPr>
                <w:rFonts w:ascii="Times New Roman" w:hAnsi="Times New Roman"/>
                <w:u w:val="single"/>
              </w:rPr>
              <w:t xml:space="preserve"> </w:t>
            </w:r>
            <w:hyperlink r:id="rId9" w:history="1">
              <w:r w:rsidRPr="005B544A">
                <w:rPr>
                  <w:rStyle w:val="Hipercze"/>
                  <w:rFonts w:ascii="Times New Roman" w:hAnsi="Times New Roman"/>
                </w:rPr>
                <w:t>www.katedrazdrowiakobiety.sum.edu.pl</w:t>
              </w:r>
            </w:hyperlink>
          </w:p>
        </w:tc>
      </w:tr>
      <w:tr w:rsidR="00395F03" w:rsidRPr="005B544A" w14:paraId="4C914A32" w14:textId="77777777" w:rsidTr="00395F03">
        <w:tc>
          <w:tcPr>
            <w:tcW w:w="323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CEACE" w14:textId="77777777" w:rsidR="00395F03" w:rsidRPr="005B544A" w:rsidRDefault="00395F03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58D199" w14:textId="77777777" w:rsidR="00395F03" w:rsidRPr="005B544A" w:rsidRDefault="00395F03" w:rsidP="00ED7F69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hAnsi="Times New Roman"/>
              </w:rPr>
              <w:tab/>
            </w: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 xml:space="preserve">tablica ogłoszeń Zakład Propedeutyki Położnictwa </w:t>
            </w:r>
            <w:proofErr w:type="spellStart"/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IVp</w:t>
            </w:r>
            <w:proofErr w:type="spellEnd"/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.</w:t>
            </w:r>
          </w:p>
          <w:p w14:paraId="0D6DE906" w14:textId="77777777" w:rsidR="00395F03" w:rsidRPr="005B544A" w:rsidRDefault="00395F03" w:rsidP="00ED7F69">
            <w:pPr>
              <w:tabs>
                <w:tab w:val="left" w:pos="33"/>
              </w:tabs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Pr="005B544A">
                <w:rPr>
                  <w:rStyle w:val="Hipercze"/>
                  <w:rFonts w:ascii="Times New Roman" w:hAnsi="Times New Roman"/>
                </w:rPr>
                <w:t>www.katedrazdrowiakobiety.sum.edu.pl</w:t>
              </w:r>
            </w:hyperlink>
          </w:p>
        </w:tc>
      </w:tr>
      <w:tr w:rsidR="00395F03" w:rsidRPr="005B544A" w14:paraId="0CD479F2" w14:textId="77777777" w:rsidTr="00395F03">
        <w:tc>
          <w:tcPr>
            <w:tcW w:w="10207" w:type="dxa"/>
            <w:gridSpan w:val="6"/>
            <w:shd w:val="clear" w:color="auto" w:fill="D9D9D9"/>
            <w:vAlign w:val="center"/>
          </w:tcPr>
          <w:p w14:paraId="7CD830C9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  <w:b/>
                <w:bCs/>
              </w:rPr>
              <w:t>19. Efekty uczenia się</w:t>
            </w:r>
          </w:p>
        </w:tc>
      </w:tr>
      <w:tr w:rsidR="00395F03" w:rsidRPr="005B544A" w14:paraId="23FA8EB8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4E56F42F" w14:textId="77777777" w:rsidR="00395F03" w:rsidRPr="005B544A" w:rsidRDefault="00395F03" w:rsidP="00ED7F6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4A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78E27C8C" w14:textId="77777777" w:rsidR="00395F03" w:rsidRPr="005B544A" w:rsidRDefault="00395F03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3D10005" w14:textId="77777777" w:rsidR="00395F03" w:rsidRPr="005B544A" w:rsidRDefault="00395F03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 xml:space="preserve">Odniesienie do efektów uczenia się zawartych </w:t>
            </w:r>
            <w:r w:rsidRPr="005B544A">
              <w:rPr>
                <w:rFonts w:ascii="Times New Roman" w:hAnsi="Times New Roman"/>
              </w:rPr>
              <w:br/>
              <w:t>w standardach kształcenia</w:t>
            </w:r>
          </w:p>
        </w:tc>
      </w:tr>
      <w:tr w:rsidR="00395F03" w:rsidRPr="005B544A" w14:paraId="550384FB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5E41E695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P_W01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2137D5BF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 Charakteryzuje podstawowe pojęcia związane z istotą zawodu, przygotowaniem położnej do pełnienia roli zawodowej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0FBE46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C.W1.</w:t>
            </w:r>
          </w:p>
        </w:tc>
      </w:tr>
      <w:tr w:rsidR="00395F03" w:rsidRPr="005B544A" w14:paraId="62047FCD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03116D46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P_W02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E99D2F9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kategorie odbiorców usług położniczych i miejsca realizacji świadczeń zdrowotnych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3F6B4E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C.W2.</w:t>
            </w:r>
          </w:p>
        </w:tc>
      </w:tr>
      <w:tr w:rsidR="00395F03" w:rsidRPr="005B544A" w14:paraId="3569A927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61A7CE09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P_W03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7D98250E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role, funkcje i zadania zawodowe położnej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D2789B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C.W3.</w:t>
            </w:r>
          </w:p>
        </w:tc>
      </w:tr>
      <w:tr w:rsidR="00395F03" w:rsidRPr="005B544A" w14:paraId="5E7B7CF6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318B04A7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P_W04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3D3E3915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współczesne kierunki opieki perinatalnej, organizacje opieki perinatalnej oraz udział i rolę położnej w opiece perinatalnej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20C03C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C.W4.</w:t>
            </w:r>
          </w:p>
        </w:tc>
      </w:tr>
      <w:tr w:rsidR="00395F03" w:rsidRPr="005B544A" w14:paraId="53723069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4275C7ED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P_W05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3B83B1C7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Charakteryzuje modele organizowania opieki położniczej i pracy położnej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480199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C.W5.</w:t>
            </w:r>
          </w:p>
        </w:tc>
      </w:tr>
      <w:tr w:rsidR="00395F03" w:rsidRPr="005B544A" w14:paraId="353219E9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5EB80036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P_W06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53ED102D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modele, standardy i procedury wykorzystywane w praktyce zawodowej położnej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927227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395F03" w:rsidRPr="005B544A" w14:paraId="2F2A6C00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5E18CE05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P_W07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78A46F81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podstawowe założenia teoretyczne standardów praktyki w zawodzie położnej oraz ogólne standardy położniczej praktyki klinicznej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5691F6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C.W2., C.W8.</w:t>
            </w:r>
          </w:p>
        </w:tc>
      </w:tr>
      <w:tr w:rsidR="00395F03" w:rsidRPr="005B544A" w14:paraId="7AB8EF57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097E097B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P_W08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33E601E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Charakteryzuje zasady dokumentowania stanu zdrowia odbiorcy usług i prowadzenia dokumentacji medycznej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FA2DB9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395F03" w:rsidRPr="005B544A" w14:paraId="5FF7B083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23C2D458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P_W09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458F1A4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Charakteryzuje ogólne zasady postępowania na rzecz zapobiegania powikłaniom podczas pielęgnowania, diagnozowania, leczenia i rehabilitacji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AC07F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C.W5., C.W8.</w:t>
            </w:r>
          </w:p>
        </w:tc>
      </w:tr>
      <w:tr w:rsidR="00395F03" w:rsidRPr="005B544A" w14:paraId="4DCE5762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3C3B6C67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P_W10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EBA8AF3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zakres, sposoby i metody oceny stanu zdrowia pacjentki (ciężarna, rodząca, położnica, noworodek, kobieta zagrożona chorobą, chora ginekologicznie)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717CD1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395F03" w:rsidRPr="005B544A" w14:paraId="45C5974D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7FFB354C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P_W011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6338979F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Opisuje działania i zasady przygotowania położnej do instrumentowania w tym: higieniczne i chirurgiczne mycie rąk, nakładanie bielizny operacyjnej oraz zabiegów diagnostycznych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1DA813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C.W7., C.W8.</w:t>
            </w:r>
          </w:p>
        </w:tc>
      </w:tr>
      <w:tr w:rsidR="00395F03" w:rsidRPr="005B544A" w14:paraId="6C764847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484A39DE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lastRenderedPageBreak/>
              <w:t>P_W012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629ACBC5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Przedstawia udział położnej w procesie diagnozowania, leczenia, rehabilitacji i pielęgnowania kobiety w różnych okresach jej życia i stanie zdrowia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882167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C.W3., C.W8.</w:t>
            </w:r>
          </w:p>
        </w:tc>
      </w:tr>
      <w:tr w:rsidR="00395F03" w:rsidRPr="005B544A" w14:paraId="7DA5596E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10BFC029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P_W013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273B9BD2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Przedstawia wyposażenie zestawów do badań i zabiegów diagnostycznych, pielęgnacyjnych i leczniczych stosowanych w położnictwie, neonatologii i ginekologii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D5803C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395F03" w:rsidRPr="005B544A" w14:paraId="4414748F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4B64D6C8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P_W014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7690A061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Charakteryzuje zasady postępowania ze sprzętem, narzędziami, materiałem opatrunkowym i bielizną po ich użyciu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658E65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C.W7.</w:t>
            </w:r>
          </w:p>
        </w:tc>
      </w:tr>
      <w:tr w:rsidR="00395F03" w:rsidRPr="005B544A" w14:paraId="75C42421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5FC870CF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P_W015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279C8D64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zasady zapobiegania zakażeniom wewnątrzszpitalnym, stosowania i przechowywania środków dezynfekcyjnych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E90727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C.W7.</w:t>
            </w:r>
          </w:p>
        </w:tc>
      </w:tr>
      <w:tr w:rsidR="00395F03" w:rsidRPr="005B544A" w14:paraId="4F4B7C12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00AAF257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P_W016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391F99E5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znaczenie aseptyki i antyseptyki w zapobieganiu zakażeniom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5FB911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C.W7</w:t>
            </w:r>
          </w:p>
        </w:tc>
      </w:tr>
      <w:tr w:rsidR="00395F03" w:rsidRPr="005B544A" w14:paraId="59710591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1DE38F8A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P_W017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3E06622C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zasady przygotowania fizycznego pacjentki do zabiegów diagnostycznych, leczniczych i terapeutycznych wykorzystując wiedzę z zakresu nauk medycznych oraz podstaw psychologii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F0FEF0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C.W3.</w:t>
            </w:r>
          </w:p>
        </w:tc>
      </w:tr>
      <w:tr w:rsidR="00395F03" w:rsidRPr="005B544A" w14:paraId="29E7E771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5FEF7759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P_W018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0C26BD9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istotę, cel, wskazania, przeciwwskazania, niebezpieczeństwa, obowiązujące zasady i strukturę wykonania podstawowych czynności pielęgniarskich i położniczych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B0277E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C.W5.</w:t>
            </w:r>
          </w:p>
        </w:tc>
      </w:tr>
      <w:tr w:rsidR="00395F03" w:rsidRPr="005B544A" w14:paraId="4015EFF5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40A690C0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P_W19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510BE027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Opisuje założenia procesu pielęgnowania, jako metody pracy położnej w opiece nad kobietą, jej dzieckiem i ich rodziną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A3202B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C.W3.</w:t>
            </w:r>
          </w:p>
        </w:tc>
      </w:tr>
      <w:tr w:rsidR="00395F03" w:rsidRPr="005B544A" w14:paraId="0B687E2D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24A357C8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P_W20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296B5BF7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Omawia proces pielęgnowania (istota, etapy, zasady stosowania) oraz założenia </w:t>
            </w:r>
            <w:proofErr w:type="spellStart"/>
            <w:r w:rsidRPr="005B544A">
              <w:rPr>
                <w:rFonts w:ascii="Times New Roman" w:eastAsia="Times New Roman" w:hAnsi="Times New Roman"/>
                <w:lang w:eastAsia="pl-PL"/>
              </w:rPr>
              <w:t>primary</w:t>
            </w:r>
            <w:proofErr w:type="spellEnd"/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Pr="005B544A">
              <w:rPr>
                <w:rFonts w:ascii="Times New Roman" w:eastAsia="Times New Roman" w:hAnsi="Times New Roman"/>
                <w:lang w:eastAsia="pl-PL"/>
              </w:rPr>
              <w:t>nursing</w:t>
            </w:r>
            <w:proofErr w:type="spellEnd"/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 w praktyce położniczej / pielęgniarskiej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B3D113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C.W4., C.W8.</w:t>
            </w:r>
          </w:p>
        </w:tc>
      </w:tr>
      <w:tr w:rsidR="00395F03" w:rsidRPr="005B544A" w14:paraId="164B4582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42BD47A2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P_W21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7271F009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wpływ pielęgnowania tradycyjnego na funkcjonowanie praktyki pielęgniarskiej / położniczej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126F79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C.W4.</w:t>
            </w:r>
          </w:p>
        </w:tc>
      </w:tr>
      <w:tr w:rsidR="00395F03" w:rsidRPr="005B544A" w14:paraId="4A1B657D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60B649D1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P_W22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C3ABC9A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Posługuje się terminologią stosowaną w opiece położniczej, neonatologicznej i ginekologicznej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624C72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395F03" w:rsidRPr="005B544A" w14:paraId="49D023CA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18114F78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P_W23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6B226703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Określa elementy wywiadu ogólnego i położniczego u ciężarnej, rodzącej, położnicy, noworodka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D6D5AD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395F03" w:rsidRPr="005B544A" w14:paraId="1890C633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50F9E355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P_W24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D9323C0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Stosuje zasady przeprowadzania badania przedmiotowego kobiety ciężarnej, położnicy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CF377F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395F03" w:rsidRPr="005B544A" w14:paraId="24C18CA0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05105BD0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P_W25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5F9EE066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wskazania, sposób przygotowania oraz rolę położnej przy zabiegach położniczych, ginekologicznych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139ED7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395F03" w:rsidRPr="005B544A" w14:paraId="497E1B50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303CACF8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P_W26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22C46D94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Opisuje objawy wczesnej ciąży i zasady monitorowania stanu ciężarnej i dobrostanu płodu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AC852E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395F03" w:rsidRPr="005B544A" w14:paraId="5944D0BE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05EAB198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P_W27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7ABCC6B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Charakteryzuje działania profilaktyczno-pielęgnacyjne i lecznicze, w określonych sytuacjach położniczych zdejmowanie szwów z ran, zmianę opatrunku i usprawnianie w połogu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CDE130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C.W5., C.W8.</w:t>
            </w:r>
          </w:p>
        </w:tc>
      </w:tr>
      <w:tr w:rsidR="00395F03" w:rsidRPr="005B544A" w14:paraId="6F6F725B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4008EEDA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P_W28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31BFF544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zadania i czynności realizowane przez położną w stanach naglących w położnictwie, neonatologii i ginekologii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C3103E7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395F03" w:rsidRPr="005B544A" w14:paraId="043F7A20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21830B2A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P_W29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3B5018B5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Charakteryzuje metody, sposoby i procedury stosowane w opiece nad noworodkiem i niemowlęciem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D0B86A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395F03" w:rsidRPr="005B544A" w14:paraId="2CA5C736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123CD945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P_W30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367F605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Charakteryzuje technikę oraz zasady wykonywania wybranych zabiegów u noworodka, w tym m.in.: pobieranie krwi włośniczkowej, moczu, testy przesiewowe, iniekcje, wkłucia dożylne, zakładanie zgłębnika, fototerapia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560260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395F03" w:rsidRPr="005B544A" w14:paraId="4A23DB1A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6ED82E24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P_W31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766F1EE0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sposób dobierania metod i technik karmienia noworodka w zależności od jego stanu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0064B3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395F03" w:rsidRPr="005B544A" w14:paraId="722A53F7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5C995780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P_W32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1BEA84A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Określa elementy wywiadu ogólnego, położniczego i ginekologicznego u kobiety zagrożonej chorobą i chorej ginekologicznie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4AC9BF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395F03" w:rsidRPr="005B544A" w14:paraId="10BADC58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5CE428AD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P_W33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37F94C71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elementy badania przedmiotowego kobiety chorej ginekologicznie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F64B7D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395F03" w:rsidRPr="005B544A" w14:paraId="6B6E42BE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6BA3DF07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lastRenderedPageBreak/>
              <w:t>P_W34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8AFFF31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wskazania, sposób przygotowania oraz zadania i czynności położnej przy zabiegach ginekologicznych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DDA0CA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395F03" w:rsidRPr="005B544A" w14:paraId="3233DD4B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0003594E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P_W35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B85B691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etapy przygotowania fizycznego do zabiegów droga pochwową oraz postępowanie po zabiegu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B9991D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395F03" w:rsidRPr="005B544A" w14:paraId="623DEF9B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0ABD49C3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P_W36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AC36435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Charakteryzuje technikę badania gruczołów piersiowych i dołów pachowych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E7F8BB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C.W3.</w:t>
            </w:r>
          </w:p>
        </w:tc>
      </w:tr>
      <w:tr w:rsidR="00395F03" w:rsidRPr="005B544A" w14:paraId="5CE08E33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7D1DE6B2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P_W37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7F282F40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Opisuje zasady pobierania wymazów do badań, w tym: </w:t>
            </w:r>
            <w:proofErr w:type="spellStart"/>
            <w:r w:rsidRPr="005B544A">
              <w:rPr>
                <w:rFonts w:ascii="Times New Roman" w:eastAsia="Times New Roman" w:hAnsi="Times New Roman"/>
                <w:lang w:eastAsia="pl-PL"/>
              </w:rPr>
              <w:t>cytoonkologiczny</w:t>
            </w:r>
            <w:proofErr w:type="spellEnd"/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  <w:proofErr w:type="spellStart"/>
            <w:r w:rsidRPr="005B544A">
              <w:rPr>
                <w:rFonts w:ascii="Times New Roman" w:eastAsia="Times New Roman" w:hAnsi="Times New Roman"/>
                <w:lang w:eastAsia="pl-PL"/>
              </w:rPr>
              <w:t>pH</w:t>
            </w:r>
            <w:proofErr w:type="spellEnd"/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 i KOH oraz przedstawi ocenę rozmazu cytologicznego według systemu Betesda i </w:t>
            </w:r>
            <w:proofErr w:type="spellStart"/>
            <w:r w:rsidRPr="005B544A">
              <w:rPr>
                <w:rFonts w:ascii="Times New Roman" w:eastAsia="Times New Roman" w:hAnsi="Times New Roman"/>
                <w:lang w:eastAsia="pl-PL"/>
              </w:rPr>
              <w:t>Papanicolau</w:t>
            </w:r>
            <w:proofErr w:type="spellEnd"/>
            <w:r w:rsidRPr="005B544A">
              <w:rPr>
                <w:rFonts w:ascii="Times New Roman" w:eastAsia="Times New Roman" w:hAnsi="Times New Roman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A99C5E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395F03" w:rsidRPr="005B544A" w14:paraId="44FBA75A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2DBC2261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P_W38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257FB3A3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zasady dokumentowania stanu zdrowia odbiorcy usług medycznych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1B4A3C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C.W2., C.W8.</w:t>
            </w:r>
          </w:p>
        </w:tc>
      </w:tr>
      <w:tr w:rsidR="00395F03" w:rsidRPr="005B544A" w14:paraId="361A2BBD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05501372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P_W39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6C06B788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Omawia zasady prowadzenia dokumentacji medycznej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BBC24F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C.W2., C.W8.</w:t>
            </w:r>
          </w:p>
        </w:tc>
      </w:tr>
      <w:tr w:rsidR="00395F03" w:rsidRPr="005B544A" w14:paraId="79EF5231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126EE38B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P_U01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31C0544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Posługuje się właściwą terminologią z zakresu opieki położniczej, neonatologii i ginekologii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02DD44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C.U1.</w:t>
            </w:r>
          </w:p>
        </w:tc>
      </w:tr>
      <w:tr w:rsidR="00395F03" w:rsidRPr="005B544A" w14:paraId="3EE82B68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6D310F7E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P_U02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E2C51FB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Interpretuje podstawowe pojęcia dotyczących praktyki zawodowej położnej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51D1BD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C.U1.</w:t>
            </w:r>
          </w:p>
        </w:tc>
      </w:tr>
      <w:tr w:rsidR="00395F03" w:rsidRPr="005B544A" w14:paraId="7E3CB162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6BD61643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P_U03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F20EE3F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Stosuje zasady zapobiegania zakażeniom szpitalnym w pracy własnej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609B8F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C.U23.</w:t>
            </w:r>
          </w:p>
        </w:tc>
      </w:tr>
      <w:tr w:rsidR="00395F03" w:rsidRPr="005B544A" w14:paraId="64A341C5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796E074A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P_U04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D1AAA7B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Stosuje w praktyce zasady </w:t>
            </w:r>
            <w:proofErr w:type="spellStart"/>
            <w:r w:rsidRPr="005B544A">
              <w:rPr>
                <w:rFonts w:ascii="Times New Roman" w:eastAsia="Times New Roman" w:hAnsi="Times New Roman"/>
                <w:lang w:eastAsia="pl-PL"/>
              </w:rPr>
              <w:t>aspetyki</w:t>
            </w:r>
            <w:proofErr w:type="spellEnd"/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 i antyseptyki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0AE941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C.U23.</w:t>
            </w:r>
          </w:p>
        </w:tc>
      </w:tr>
      <w:tr w:rsidR="00395F03" w:rsidRPr="005B544A" w14:paraId="76071099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661F16A1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P_U05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51B40630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Stosuje procedury postępowania </w:t>
            </w:r>
            <w:proofErr w:type="spellStart"/>
            <w:r w:rsidRPr="005B544A">
              <w:rPr>
                <w:rFonts w:ascii="Times New Roman" w:eastAsia="Times New Roman" w:hAnsi="Times New Roman"/>
                <w:lang w:eastAsia="pl-PL"/>
              </w:rPr>
              <w:t>poekspozycyjnego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025E4844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C.U23.</w:t>
            </w:r>
          </w:p>
        </w:tc>
      </w:tr>
      <w:tr w:rsidR="00395F03" w:rsidRPr="005B544A" w14:paraId="043E6176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0814AAC2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P_U06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BE7918C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Potrafi dokonać wyboru sposobu sprawowania opieki w zależności od stanu zdrowia podopiecznych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5CC3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C.U2.</w:t>
            </w:r>
          </w:p>
        </w:tc>
      </w:tr>
      <w:tr w:rsidR="00395F03" w:rsidRPr="005B544A" w14:paraId="2009A2D9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682D9D51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P_U07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38F92822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Planuje opiekę metodą procesu pielęgnowania w stosunku do odbiorców usług położnej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8575EB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C.U2.</w:t>
            </w:r>
          </w:p>
        </w:tc>
      </w:tr>
      <w:tr w:rsidR="00395F03" w:rsidRPr="005B544A" w14:paraId="53332AB3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2CB91695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P_U08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53A40B00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Przygotowuje zestawy do badań oraz zabiegów diagnostycznych, pielęgnacyjnych i leczniczych stosowanych w położnictwie, neonatologii i ginekologii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46D3AB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C.U4.</w:t>
            </w:r>
          </w:p>
        </w:tc>
      </w:tr>
      <w:tr w:rsidR="00395F03" w:rsidRPr="005B544A" w14:paraId="26C56F60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6CF9FE39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P_U09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D9AD1CF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Przygotowuje odbiorcę swoich usług, siebie i stanowisko pracy do przeprowadzenia badań i zabiegów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6FCAD7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C.U4.</w:t>
            </w:r>
          </w:p>
        </w:tc>
      </w:tr>
      <w:tr w:rsidR="00395F03" w:rsidRPr="005B544A" w14:paraId="4C1B03C3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7F4E8479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P_U10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23D048E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Uczestniczy w zabiegach diagnostycznych i leczniczych stosowanych w położnictwie, neonatologii i ginekologii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E472F4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C.U4.</w:t>
            </w:r>
          </w:p>
        </w:tc>
      </w:tr>
      <w:tr w:rsidR="00395F03" w:rsidRPr="005B544A" w14:paraId="762C1D66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436C29D4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P_U11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278D89A0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Potrafi wykonać oraz udokumentować podstawowe zabiegi higieniczne, pielęgnacyjne, diagnostyczne i lecznicze, w tym: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>- wykonuje zabiegi pielęgnacyjne u różnych grup podopiecznych,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>- ocenia stan świadomości i przytomności,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>- podaje leki różnymi drogami,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>- stosuje tlenoterapię doraźną,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>- pobiera wymazy z rany pooperacyjnej, ucha, nosa, gardła, odbytu, okolic cewki moczowej i okolic oka noworodka,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>- pobiera krew żylną i włośniczkową,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>- dokonuje pomiaru poziomu glukozy we krwi,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>- wykonuje wstrzyknięcia domięśniowe, podskórne, śródskórne i dożylne,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>- przeprowadza płukanie żołądka,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>- wykonuje proste diagnostyczne testy paskowe,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>- zabiegi przeciwzapalne,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 xml:space="preserve">- dokonuje pomiarów: temperatury ciała, tętna, ciśnienia tętniczego krwi, </w:t>
            </w:r>
            <w:proofErr w:type="spellStart"/>
            <w:r w:rsidRPr="005B544A">
              <w:rPr>
                <w:rFonts w:ascii="Times New Roman" w:eastAsia="Times New Roman" w:hAnsi="Times New Roman"/>
                <w:lang w:eastAsia="pl-PL"/>
              </w:rPr>
              <w:t>pulsoksymetrii</w:t>
            </w:r>
            <w:proofErr w:type="spellEnd"/>
            <w:r w:rsidRPr="005B544A">
              <w:rPr>
                <w:rFonts w:ascii="Times New Roman" w:eastAsia="Times New Roman" w:hAnsi="Times New Roman"/>
                <w:lang w:eastAsia="pl-PL"/>
              </w:rPr>
              <w:t>, masy ciała i wzrostu,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 xml:space="preserve">- wykonuje zabiegi ułatwiające wydalanie gazów i stolca, 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 xml:space="preserve">- przeprowadza cewnikowanie i płukanie pęcherza moczowego 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</w:r>
            <w:r w:rsidRPr="005B544A">
              <w:rPr>
                <w:rFonts w:ascii="Times New Roman" w:eastAsia="Times New Roman" w:hAnsi="Times New Roman"/>
                <w:lang w:eastAsia="pl-PL"/>
              </w:rPr>
              <w:lastRenderedPageBreak/>
              <w:t>- przeprowadza płukanie pochwy,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 xml:space="preserve">- pobiera wymazy z pochwy, 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 xml:space="preserve">- w warunkach symulowanych zakłada wkłucie do żyły obwodowej, 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 xml:space="preserve">- w warunkach symulowanych wykonuje wstrzyknięcia domięśniowe, podskórne u noworodka, 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>- w warunkach symulowanych wykonuje cewnikowanie żyły pępowinowej,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>- wykonuje proste diagnostyczne testy paskowe,</w:t>
            </w:r>
            <w:r w:rsidRPr="005B544A">
              <w:rPr>
                <w:rFonts w:ascii="Times New Roman" w:eastAsia="Times New Roman" w:hAnsi="Times New Roman"/>
                <w:lang w:eastAsia="pl-PL"/>
              </w:rPr>
              <w:br/>
              <w:t>- wykonuje testy przesiewowe u noworodków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E59045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lastRenderedPageBreak/>
              <w:t>C.U3-10.</w:t>
            </w:r>
          </w:p>
          <w:p w14:paraId="30DC9C68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14:paraId="1A6906A5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C.U12-17.</w:t>
            </w:r>
          </w:p>
          <w:p w14:paraId="4A3098A5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14:paraId="455CCE54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C.U19-20.</w:t>
            </w:r>
          </w:p>
          <w:p w14:paraId="146444EF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14:paraId="65B54530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 22.</w:t>
            </w:r>
          </w:p>
        </w:tc>
      </w:tr>
      <w:tr w:rsidR="00395F03" w:rsidRPr="005B544A" w14:paraId="0ED974D0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1570BF87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P_U12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2170600F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Pobiera materiał do badań diagnostycznych,  zabezpiecza, oznakowuje pobrany materiał - badania laboratoryjne, </w:t>
            </w:r>
          </w:p>
          <w:p w14:paraId="7FCAFE16" w14:textId="2364A1BE" w:rsidR="00395F03" w:rsidRPr="005B544A" w:rsidRDefault="00395F03" w:rsidP="00395F03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bakteriologiczne, biochemiczne, cytologiczne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82829C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C.U8.</w:t>
            </w:r>
          </w:p>
        </w:tc>
      </w:tr>
      <w:tr w:rsidR="00395F03" w:rsidRPr="005B544A" w14:paraId="63E011E8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476316BF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P_U13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3C9D1AF8" w14:textId="3360CB51" w:rsidR="00395F03" w:rsidRPr="005B544A" w:rsidRDefault="00395F03" w:rsidP="00395F03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Potrafi dokonać wstępnej interpretacji wyników badań laboratoryjnych, bakteriologicznych, biochemicznych, cytologicznych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20801F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C.U8.</w:t>
            </w:r>
          </w:p>
        </w:tc>
      </w:tr>
      <w:tr w:rsidR="00395F03" w:rsidRPr="005B544A" w14:paraId="3062D2F3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261BD9CF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P_U14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57F9C97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Potrafi ocenić sytuację zdrowotną i położniczą kobiety ciężarnej w oparciu o wyniki badania podmiotowego i przedmiotowego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A6FDC8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C.U6.</w:t>
            </w:r>
          </w:p>
        </w:tc>
      </w:tr>
      <w:tr w:rsidR="00395F03" w:rsidRPr="005B544A" w14:paraId="0C66CCE1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5A438054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P_U15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6A9EFE5D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Przedstawia techniki karmienia naturalnego w zależności od stanu położnicy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912C8B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C.U18.</w:t>
            </w:r>
          </w:p>
        </w:tc>
      </w:tr>
      <w:tr w:rsidR="00395F03" w:rsidRPr="005B544A" w14:paraId="0411CE05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5ECE9B4B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P_U16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372877FE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Edukuje położnicę na temat metod i technik karmienia noworodka w zależności od jego stanu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902CC2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C.U18.</w:t>
            </w:r>
          </w:p>
        </w:tc>
      </w:tr>
      <w:tr w:rsidR="00395F03" w:rsidRPr="005B544A" w14:paraId="093C7BD6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3A194A7E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P_U17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774B91D8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Współuczestniczy w działaniach profilaktycznych i diagnostycznych w połogu nad położnicą z obniżonym nastrojem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271603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C.U4.</w:t>
            </w:r>
          </w:p>
          <w:p w14:paraId="5B844562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C.U11.</w:t>
            </w:r>
          </w:p>
          <w:p w14:paraId="7C66A7B3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C.U18.</w:t>
            </w:r>
          </w:p>
        </w:tc>
      </w:tr>
      <w:tr w:rsidR="00395F03" w:rsidRPr="005B544A" w14:paraId="1D983E01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70677351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P_U18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BBFDB91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Umie wykonać podstawowe czynności w odniesieniu do noworodka dojrzałego i niedojrzałego bezpośrednio po porodzie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572E4F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C.U6.</w:t>
            </w:r>
          </w:p>
        </w:tc>
      </w:tr>
      <w:tr w:rsidR="00395F03" w:rsidRPr="005B544A" w14:paraId="1F5A68BD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748F73C4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P_U19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3E592A61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Współuczestniczy w badaniach diagnostycznych u noworodka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BB8E98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C.U4.</w:t>
            </w:r>
          </w:p>
        </w:tc>
      </w:tr>
      <w:tr w:rsidR="00395F03" w:rsidRPr="005B544A" w14:paraId="07A8B0FF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6A70D687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P_U20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5E2D7E8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Przygotowuje fizycznie pacjentkę do operacji nagłych i planowanych w położnictwie i ginekologii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81911B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C.U4.</w:t>
            </w:r>
          </w:p>
        </w:tc>
      </w:tr>
      <w:tr w:rsidR="00395F03" w:rsidRPr="005B544A" w14:paraId="682F4A67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6D9AE799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P_U21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6AB3C4ED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Potrafi nauczyć kobietę samobadania piersi i dołów pachowych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96AB1E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C.U.11</w:t>
            </w:r>
          </w:p>
        </w:tc>
      </w:tr>
      <w:tr w:rsidR="00395F03" w:rsidRPr="005B544A" w14:paraId="2C4520C2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79464D92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P_U22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91AD96B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Edukuje pacjentkę na temat ćwiczeń w zakresie profilaktyki nietrzymania moczu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13AF9E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C.U4.</w:t>
            </w:r>
          </w:p>
        </w:tc>
      </w:tr>
      <w:tr w:rsidR="00395F03" w:rsidRPr="005B544A" w14:paraId="71167699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73067C94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P_U23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5AE62C41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Potrafi przygotować położnicę, kobietę chorą ginekologicznie do samoopieki i </w:t>
            </w:r>
            <w:proofErr w:type="spellStart"/>
            <w:r w:rsidRPr="005B544A">
              <w:rPr>
                <w:rFonts w:ascii="Times New Roman" w:eastAsia="Times New Roman" w:hAnsi="Times New Roman"/>
                <w:lang w:eastAsia="pl-PL"/>
              </w:rPr>
              <w:t>samopielęgnowania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B3CA86F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C.U19.</w:t>
            </w:r>
          </w:p>
        </w:tc>
      </w:tr>
      <w:tr w:rsidR="00395F03" w:rsidRPr="005B544A" w14:paraId="4BB13F17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05D0C857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P_U24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35A275B7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Realizuje opiekę nad odbiorcami usług położnej w oparciu o proces pielęgnowania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8ACB97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C.U.2</w:t>
            </w:r>
          </w:p>
        </w:tc>
      </w:tr>
      <w:tr w:rsidR="00395F03" w:rsidRPr="005B544A" w14:paraId="5C8BE80E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69CE2A06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P_U25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8E2FAAE" w14:textId="62E2D70C" w:rsidR="00395F03" w:rsidRPr="005B544A" w:rsidRDefault="00395F03" w:rsidP="00395F03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Prowadzi i systematyzuje zapisy swojej pracy i na tej podstawie wykorzystuje zgromadzone dane do oceny efektów i modyfikacji własnych działań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B79996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C.U.2</w:t>
            </w:r>
          </w:p>
        </w:tc>
      </w:tr>
      <w:tr w:rsidR="00395F03" w:rsidRPr="005B544A" w14:paraId="55E0B2D2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7E5255BF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P_U26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37B07979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Dokumentuje stan pacjentki ciężarnej, rodzącej, położnicy, noworodka oraz kobiety chorej ginekologicznie i zagrożonej chorobą oraz podjęte działania pielęgnacyjne i terapeutyczne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30DED1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C.U.3</w:t>
            </w:r>
          </w:p>
        </w:tc>
      </w:tr>
      <w:tr w:rsidR="00395F03" w:rsidRPr="005B544A" w14:paraId="7A49F851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2838F34A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P_U27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2BDA1EEC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Posiada umiejętność realizowania podstawowych zabiegów usprawniających w położnictwie, ginekologii i neonatologii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E110AF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bCs/>
                <w:lang w:eastAsia="pl-PL"/>
              </w:rPr>
              <w:t>C.U.21</w:t>
            </w:r>
          </w:p>
        </w:tc>
      </w:tr>
      <w:tr w:rsidR="00395F03" w:rsidRPr="005B544A" w14:paraId="2C975C50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73D5C51D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P_K1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6AF7D714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Respektuje prawa człowieka i prawa pacjenta w swojej praktyce zawodowej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0309AF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hAnsi="Times New Roman"/>
              </w:rPr>
              <w:t>Punkt  1.3 ogólnych efektów uczenia się</w:t>
            </w:r>
          </w:p>
        </w:tc>
      </w:tr>
      <w:tr w:rsidR="00395F03" w:rsidRPr="005B544A" w14:paraId="7761E26C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45BD2574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P_K2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452BC6B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Krytycznie ocenia własne i cudze działania, a także doskonali proponowane rozwiązania.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131036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B544A">
              <w:rPr>
                <w:rFonts w:ascii="Times New Roman" w:hAnsi="Times New Roman"/>
              </w:rPr>
              <w:t>Punkt  1.3 ogólnych efektów uczenia się</w:t>
            </w:r>
          </w:p>
        </w:tc>
      </w:tr>
      <w:tr w:rsidR="00395F03" w:rsidRPr="005B544A" w14:paraId="231E4223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01383E5A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lastRenderedPageBreak/>
              <w:t>P_K3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65BCB293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Okazuje szacunek wobec pacjenta i zrozumienie dla różnic światopoglądowych i kulturowych.</w:t>
            </w:r>
          </w:p>
        </w:tc>
        <w:tc>
          <w:tcPr>
            <w:tcW w:w="2268" w:type="dxa"/>
            <w:shd w:val="clear" w:color="auto" w:fill="auto"/>
          </w:tcPr>
          <w:p w14:paraId="131B8DDE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Punkt  1.3 ogólnych efektów uczenia się</w:t>
            </w:r>
          </w:p>
        </w:tc>
      </w:tr>
      <w:tr w:rsidR="00395F03" w:rsidRPr="005B544A" w14:paraId="065D4297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5ADBECF0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P_K4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21DA42E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Doskonali umiejętność nawiązywania kontaktu niewerbalnego oraz werbalnego z pacjentka i jej rodziną </w:t>
            </w:r>
          </w:p>
        </w:tc>
        <w:tc>
          <w:tcPr>
            <w:tcW w:w="2268" w:type="dxa"/>
            <w:shd w:val="clear" w:color="auto" w:fill="auto"/>
          </w:tcPr>
          <w:p w14:paraId="06304F42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Punkt  1.3 ogólnych efektów uczenia się</w:t>
            </w:r>
          </w:p>
        </w:tc>
      </w:tr>
      <w:tr w:rsidR="00395F03" w:rsidRPr="005B544A" w14:paraId="0BFA6DA9" w14:textId="77777777" w:rsidTr="00395F03">
        <w:tc>
          <w:tcPr>
            <w:tcW w:w="1815" w:type="dxa"/>
            <w:gridSpan w:val="3"/>
            <w:shd w:val="clear" w:color="auto" w:fill="auto"/>
            <w:vAlign w:val="center"/>
          </w:tcPr>
          <w:p w14:paraId="42D04364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P_K5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AB6376F" w14:textId="77777777" w:rsidR="00395F03" w:rsidRPr="005B544A" w:rsidRDefault="00395F03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Bierze udział w procesie pozyskiwania wiadomości i doskonalenia umiejętności poprzez dodatkowe kształcenie i doskonalenia zawodowe, specjalistyczne  </w:t>
            </w:r>
          </w:p>
        </w:tc>
        <w:tc>
          <w:tcPr>
            <w:tcW w:w="2268" w:type="dxa"/>
            <w:shd w:val="clear" w:color="auto" w:fill="auto"/>
          </w:tcPr>
          <w:p w14:paraId="4B796A93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Punkt  1.3 ogólnych efektów uczenia się</w:t>
            </w:r>
          </w:p>
        </w:tc>
      </w:tr>
      <w:tr w:rsidR="00395F03" w:rsidRPr="005B544A" w14:paraId="2E2327FF" w14:textId="77777777" w:rsidTr="00395F03">
        <w:tc>
          <w:tcPr>
            <w:tcW w:w="7939" w:type="dxa"/>
            <w:gridSpan w:val="5"/>
            <w:shd w:val="clear" w:color="auto" w:fill="D9D9D9"/>
          </w:tcPr>
          <w:p w14:paraId="214DA139" w14:textId="77777777" w:rsidR="00395F03" w:rsidRPr="005B544A" w:rsidRDefault="00395F03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2268" w:type="dxa"/>
            <w:shd w:val="clear" w:color="auto" w:fill="D9D9D9"/>
          </w:tcPr>
          <w:p w14:paraId="3A2EBD5B" w14:textId="77777777" w:rsidR="00395F03" w:rsidRPr="005B544A" w:rsidRDefault="00395F03" w:rsidP="00ED7F69">
            <w:pPr>
              <w:spacing w:after="0"/>
              <w:rPr>
                <w:rFonts w:ascii="Times New Roman" w:hAnsi="Times New Roman"/>
                <w:b/>
                <w:highlight w:val="yellow"/>
              </w:rPr>
            </w:pPr>
            <w:r w:rsidRPr="00F94D68">
              <w:rPr>
                <w:rFonts w:ascii="Times New Roman" w:hAnsi="Times New Roman"/>
                <w:b/>
              </w:rPr>
              <w:t>Liczba godzin</w:t>
            </w:r>
          </w:p>
        </w:tc>
      </w:tr>
      <w:tr w:rsidR="00395F03" w:rsidRPr="005B544A" w14:paraId="13636EC6" w14:textId="77777777" w:rsidTr="00395F03">
        <w:tc>
          <w:tcPr>
            <w:tcW w:w="7939" w:type="dxa"/>
            <w:gridSpan w:val="5"/>
            <w:vAlign w:val="center"/>
          </w:tcPr>
          <w:p w14:paraId="15C2369C" w14:textId="77777777" w:rsidR="00395F03" w:rsidRPr="005B544A" w:rsidRDefault="00395F03" w:rsidP="00ED7F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/>
              </w:rPr>
              <w:t xml:space="preserve">21.1. Wykłady: </w:t>
            </w:r>
          </w:p>
        </w:tc>
        <w:tc>
          <w:tcPr>
            <w:tcW w:w="2268" w:type="dxa"/>
          </w:tcPr>
          <w:p w14:paraId="56B5B166" w14:textId="77777777" w:rsidR="00395F03" w:rsidRPr="005B544A" w:rsidRDefault="00395F03" w:rsidP="00ED7F6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95F03" w:rsidRPr="005B544A" w14:paraId="2ACFA008" w14:textId="77777777" w:rsidTr="00395F03">
        <w:tc>
          <w:tcPr>
            <w:tcW w:w="7939" w:type="dxa"/>
            <w:gridSpan w:val="5"/>
            <w:vAlign w:val="center"/>
          </w:tcPr>
          <w:p w14:paraId="689D57CD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/>
              </w:rPr>
              <w:t>Wykład e-learning / wykłady kontaktowe</w:t>
            </w:r>
          </w:p>
        </w:tc>
        <w:tc>
          <w:tcPr>
            <w:tcW w:w="2268" w:type="dxa"/>
          </w:tcPr>
          <w:p w14:paraId="773E4450" w14:textId="77777777" w:rsidR="00395F03" w:rsidRPr="005B544A" w:rsidRDefault="00395F03" w:rsidP="00ED7F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/>
              </w:rPr>
              <w:t>30/30</w:t>
            </w:r>
          </w:p>
        </w:tc>
      </w:tr>
      <w:tr w:rsidR="00395F03" w:rsidRPr="005B544A" w14:paraId="317B2D2F" w14:textId="77777777" w:rsidTr="00395F03">
        <w:tc>
          <w:tcPr>
            <w:tcW w:w="7939" w:type="dxa"/>
            <w:gridSpan w:val="5"/>
            <w:vAlign w:val="center"/>
          </w:tcPr>
          <w:p w14:paraId="7A3B2D31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Uwarunkowania historyczne i kierunki rozwoju zawodu położnej. Historia i kierunki rozwoju opieki zdrowotnej nad kobietą i dzieckiem w Polsce i na świecie.</w:t>
            </w:r>
          </w:p>
        </w:tc>
        <w:tc>
          <w:tcPr>
            <w:tcW w:w="2268" w:type="dxa"/>
            <w:vAlign w:val="center"/>
          </w:tcPr>
          <w:p w14:paraId="4B41AC48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5</w:t>
            </w:r>
          </w:p>
        </w:tc>
      </w:tr>
      <w:tr w:rsidR="00395F03" w:rsidRPr="005B544A" w14:paraId="16383745" w14:textId="77777777" w:rsidTr="00395F03">
        <w:tc>
          <w:tcPr>
            <w:tcW w:w="7939" w:type="dxa"/>
            <w:gridSpan w:val="5"/>
            <w:vAlign w:val="center"/>
          </w:tcPr>
          <w:p w14:paraId="5D81348C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Współczesne problemy opieki perinatalnej. Trójpoziomowa organizacja opieki perinatalnej.</w:t>
            </w:r>
          </w:p>
        </w:tc>
        <w:tc>
          <w:tcPr>
            <w:tcW w:w="2268" w:type="dxa"/>
            <w:vAlign w:val="center"/>
          </w:tcPr>
          <w:p w14:paraId="40C9BBD8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3</w:t>
            </w:r>
          </w:p>
        </w:tc>
      </w:tr>
      <w:tr w:rsidR="00395F03" w:rsidRPr="005B544A" w14:paraId="7C977354" w14:textId="77777777" w:rsidTr="00395F03">
        <w:tc>
          <w:tcPr>
            <w:tcW w:w="7939" w:type="dxa"/>
            <w:gridSpan w:val="5"/>
            <w:vAlign w:val="center"/>
          </w:tcPr>
          <w:p w14:paraId="05AD17D4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 xml:space="preserve">Rola </w:t>
            </w:r>
            <w:proofErr w:type="spellStart"/>
            <w:r w:rsidRPr="005B544A">
              <w:rPr>
                <w:rFonts w:ascii="Times New Roman" w:hAnsi="Times New Roman"/>
              </w:rPr>
              <w:t>społeczno</w:t>
            </w:r>
            <w:proofErr w:type="spellEnd"/>
            <w:r w:rsidRPr="005B544A">
              <w:rPr>
                <w:rFonts w:ascii="Times New Roman" w:hAnsi="Times New Roman"/>
              </w:rPr>
              <w:t xml:space="preserve"> – zawodowa położnej.</w:t>
            </w:r>
          </w:p>
        </w:tc>
        <w:tc>
          <w:tcPr>
            <w:tcW w:w="2268" w:type="dxa"/>
            <w:vAlign w:val="center"/>
          </w:tcPr>
          <w:p w14:paraId="5C77D79C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2</w:t>
            </w:r>
          </w:p>
        </w:tc>
      </w:tr>
      <w:tr w:rsidR="00395F03" w:rsidRPr="005B544A" w14:paraId="3F8DEFDC" w14:textId="77777777" w:rsidTr="00395F03">
        <w:tc>
          <w:tcPr>
            <w:tcW w:w="7939" w:type="dxa"/>
            <w:gridSpan w:val="5"/>
            <w:vAlign w:val="center"/>
          </w:tcPr>
          <w:p w14:paraId="593060CA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Modele organizowania opieki położniczej i pracy położnej.</w:t>
            </w:r>
          </w:p>
        </w:tc>
        <w:tc>
          <w:tcPr>
            <w:tcW w:w="2268" w:type="dxa"/>
            <w:vAlign w:val="center"/>
          </w:tcPr>
          <w:p w14:paraId="2FFE0837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3</w:t>
            </w:r>
          </w:p>
        </w:tc>
      </w:tr>
      <w:tr w:rsidR="00395F03" w:rsidRPr="005B544A" w14:paraId="77668F82" w14:textId="77777777" w:rsidTr="00395F03">
        <w:tc>
          <w:tcPr>
            <w:tcW w:w="7939" w:type="dxa"/>
            <w:gridSpan w:val="5"/>
            <w:vAlign w:val="center"/>
          </w:tcPr>
          <w:p w14:paraId="4337A882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Jakość w opiece położniczej.</w:t>
            </w:r>
          </w:p>
        </w:tc>
        <w:tc>
          <w:tcPr>
            <w:tcW w:w="2268" w:type="dxa"/>
            <w:vAlign w:val="center"/>
          </w:tcPr>
          <w:p w14:paraId="4948580C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3</w:t>
            </w:r>
          </w:p>
        </w:tc>
      </w:tr>
      <w:tr w:rsidR="00395F03" w:rsidRPr="005B544A" w14:paraId="18678299" w14:textId="77777777" w:rsidTr="00395F03">
        <w:tc>
          <w:tcPr>
            <w:tcW w:w="7939" w:type="dxa"/>
            <w:gridSpan w:val="5"/>
            <w:vAlign w:val="center"/>
          </w:tcPr>
          <w:p w14:paraId="349C758C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Standardy i procedury postępowania warunkiem jakości pracy położnej.</w:t>
            </w:r>
          </w:p>
        </w:tc>
        <w:tc>
          <w:tcPr>
            <w:tcW w:w="2268" w:type="dxa"/>
            <w:vAlign w:val="center"/>
          </w:tcPr>
          <w:p w14:paraId="7156577E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3</w:t>
            </w:r>
          </w:p>
        </w:tc>
      </w:tr>
      <w:tr w:rsidR="00395F03" w:rsidRPr="005B544A" w14:paraId="37CC4F79" w14:textId="77777777" w:rsidTr="00395F03">
        <w:trPr>
          <w:trHeight w:val="418"/>
        </w:trPr>
        <w:tc>
          <w:tcPr>
            <w:tcW w:w="7939" w:type="dxa"/>
            <w:gridSpan w:val="5"/>
            <w:vAlign w:val="center"/>
          </w:tcPr>
          <w:p w14:paraId="5609EAF1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Metody, sposoby, zasady, techniki i procedury stosowane w opiece nad ciężarną.</w:t>
            </w:r>
          </w:p>
        </w:tc>
        <w:tc>
          <w:tcPr>
            <w:tcW w:w="2268" w:type="dxa"/>
            <w:vAlign w:val="center"/>
          </w:tcPr>
          <w:p w14:paraId="558704B4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3</w:t>
            </w:r>
          </w:p>
        </w:tc>
      </w:tr>
      <w:tr w:rsidR="00395F03" w:rsidRPr="005B544A" w14:paraId="693C2E0E" w14:textId="77777777" w:rsidTr="00395F03">
        <w:tc>
          <w:tcPr>
            <w:tcW w:w="7939" w:type="dxa"/>
            <w:gridSpan w:val="5"/>
            <w:vAlign w:val="center"/>
          </w:tcPr>
          <w:p w14:paraId="3411A5E1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Metody, sposoby, zasady, techniki i procedury stosowane w opiece nad rodzącą.</w:t>
            </w:r>
          </w:p>
        </w:tc>
        <w:tc>
          <w:tcPr>
            <w:tcW w:w="2268" w:type="dxa"/>
            <w:vAlign w:val="center"/>
          </w:tcPr>
          <w:p w14:paraId="2415892C" w14:textId="77777777" w:rsidR="00395F03" w:rsidRPr="00B7362B" w:rsidRDefault="00395F03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7362B">
              <w:rPr>
                <w:rFonts w:ascii="Times New Roman" w:hAnsi="Times New Roman"/>
              </w:rPr>
              <w:t>3</w:t>
            </w:r>
          </w:p>
        </w:tc>
      </w:tr>
      <w:tr w:rsidR="00395F03" w:rsidRPr="005B544A" w14:paraId="01377E00" w14:textId="77777777" w:rsidTr="00395F03">
        <w:tc>
          <w:tcPr>
            <w:tcW w:w="7939" w:type="dxa"/>
            <w:gridSpan w:val="5"/>
            <w:vAlign w:val="center"/>
          </w:tcPr>
          <w:p w14:paraId="44BFBD75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Metody, sposoby, zasady, techniki i procedury stosowane w opiece nad położnicą i jej dzieckiem.</w:t>
            </w:r>
          </w:p>
        </w:tc>
        <w:tc>
          <w:tcPr>
            <w:tcW w:w="2268" w:type="dxa"/>
            <w:vAlign w:val="center"/>
          </w:tcPr>
          <w:p w14:paraId="0AD3FA56" w14:textId="77777777" w:rsidR="00395F03" w:rsidRPr="005B544A" w:rsidRDefault="00395F03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Cs/>
              </w:rPr>
              <w:t>3</w:t>
            </w:r>
          </w:p>
        </w:tc>
      </w:tr>
      <w:tr w:rsidR="00395F03" w:rsidRPr="005B544A" w14:paraId="3E630C3E" w14:textId="77777777" w:rsidTr="00395F03">
        <w:tc>
          <w:tcPr>
            <w:tcW w:w="7939" w:type="dxa"/>
            <w:gridSpan w:val="5"/>
            <w:vAlign w:val="center"/>
          </w:tcPr>
          <w:p w14:paraId="48E987C9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Metody, sposoby, zasady, techniki i procedury stosowane w opiece nad kobietą chorą ginekologicznie.</w:t>
            </w:r>
          </w:p>
        </w:tc>
        <w:tc>
          <w:tcPr>
            <w:tcW w:w="2268" w:type="dxa"/>
            <w:vAlign w:val="center"/>
          </w:tcPr>
          <w:p w14:paraId="420B164B" w14:textId="77777777" w:rsidR="00395F03" w:rsidRPr="005B544A" w:rsidRDefault="00395F03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Cs/>
              </w:rPr>
              <w:t>2</w:t>
            </w:r>
          </w:p>
        </w:tc>
      </w:tr>
      <w:tr w:rsidR="00395F03" w:rsidRPr="005B544A" w14:paraId="5A8ADD2D" w14:textId="77777777" w:rsidTr="00395F03">
        <w:tc>
          <w:tcPr>
            <w:tcW w:w="7939" w:type="dxa"/>
            <w:gridSpan w:val="5"/>
            <w:vAlign w:val="center"/>
          </w:tcPr>
          <w:p w14:paraId="78D98DEC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Udział i odpowiedzialność położnej w procesie diagnozowania, leczenia i rehabilitacji.</w:t>
            </w:r>
          </w:p>
        </w:tc>
        <w:tc>
          <w:tcPr>
            <w:tcW w:w="2268" w:type="dxa"/>
            <w:vAlign w:val="center"/>
          </w:tcPr>
          <w:p w14:paraId="4D268A0C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3</w:t>
            </w:r>
          </w:p>
        </w:tc>
      </w:tr>
      <w:tr w:rsidR="00395F03" w:rsidRPr="005B544A" w14:paraId="08CBB560" w14:textId="77777777" w:rsidTr="00395F03">
        <w:tc>
          <w:tcPr>
            <w:tcW w:w="7939" w:type="dxa"/>
            <w:gridSpan w:val="5"/>
            <w:vAlign w:val="center"/>
          </w:tcPr>
          <w:p w14:paraId="1C53F9FE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Rola położnej w zespole interdyscyplinarnym.</w:t>
            </w:r>
          </w:p>
        </w:tc>
        <w:tc>
          <w:tcPr>
            <w:tcW w:w="2268" w:type="dxa"/>
            <w:vAlign w:val="center"/>
          </w:tcPr>
          <w:p w14:paraId="5CAA354D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3</w:t>
            </w:r>
          </w:p>
        </w:tc>
      </w:tr>
      <w:tr w:rsidR="00395F03" w:rsidRPr="005B544A" w14:paraId="0B3B307A" w14:textId="77777777" w:rsidTr="00395F03">
        <w:tc>
          <w:tcPr>
            <w:tcW w:w="7939" w:type="dxa"/>
            <w:gridSpan w:val="5"/>
            <w:vAlign w:val="center"/>
          </w:tcPr>
          <w:p w14:paraId="09F9D4A8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Modele pielęgnowania w opiece położniczej</w:t>
            </w:r>
          </w:p>
        </w:tc>
        <w:tc>
          <w:tcPr>
            <w:tcW w:w="2268" w:type="dxa"/>
            <w:vAlign w:val="center"/>
          </w:tcPr>
          <w:p w14:paraId="505FEE06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3</w:t>
            </w:r>
          </w:p>
        </w:tc>
      </w:tr>
      <w:tr w:rsidR="00395F03" w:rsidRPr="005B544A" w14:paraId="1E9902C5" w14:textId="77777777" w:rsidTr="00395F03">
        <w:tc>
          <w:tcPr>
            <w:tcW w:w="7939" w:type="dxa"/>
            <w:gridSpan w:val="5"/>
            <w:vAlign w:val="center"/>
          </w:tcPr>
          <w:p w14:paraId="78BF790E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Proces pielęgnowania jako metoda pracy położnej</w:t>
            </w:r>
          </w:p>
        </w:tc>
        <w:tc>
          <w:tcPr>
            <w:tcW w:w="2268" w:type="dxa"/>
            <w:vAlign w:val="center"/>
          </w:tcPr>
          <w:p w14:paraId="64940BE3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3/3</w:t>
            </w:r>
          </w:p>
        </w:tc>
      </w:tr>
      <w:tr w:rsidR="00395F03" w:rsidRPr="005B544A" w14:paraId="5C652395" w14:textId="77777777" w:rsidTr="00395F03">
        <w:tc>
          <w:tcPr>
            <w:tcW w:w="7939" w:type="dxa"/>
            <w:gridSpan w:val="5"/>
            <w:vAlign w:val="center"/>
          </w:tcPr>
          <w:p w14:paraId="6F0C0A58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Formułowanie diagnozy położniczo – pielęgniarskiej.</w:t>
            </w:r>
          </w:p>
        </w:tc>
        <w:tc>
          <w:tcPr>
            <w:tcW w:w="2268" w:type="dxa"/>
            <w:vAlign w:val="center"/>
          </w:tcPr>
          <w:p w14:paraId="3BF5B673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3</w:t>
            </w:r>
          </w:p>
        </w:tc>
      </w:tr>
      <w:tr w:rsidR="00395F03" w:rsidRPr="005B544A" w14:paraId="65E9A24B" w14:textId="77777777" w:rsidTr="00395F03">
        <w:tc>
          <w:tcPr>
            <w:tcW w:w="7939" w:type="dxa"/>
            <w:gridSpan w:val="5"/>
            <w:vAlign w:val="center"/>
          </w:tcPr>
          <w:p w14:paraId="2F12E1BF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Etapy procesu pielęgnowania</w:t>
            </w:r>
          </w:p>
        </w:tc>
        <w:tc>
          <w:tcPr>
            <w:tcW w:w="2268" w:type="dxa"/>
            <w:vAlign w:val="center"/>
          </w:tcPr>
          <w:p w14:paraId="026B3555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3/3</w:t>
            </w:r>
          </w:p>
        </w:tc>
      </w:tr>
      <w:tr w:rsidR="00395F03" w:rsidRPr="005B544A" w14:paraId="44D549EB" w14:textId="77777777" w:rsidTr="00395F03">
        <w:tc>
          <w:tcPr>
            <w:tcW w:w="7939" w:type="dxa"/>
            <w:gridSpan w:val="5"/>
            <w:vAlign w:val="center"/>
          </w:tcPr>
          <w:p w14:paraId="4F03FBBA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Rodzaje dokumentacji medycznej prowadzone przez położną</w:t>
            </w:r>
          </w:p>
        </w:tc>
        <w:tc>
          <w:tcPr>
            <w:tcW w:w="2268" w:type="dxa"/>
            <w:vAlign w:val="center"/>
          </w:tcPr>
          <w:p w14:paraId="66DCEF4D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3</w:t>
            </w:r>
          </w:p>
        </w:tc>
      </w:tr>
      <w:tr w:rsidR="00395F03" w:rsidRPr="005B544A" w14:paraId="779DB15D" w14:textId="77777777" w:rsidTr="00395F03">
        <w:tc>
          <w:tcPr>
            <w:tcW w:w="7939" w:type="dxa"/>
            <w:gridSpan w:val="5"/>
            <w:vAlign w:val="center"/>
          </w:tcPr>
          <w:p w14:paraId="45819A42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Wykorzystanie umiejętności komunikacji interpersonalnej</w:t>
            </w:r>
            <w:r w:rsidRPr="005B544A">
              <w:rPr>
                <w:rFonts w:ascii="Times New Roman" w:hAnsi="Times New Roman"/>
              </w:rPr>
              <w:br/>
              <w:t>w relacji położna – pacjentka.</w:t>
            </w:r>
          </w:p>
        </w:tc>
        <w:tc>
          <w:tcPr>
            <w:tcW w:w="2268" w:type="dxa"/>
            <w:vAlign w:val="center"/>
          </w:tcPr>
          <w:p w14:paraId="1807A04F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3</w:t>
            </w:r>
          </w:p>
        </w:tc>
      </w:tr>
      <w:tr w:rsidR="00395F03" w:rsidRPr="005B544A" w14:paraId="1619AE22" w14:textId="77777777" w:rsidTr="00395F03">
        <w:tc>
          <w:tcPr>
            <w:tcW w:w="7939" w:type="dxa"/>
            <w:gridSpan w:val="5"/>
            <w:vAlign w:val="center"/>
          </w:tcPr>
          <w:p w14:paraId="74EF89C2" w14:textId="49700269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/>
              </w:rPr>
              <w:t>21.2.Ćwiczenia</w:t>
            </w:r>
          </w:p>
        </w:tc>
        <w:tc>
          <w:tcPr>
            <w:tcW w:w="2268" w:type="dxa"/>
            <w:vAlign w:val="center"/>
          </w:tcPr>
          <w:p w14:paraId="2484CF84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/>
              </w:rPr>
              <w:t>120</w:t>
            </w:r>
          </w:p>
        </w:tc>
      </w:tr>
      <w:tr w:rsidR="00395F03" w:rsidRPr="005B544A" w14:paraId="78AC971A" w14:textId="77777777" w:rsidTr="00395F03">
        <w:tc>
          <w:tcPr>
            <w:tcW w:w="7939" w:type="dxa"/>
            <w:gridSpan w:val="5"/>
          </w:tcPr>
          <w:p w14:paraId="346C5303" w14:textId="7A41CD5B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 xml:space="preserve">Aseptyka, antyseptyka, zapobieganie zakażeniom </w:t>
            </w:r>
            <w:r w:rsidRPr="005B544A">
              <w:rPr>
                <w:rFonts w:ascii="Times New Roman" w:hAnsi="Times New Roman"/>
              </w:rPr>
              <w:br/>
              <w:t>1. Mycie rąk wodą i środkiem myjącym / dezynfekcja rąk:</w:t>
            </w:r>
            <w:r w:rsidRPr="005B544A">
              <w:rPr>
                <w:rFonts w:ascii="Times New Roman" w:hAnsi="Times New Roman"/>
              </w:rPr>
              <w:br/>
              <w:t>a) higieniczna,  c) chirurgiczna;</w:t>
            </w:r>
            <w:r w:rsidRPr="005B544A">
              <w:rPr>
                <w:rFonts w:ascii="Times New Roman" w:hAnsi="Times New Roman"/>
              </w:rPr>
              <w:br/>
              <w:t>2. Przygotowanie / porządkowanie stanowiska pracy;</w:t>
            </w:r>
            <w:r w:rsidRPr="005B544A">
              <w:rPr>
                <w:rFonts w:ascii="Times New Roman" w:hAnsi="Times New Roman"/>
              </w:rPr>
              <w:br/>
              <w:t>3. Zakładanie bielizny operacyjnej / postępowanie z materiałem i sprzętem sterylnym;</w:t>
            </w:r>
            <w:r w:rsidRPr="005B544A">
              <w:rPr>
                <w:rFonts w:ascii="Times New Roman" w:hAnsi="Times New Roman"/>
              </w:rPr>
              <w:br/>
              <w:t>4. Przygotowywanie roztworów dezynfekcyjnych;</w:t>
            </w:r>
            <w:r w:rsidRPr="005B544A">
              <w:rPr>
                <w:rFonts w:ascii="Times New Roman" w:hAnsi="Times New Roman"/>
              </w:rPr>
              <w:br/>
              <w:t>5. Przygotowywanie materiału / sprzętu do dezynfekcji / sterylizacji.</w:t>
            </w:r>
          </w:p>
        </w:tc>
        <w:tc>
          <w:tcPr>
            <w:tcW w:w="2268" w:type="dxa"/>
            <w:vAlign w:val="center"/>
          </w:tcPr>
          <w:p w14:paraId="3AB97AE6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10</w:t>
            </w:r>
          </w:p>
        </w:tc>
      </w:tr>
      <w:tr w:rsidR="00395F03" w:rsidRPr="005B544A" w14:paraId="35E92942" w14:textId="77777777" w:rsidTr="00395F03">
        <w:trPr>
          <w:trHeight w:val="700"/>
        </w:trPr>
        <w:tc>
          <w:tcPr>
            <w:tcW w:w="7939" w:type="dxa"/>
            <w:gridSpan w:val="5"/>
          </w:tcPr>
          <w:p w14:paraId="5C94B30F" w14:textId="1021C2FB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Desmurgia i zabiegi fizykoterapeutyczne:</w:t>
            </w:r>
            <w:r w:rsidRPr="005B544A">
              <w:rPr>
                <w:rFonts w:ascii="Times New Roman" w:hAnsi="Times New Roman"/>
              </w:rPr>
              <w:br/>
              <w:t>1. Podstawowe techniki bandażowania;</w:t>
            </w:r>
            <w:r w:rsidRPr="005B544A">
              <w:rPr>
                <w:rFonts w:ascii="Times New Roman" w:hAnsi="Times New Roman"/>
              </w:rPr>
              <w:br/>
              <w:t>2. Stosowanie ciepła i zimna.</w:t>
            </w:r>
          </w:p>
        </w:tc>
        <w:tc>
          <w:tcPr>
            <w:tcW w:w="2268" w:type="dxa"/>
            <w:vAlign w:val="center"/>
          </w:tcPr>
          <w:p w14:paraId="4FA6326C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3</w:t>
            </w:r>
          </w:p>
        </w:tc>
      </w:tr>
      <w:tr w:rsidR="00395F03" w:rsidRPr="005B544A" w14:paraId="0557F4DB" w14:textId="77777777" w:rsidTr="00395F03">
        <w:tc>
          <w:tcPr>
            <w:tcW w:w="7939" w:type="dxa"/>
            <w:gridSpan w:val="5"/>
          </w:tcPr>
          <w:p w14:paraId="603E0868" w14:textId="45CACCDB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 xml:space="preserve">Wykonywanie czynności </w:t>
            </w:r>
            <w:proofErr w:type="spellStart"/>
            <w:r w:rsidRPr="005B544A">
              <w:rPr>
                <w:rFonts w:ascii="Times New Roman" w:hAnsi="Times New Roman"/>
              </w:rPr>
              <w:t>pielęgnacyjno</w:t>
            </w:r>
            <w:proofErr w:type="spellEnd"/>
            <w:r w:rsidRPr="005B544A">
              <w:rPr>
                <w:rFonts w:ascii="Times New Roman" w:hAnsi="Times New Roman"/>
              </w:rPr>
              <w:t xml:space="preserve"> – higienicznych:</w:t>
            </w:r>
            <w:r w:rsidRPr="005B544A">
              <w:rPr>
                <w:rFonts w:ascii="Times New Roman" w:hAnsi="Times New Roman"/>
              </w:rPr>
              <w:br/>
              <w:t>1. Zmiana bielizny pościelowej / osobistej; słanie łóżka pustego /z pacjentką</w:t>
            </w:r>
            <w:r w:rsidRPr="005B544A">
              <w:rPr>
                <w:rFonts w:ascii="Times New Roman" w:hAnsi="Times New Roman"/>
              </w:rPr>
              <w:br/>
              <w:t>2. Toaleta ciała / pomoc w toalecie;</w:t>
            </w:r>
            <w:r w:rsidRPr="005B544A">
              <w:rPr>
                <w:rFonts w:ascii="Times New Roman" w:hAnsi="Times New Roman"/>
              </w:rPr>
              <w:br/>
              <w:t>3. Zapobieganie powikłaniom u pacjentki leżącej / unieruchomionej / po zabiegach operacyjnych;</w:t>
            </w:r>
            <w:r w:rsidRPr="005B544A">
              <w:rPr>
                <w:rFonts w:ascii="Times New Roman" w:hAnsi="Times New Roman"/>
              </w:rPr>
              <w:br/>
            </w:r>
            <w:r w:rsidRPr="005B544A">
              <w:rPr>
                <w:rFonts w:ascii="Times New Roman" w:hAnsi="Times New Roman"/>
              </w:rPr>
              <w:lastRenderedPageBreak/>
              <w:t>4. Profilaktyka przeciwodleżynowa / leczenie odleżyn;</w:t>
            </w:r>
            <w:r w:rsidRPr="005B544A">
              <w:rPr>
                <w:rFonts w:ascii="Times New Roman" w:hAnsi="Times New Roman"/>
              </w:rPr>
              <w:br/>
              <w:t>5. Uruchamianie pacjentki po zabiegach operacyjnych.</w:t>
            </w:r>
          </w:p>
        </w:tc>
        <w:tc>
          <w:tcPr>
            <w:tcW w:w="2268" w:type="dxa"/>
            <w:vAlign w:val="center"/>
          </w:tcPr>
          <w:p w14:paraId="46D570DF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lastRenderedPageBreak/>
              <w:t>7</w:t>
            </w:r>
          </w:p>
        </w:tc>
      </w:tr>
      <w:tr w:rsidR="00395F03" w:rsidRPr="005B544A" w14:paraId="2DC5BAD4" w14:textId="77777777" w:rsidTr="00395F03">
        <w:tc>
          <w:tcPr>
            <w:tcW w:w="7939" w:type="dxa"/>
            <w:gridSpan w:val="5"/>
          </w:tcPr>
          <w:p w14:paraId="2FDD53DC" w14:textId="23491581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 xml:space="preserve">Udział położnej w procesie </w:t>
            </w:r>
            <w:proofErr w:type="spellStart"/>
            <w:r w:rsidRPr="005B544A">
              <w:rPr>
                <w:rFonts w:ascii="Times New Roman" w:hAnsi="Times New Roman"/>
              </w:rPr>
              <w:t>terapeutyczno</w:t>
            </w:r>
            <w:proofErr w:type="spellEnd"/>
            <w:r w:rsidRPr="005B544A">
              <w:rPr>
                <w:rFonts w:ascii="Times New Roman" w:hAnsi="Times New Roman"/>
              </w:rPr>
              <w:t xml:space="preserve"> – leczniczym:</w:t>
            </w:r>
            <w:r w:rsidRPr="005B544A">
              <w:rPr>
                <w:rFonts w:ascii="Times New Roman" w:hAnsi="Times New Roman"/>
              </w:rPr>
              <w:br/>
              <w:t>1. Przygotowanie przewodu pokarmowego do zabiegów operacyjnych    i powrót do żywienia doustnego po zabiegach operacyjnych.; podstawy leczenia dietetycznego;</w:t>
            </w:r>
            <w:r w:rsidRPr="005B544A">
              <w:rPr>
                <w:rFonts w:ascii="Times New Roman" w:hAnsi="Times New Roman"/>
              </w:rPr>
              <w:br/>
              <w:t>2. Założenie sondy żołądkowej / karmienie przez zgłębnik;</w:t>
            </w:r>
            <w:r w:rsidRPr="005B544A">
              <w:rPr>
                <w:rFonts w:ascii="Times New Roman" w:hAnsi="Times New Roman"/>
              </w:rPr>
              <w:br/>
              <w:t>3. Higieniczne mycie krocza;</w:t>
            </w:r>
            <w:r w:rsidRPr="005B544A">
              <w:rPr>
                <w:rFonts w:ascii="Times New Roman" w:hAnsi="Times New Roman"/>
              </w:rPr>
              <w:br/>
              <w:t>4. Płukanie pochwy;</w:t>
            </w:r>
            <w:r w:rsidRPr="005B544A">
              <w:rPr>
                <w:rFonts w:ascii="Times New Roman" w:hAnsi="Times New Roman"/>
              </w:rPr>
              <w:br/>
              <w:t>5. Założenie suchej rurki do odbytu;</w:t>
            </w:r>
            <w:r w:rsidRPr="005B544A">
              <w:rPr>
                <w:rFonts w:ascii="Times New Roman" w:hAnsi="Times New Roman"/>
              </w:rPr>
              <w:br/>
              <w:t>6. Wykonanie wlewu przeczyszczającego.</w:t>
            </w:r>
          </w:p>
        </w:tc>
        <w:tc>
          <w:tcPr>
            <w:tcW w:w="2268" w:type="dxa"/>
            <w:vAlign w:val="center"/>
          </w:tcPr>
          <w:p w14:paraId="58E6EAAC" w14:textId="77777777" w:rsidR="00395F03" w:rsidRPr="005B544A" w:rsidRDefault="00395F03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Cs/>
              </w:rPr>
              <w:t>10</w:t>
            </w:r>
          </w:p>
        </w:tc>
      </w:tr>
      <w:tr w:rsidR="00395F03" w:rsidRPr="005B544A" w14:paraId="4291A640" w14:textId="77777777" w:rsidTr="00395F03">
        <w:tc>
          <w:tcPr>
            <w:tcW w:w="7939" w:type="dxa"/>
            <w:gridSpan w:val="5"/>
          </w:tcPr>
          <w:p w14:paraId="06BDB188" w14:textId="3032ADFA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Prowadzenie obserwacji stanu ogólnego i / lub położniczego (ginekologicznego):</w:t>
            </w:r>
            <w:r w:rsidRPr="005B544A">
              <w:rPr>
                <w:rFonts w:ascii="Times New Roman" w:hAnsi="Times New Roman"/>
              </w:rPr>
              <w:br/>
              <w:t>1. Pomiar parametrów stanu ogólnego;</w:t>
            </w:r>
            <w:r w:rsidRPr="005B544A">
              <w:rPr>
                <w:rFonts w:ascii="Times New Roman" w:hAnsi="Times New Roman"/>
              </w:rPr>
              <w:br/>
              <w:t>2. Ocena stanu ogólnego/położniczego;</w:t>
            </w:r>
            <w:r w:rsidRPr="005B544A">
              <w:rPr>
                <w:rFonts w:ascii="Times New Roman" w:hAnsi="Times New Roman"/>
              </w:rPr>
              <w:br/>
              <w:t>3. Ogólne zasady prowadzenia dokumentacji medycznej;</w:t>
            </w:r>
            <w:r w:rsidRPr="005B544A">
              <w:rPr>
                <w:rFonts w:ascii="Times New Roman" w:hAnsi="Times New Roman"/>
              </w:rPr>
              <w:br/>
              <w:t xml:space="preserve">4. Prowadzenie podstawowej dokumentacji </w:t>
            </w:r>
            <w:proofErr w:type="spellStart"/>
            <w:r w:rsidRPr="005B544A">
              <w:rPr>
                <w:rFonts w:ascii="Times New Roman" w:hAnsi="Times New Roman"/>
              </w:rPr>
              <w:t>ginekologiczno</w:t>
            </w:r>
            <w:proofErr w:type="spellEnd"/>
            <w:r w:rsidRPr="005B544A">
              <w:rPr>
                <w:rFonts w:ascii="Times New Roman" w:hAnsi="Times New Roman"/>
              </w:rPr>
              <w:t xml:space="preserve"> – położniczej (karta gorączkowa, indywidualna karta zleceń, karta pielęgnowania, karta przebiegu ciąży);</w:t>
            </w:r>
            <w:r w:rsidRPr="005B544A">
              <w:rPr>
                <w:rFonts w:ascii="Times New Roman" w:hAnsi="Times New Roman"/>
              </w:rPr>
              <w:br/>
              <w:t>5. Prowadzenie kart obserwacji szczegółowej (np. karta glikemii, kontroli tętna płodu, kontroli RR, bilans płynów).</w:t>
            </w:r>
          </w:p>
        </w:tc>
        <w:tc>
          <w:tcPr>
            <w:tcW w:w="2268" w:type="dxa"/>
            <w:vAlign w:val="center"/>
          </w:tcPr>
          <w:p w14:paraId="3650531F" w14:textId="77777777" w:rsidR="00395F03" w:rsidRPr="005B544A" w:rsidRDefault="00395F03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Cs/>
              </w:rPr>
              <w:t>5</w:t>
            </w:r>
          </w:p>
        </w:tc>
      </w:tr>
      <w:tr w:rsidR="00395F03" w:rsidRPr="005B544A" w14:paraId="5939B4E0" w14:textId="77777777" w:rsidTr="00395F03">
        <w:tc>
          <w:tcPr>
            <w:tcW w:w="539" w:type="dxa"/>
            <w:vAlign w:val="center"/>
          </w:tcPr>
          <w:p w14:paraId="68A3C4DB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NW</w:t>
            </w:r>
          </w:p>
        </w:tc>
        <w:tc>
          <w:tcPr>
            <w:tcW w:w="7400" w:type="dxa"/>
            <w:gridSpan w:val="4"/>
            <w:vAlign w:val="center"/>
          </w:tcPr>
          <w:p w14:paraId="60930ED0" w14:textId="36E2A723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Zabiegi aseptyczne:</w:t>
            </w:r>
            <w:r w:rsidRPr="005B544A">
              <w:rPr>
                <w:rFonts w:ascii="Times New Roman" w:hAnsi="Times New Roman"/>
              </w:rPr>
              <w:br/>
              <w:t xml:space="preserve">1. Założenie / usunięcie cewnika </w:t>
            </w:r>
            <w:proofErr w:type="spellStart"/>
            <w:r w:rsidRPr="005B544A">
              <w:rPr>
                <w:rFonts w:ascii="Times New Roman" w:hAnsi="Times New Roman"/>
              </w:rPr>
              <w:t>Foley’a</w:t>
            </w:r>
            <w:proofErr w:type="spellEnd"/>
            <w:r w:rsidRPr="005B544A">
              <w:rPr>
                <w:rFonts w:ascii="Times New Roman" w:hAnsi="Times New Roman"/>
              </w:rPr>
              <w:t>;</w:t>
            </w:r>
            <w:r w:rsidRPr="005B544A">
              <w:rPr>
                <w:rFonts w:ascii="Times New Roman" w:hAnsi="Times New Roman"/>
              </w:rPr>
              <w:br/>
              <w:t>2. Toaleta rany / zmiana opatrunku;</w:t>
            </w:r>
            <w:r w:rsidRPr="005B544A">
              <w:rPr>
                <w:rFonts w:ascii="Times New Roman" w:hAnsi="Times New Roman"/>
              </w:rPr>
              <w:br/>
              <w:t>3. Pielęgnacja miejsca wkłucia;</w:t>
            </w:r>
            <w:r w:rsidRPr="005B544A">
              <w:rPr>
                <w:rFonts w:ascii="Times New Roman" w:hAnsi="Times New Roman"/>
              </w:rPr>
              <w:br/>
              <w:t>4. Ogólne zasady asystowania do zabiegów aseptycznych.</w:t>
            </w:r>
          </w:p>
        </w:tc>
        <w:tc>
          <w:tcPr>
            <w:tcW w:w="2268" w:type="dxa"/>
            <w:vAlign w:val="center"/>
          </w:tcPr>
          <w:p w14:paraId="04AC18A2" w14:textId="77777777" w:rsidR="00395F03" w:rsidRPr="005B544A" w:rsidRDefault="00395F03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10</w:t>
            </w:r>
          </w:p>
        </w:tc>
      </w:tr>
      <w:tr w:rsidR="00395F03" w:rsidRPr="005B544A" w14:paraId="320A71E3" w14:textId="77777777" w:rsidTr="00395F03">
        <w:trPr>
          <w:trHeight w:val="414"/>
        </w:trPr>
        <w:tc>
          <w:tcPr>
            <w:tcW w:w="7939" w:type="dxa"/>
            <w:gridSpan w:val="5"/>
          </w:tcPr>
          <w:p w14:paraId="02FDFE24" w14:textId="6CFCBCC4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Udział położnej w farmakoterapii:</w:t>
            </w:r>
            <w:r w:rsidRPr="005B544A">
              <w:rPr>
                <w:rFonts w:ascii="Times New Roman" w:hAnsi="Times New Roman"/>
              </w:rPr>
              <w:br/>
              <w:t>1. Ogólne zasady stosowania leków;</w:t>
            </w:r>
            <w:r w:rsidRPr="005B544A">
              <w:rPr>
                <w:rFonts w:ascii="Times New Roman" w:hAnsi="Times New Roman"/>
              </w:rPr>
              <w:br/>
              <w:t>2. Leki działające ogólnie i miejscowo;</w:t>
            </w:r>
            <w:r w:rsidRPr="005B544A">
              <w:rPr>
                <w:rFonts w:ascii="Times New Roman" w:hAnsi="Times New Roman"/>
              </w:rPr>
              <w:br/>
              <w:t>3. Leki stosowane w położnictwie i ginekologii;</w:t>
            </w:r>
            <w:r w:rsidRPr="005B544A">
              <w:rPr>
                <w:rFonts w:ascii="Times New Roman" w:hAnsi="Times New Roman"/>
              </w:rPr>
              <w:br/>
              <w:t>4. Postacie i dawki leków – obliczanie dawek;</w:t>
            </w:r>
            <w:r w:rsidRPr="005B544A">
              <w:rPr>
                <w:rFonts w:ascii="Times New Roman" w:hAnsi="Times New Roman"/>
              </w:rPr>
              <w:br/>
              <w:t>5. Stosowanie leków doustnych;</w:t>
            </w:r>
            <w:r w:rsidRPr="005B544A">
              <w:rPr>
                <w:rFonts w:ascii="Times New Roman" w:hAnsi="Times New Roman"/>
              </w:rPr>
              <w:br/>
              <w:t>6. Miejscowe stosowanie leków i środków leczniczych;</w:t>
            </w:r>
            <w:r w:rsidRPr="005B544A">
              <w:rPr>
                <w:rFonts w:ascii="Times New Roman" w:hAnsi="Times New Roman"/>
              </w:rPr>
              <w:br/>
              <w:t xml:space="preserve">7. Dopochwowe / doodbytnicze stosowanie leków; </w:t>
            </w:r>
            <w:r w:rsidRPr="005B544A">
              <w:rPr>
                <w:rFonts w:ascii="Times New Roman" w:hAnsi="Times New Roman"/>
              </w:rPr>
              <w:br/>
              <w:t xml:space="preserve">8. Specyfika stosowania leków u noworodków i dzieci (zabieg </w:t>
            </w:r>
            <w:proofErr w:type="spellStart"/>
            <w:r w:rsidRPr="005B544A">
              <w:rPr>
                <w:rFonts w:ascii="Times New Roman" w:hAnsi="Times New Roman"/>
              </w:rPr>
              <w:t>Crede`go</w:t>
            </w:r>
            <w:proofErr w:type="spellEnd"/>
            <w:r w:rsidRPr="005B544A">
              <w:rPr>
                <w:rFonts w:ascii="Times New Roman" w:hAnsi="Times New Roman"/>
              </w:rPr>
              <w:t>);</w:t>
            </w:r>
            <w:r w:rsidRPr="005B544A">
              <w:rPr>
                <w:rFonts w:ascii="Times New Roman" w:hAnsi="Times New Roman"/>
              </w:rPr>
              <w:br/>
              <w:t>9. Zasady st</w:t>
            </w:r>
            <w:r>
              <w:rPr>
                <w:rFonts w:ascii="Times New Roman" w:hAnsi="Times New Roman"/>
              </w:rPr>
              <w:t>osowania tlenoterapii doraźnej.</w:t>
            </w:r>
          </w:p>
        </w:tc>
        <w:tc>
          <w:tcPr>
            <w:tcW w:w="2268" w:type="dxa"/>
          </w:tcPr>
          <w:p w14:paraId="650B4BD2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7D689F97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31BF4EB4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133B2A22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5FCC0C8D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  <w:bCs/>
              </w:rPr>
              <w:t>5</w:t>
            </w:r>
          </w:p>
        </w:tc>
      </w:tr>
      <w:tr w:rsidR="00395F03" w:rsidRPr="005B544A" w14:paraId="24EB5D8C" w14:textId="77777777" w:rsidTr="00395F03">
        <w:tc>
          <w:tcPr>
            <w:tcW w:w="7939" w:type="dxa"/>
            <w:gridSpan w:val="5"/>
          </w:tcPr>
          <w:p w14:paraId="3DA1CD4B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Wstrzyknięcia i wlewy dożylne:</w:t>
            </w:r>
            <w:r w:rsidRPr="005B544A">
              <w:rPr>
                <w:rFonts w:ascii="Times New Roman" w:hAnsi="Times New Roman"/>
              </w:rPr>
              <w:br/>
              <w:t xml:space="preserve">1. Pobieranie krwi do badań diagnostycznych; </w:t>
            </w:r>
          </w:p>
          <w:p w14:paraId="52BA00DC" w14:textId="432E9451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2. Przygot</w:t>
            </w:r>
            <w:r>
              <w:rPr>
                <w:rFonts w:ascii="Times New Roman" w:hAnsi="Times New Roman"/>
              </w:rPr>
              <w:t>owanie leku do podaży dożylnej;</w:t>
            </w:r>
          </w:p>
        </w:tc>
        <w:tc>
          <w:tcPr>
            <w:tcW w:w="2268" w:type="dxa"/>
          </w:tcPr>
          <w:p w14:paraId="44BFDF53" w14:textId="77777777" w:rsidR="00395F03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0FE7571C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 xml:space="preserve">10 </w:t>
            </w:r>
          </w:p>
          <w:p w14:paraId="39058C7D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  <w:bCs/>
              </w:rPr>
              <w:t xml:space="preserve">I </w:t>
            </w:r>
            <w:proofErr w:type="spellStart"/>
            <w:r w:rsidRPr="005B544A">
              <w:rPr>
                <w:rFonts w:ascii="Times New Roman" w:hAnsi="Times New Roman"/>
                <w:bCs/>
              </w:rPr>
              <w:t>sem</w:t>
            </w:r>
            <w:proofErr w:type="spellEnd"/>
            <w:r w:rsidRPr="005B544A">
              <w:rPr>
                <w:rFonts w:ascii="Times New Roman" w:hAnsi="Times New Roman"/>
                <w:bCs/>
              </w:rPr>
              <w:t>.</w:t>
            </w:r>
          </w:p>
        </w:tc>
      </w:tr>
      <w:tr w:rsidR="00395F03" w:rsidRPr="005B544A" w14:paraId="6B26791A" w14:textId="77777777" w:rsidTr="00395F03">
        <w:tc>
          <w:tcPr>
            <w:tcW w:w="539" w:type="dxa"/>
            <w:vAlign w:val="center"/>
          </w:tcPr>
          <w:p w14:paraId="747077EF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NW</w:t>
            </w:r>
          </w:p>
        </w:tc>
        <w:tc>
          <w:tcPr>
            <w:tcW w:w="7400" w:type="dxa"/>
            <w:gridSpan w:val="4"/>
            <w:vAlign w:val="center"/>
          </w:tcPr>
          <w:p w14:paraId="739A0CAB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 xml:space="preserve">3. Założenie / usunięcie kaniuli dożylnej </w:t>
            </w:r>
          </w:p>
          <w:p w14:paraId="277CE4CB" w14:textId="6E3004A1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4. Podłączenie kroplowego wlewu dożylnego</w:t>
            </w:r>
          </w:p>
        </w:tc>
        <w:tc>
          <w:tcPr>
            <w:tcW w:w="2268" w:type="dxa"/>
            <w:vAlign w:val="center"/>
          </w:tcPr>
          <w:p w14:paraId="7D620F17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5</w:t>
            </w:r>
          </w:p>
          <w:p w14:paraId="35E9F345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  <w:bCs/>
              </w:rPr>
              <w:t xml:space="preserve">II </w:t>
            </w:r>
            <w:proofErr w:type="spellStart"/>
            <w:r w:rsidRPr="005B544A">
              <w:rPr>
                <w:rFonts w:ascii="Times New Roman" w:hAnsi="Times New Roman"/>
                <w:bCs/>
              </w:rPr>
              <w:t>sem</w:t>
            </w:r>
            <w:proofErr w:type="spellEnd"/>
          </w:p>
        </w:tc>
      </w:tr>
      <w:tr w:rsidR="00395F03" w:rsidRPr="005B544A" w14:paraId="0C94D4CB" w14:textId="77777777" w:rsidTr="00395F03">
        <w:tc>
          <w:tcPr>
            <w:tcW w:w="7939" w:type="dxa"/>
            <w:gridSpan w:val="5"/>
            <w:vAlign w:val="center"/>
          </w:tcPr>
          <w:p w14:paraId="3E00CEE2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  <w:bCs/>
              </w:rPr>
              <w:t xml:space="preserve">5. </w:t>
            </w:r>
            <w:r w:rsidRPr="005B544A">
              <w:rPr>
                <w:rFonts w:ascii="Times New Roman" w:hAnsi="Times New Roman"/>
              </w:rPr>
              <w:t>Zasady stosowania krwi i środków krwiopochodnych.</w:t>
            </w:r>
          </w:p>
        </w:tc>
        <w:tc>
          <w:tcPr>
            <w:tcW w:w="2268" w:type="dxa"/>
            <w:vAlign w:val="center"/>
          </w:tcPr>
          <w:p w14:paraId="400D986E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5</w:t>
            </w:r>
          </w:p>
          <w:p w14:paraId="649D961D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  <w:bCs/>
              </w:rPr>
              <w:t xml:space="preserve">II </w:t>
            </w:r>
            <w:proofErr w:type="spellStart"/>
            <w:r w:rsidRPr="005B544A">
              <w:rPr>
                <w:rFonts w:ascii="Times New Roman" w:hAnsi="Times New Roman"/>
                <w:bCs/>
              </w:rPr>
              <w:t>sem</w:t>
            </w:r>
            <w:proofErr w:type="spellEnd"/>
          </w:p>
        </w:tc>
      </w:tr>
      <w:tr w:rsidR="00395F03" w:rsidRPr="005B544A" w14:paraId="67ECC268" w14:textId="77777777" w:rsidTr="00395F03">
        <w:trPr>
          <w:trHeight w:val="1074"/>
        </w:trPr>
        <w:tc>
          <w:tcPr>
            <w:tcW w:w="7939" w:type="dxa"/>
            <w:gridSpan w:val="5"/>
            <w:vAlign w:val="center"/>
          </w:tcPr>
          <w:p w14:paraId="60DFF005" w14:textId="230E145D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Podawanie leków w iniekcjach:</w:t>
            </w:r>
            <w:r w:rsidRPr="005B544A">
              <w:rPr>
                <w:rFonts w:ascii="Times New Roman" w:hAnsi="Times New Roman"/>
              </w:rPr>
              <w:br/>
              <w:t>1. Ogólne zasady stosowania leków w iniekcjach i rodzaje iniekcji;</w:t>
            </w:r>
            <w:r w:rsidRPr="005B544A">
              <w:rPr>
                <w:rFonts w:ascii="Times New Roman" w:hAnsi="Times New Roman"/>
              </w:rPr>
              <w:br/>
              <w:t>2. Wykonywanie prób uczuleniowych;</w:t>
            </w:r>
          </w:p>
        </w:tc>
        <w:tc>
          <w:tcPr>
            <w:tcW w:w="2268" w:type="dxa"/>
            <w:vAlign w:val="center"/>
          </w:tcPr>
          <w:p w14:paraId="0A07CA69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10</w:t>
            </w:r>
          </w:p>
        </w:tc>
      </w:tr>
      <w:tr w:rsidR="00395F03" w:rsidRPr="005B544A" w14:paraId="26837AA3" w14:textId="77777777" w:rsidTr="00395F03">
        <w:trPr>
          <w:trHeight w:val="1079"/>
        </w:trPr>
        <w:tc>
          <w:tcPr>
            <w:tcW w:w="539" w:type="dxa"/>
            <w:vAlign w:val="center"/>
          </w:tcPr>
          <w:p w14:paraId="00EB0CB1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NW</w:t>
            </w:r>
          </w:p>
        </w:tc>
        <w:tc>
          <w:tcPr>
            <w:tcW w:w="7400" w:type="dxa"/>
            <w:gridSpan w:val="4"/>
            <w:vAlign w:val="center"/>
          </w:tcPr>
          <w:p w14:paraId="6AD7AE10" w14:textId="7481650A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3. Podaż leku w iniekcji s.c.;</w:t>
            </w:r>
            <w:r w:rsidRPr="005B544A">
              <w:rPr>
                <w:rFonts w:ascii="Times New Roman" w:hAnsi="Times New Roman"/>
              </w:rPr>
              <w:br/>
              <w:t>4. Stosowanie insulinoterapii i leków przeciwkrzepliwych;</w:t>
            </w:r>
            <w:r w:rsidRPr="005B544A">
              <w:rPr>
                <w:rFonts w:ascii="Times New Roman" w:hAnsi="Times New Roman"/>
              </w:rPr>
              <w:br/>
              <w:t xml:space="preserve">5. Technika wstrzyknięcia </w:t>
            </w:r>
            <w:proofErr w:type="spellStart"/>
            <w:r w:rsidRPr="005B544A">
              <w:rPr>
                <w:rFonts w:ascii="Times New Roman" w:hAnsi="Times New Roman"/>
              </w:rPr>
              <w:t>i.m</w:t>
            </w:r>
            <w:proofErr w:type="spellEnd"/>
            <w:r w:rsidRPr="005B544A">
              <w:rPr>
                <w:rFonts w:ascii="Times New Roman" w:hAnsi="Times New Roman"/>
              </w:rPr>
              <w:t>.</w:t>
            </w:r>
          </w:p>
        </w:tc>
        <w:tc>
          <w:tcPr>
            <w:tcW w:w="2268" w:type="dxa"/>
            <w:vAlign w:val="center"/>
          </w:tcPr>
          <w:p w14:paraId="6F3D877B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10</w:t>
            </w:r>
          </w:p>
        </w:tc>
      </w:tr>
      <w:tr w:rsidR="00395F03" w:rsidRPr="005B544A" w14:paraId="687FF4BD" w14:textId="77777777" w:rsidTr="00395F03">
        <w:tc>
          <w:tcPr>
            <w:tcW w:w="7939" w:type="dxa"/>
            <w:gridSpan w:val="5"/>
          </w:tcPr>
          <w:p w14:paraId="775280F3" w14:textId="34030FC9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Opieka położnej nad kobietą ciężarną:</w:t>
            </w:r>
            <w:r w:rsidRPr="005B544A">
              <w:rPr>
                <w:rFonts w:ascii="Times New Roman" w:hAnsi="Times New Roman"/>
              </w:rPr>
              <w:br/>
              <w:t>1. Pomiary zewnętrzne miednicy;</w:t>
            </w:r>
            <w:r w:rsidRPr="005B544A">
              <w:rPr>
                <w:rFonts w:ascii="Times New Roman" w:hAnsi="Times New Roman"/>
              </w:rPr>
              <w:br/>
              <w:t xml:space="preserve">2. Metody pomiaru akcji serca płodu (słuchawka </w:t>
            </w:r>
            <w:proofErr w:type="spellStart"/>
            <w:r w:rsidRPr="005B544A">
              <w:rPr>
                <w:rFonts w:ascii="Times New Roman" w:hAnsi="Times New Roman"/>
              </w:rPr>
              <w:t>Pinarda</w:t>
            </w:r>
            <w:proofErr w:type="spellEnd"/>
            <w:r w:rsidRPr="005B544A">
              <w:rPr>
                <w:rFonts w:ascii="Times New Roman" w:hAnsi="Times New Roman"/>
              </w:rPr>
              <w:t>, UDT,);</w:t>
            </w:r>
            <w:r w:rsidRPr="005B544A">
              <w:rPr>
                <w:rFonts w:ascii="Times New Roman" w:hAnsi="Times New Roman"/>
              </w:rPr>
              <w:br/>
              <w:t xml:space="preserve">3. Opieka nad ciężarną w badaniach inwazyjnych (m. in. amniopunkcja, </w:t>
            </w:r>
            <w:proofErr w:type="spellStart"/>
            <w:r w:rsidRPr="005B544A">
              <w:rPr>
                <w:rFonts w:ascii="Times New Roman" w:hAnsi="Times New Roman"/>
              </w:rPr>
              <w:t>kordocenteza</w:t>
            </w:r>
            <w:proofErr w:type="spellEnd"/>
            <w:r w:rsidRPr="005B544A">
              <w:rPr>
                <w:rFonts w:ascii="Times New Roman" w:hAnsi="Times New Roman"/>
              </w:rPr>
              <w:t>).</w:t>
            </w:r>
          </w:p>
        </w:tc>
        <w:tc>
          <w:tcPr>
            <w:tcW w:w="2268" w:type="dxa"/>
            <w:vAlign w:val="center"/>
          </w:tcPr>
          <w:p w14:paraId="3329DFEA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10</w:t>
            </w:r>
          </w:p>
        </w:tc>
      </w:tr>
      <w:tr w:rsidR="00395F03" w:rsidRPr="005B544A" w14:paraId="55B48E4A" w14:textId="77777777" w:rsidTr="00395F03">
        <w:tc>
          <w:tcPr>
            <w:tcW w:w="7939" w:type="dxa"/>
            <w:gridSpan w:val="5"/>
          </w:tcPr>
          <w:p w14:paraId="37C63B7E" w14:textId="48D87B68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lastRenderedPageBreak/>
              <w:t>Udział położnej w procesie diagnostycznym w ginekologii i położnictwie:</w:t>
            </w:r>
            <w:r w:rsidRPr="005B544A">
              <w:rPr>
                <w:rFonts w:ascii="Times New Roman" w:hAnsi="Times New Roman"/>
              </w:rPr>
              <w:br/>
              <w:t>1. Pobieranie materiału do badania H-P;</w:t>
            </w:r>
            <w:r w:rsidRPr="005B544A">
              <w:rPr>
                <w:rFonts w:ascii="Times New Roman" w:hAnsi="Times New Roman"/>
              </w:rPr>
              <w:br/>
              <w:t>2. Pobieranie materiału do badania cytologicznego/bakteriologicznego;</w:t>
            </w:r>
            <w:r w:rsidRPr="005B544A">
              <w:rPr>
                <w:rFonts w:ascii="Times New Roman" w:hAnsi="Times New Roman"/>
              </w:rPr>
              <w:br/>
              <w:t>3. Pobieranie innego materiału do badań;</w:t>
            </w:r>
            <w:r w:rsidRPr="005B544A">
              <w:rPr>
                <w:rFonts w:ascii="Times New Roman" w:hAnsi="Times New Roman"/>
              </w:rPr>
              <w:br/>
              <w:t xml:space="preserve">4. Rola położnej w przygotowaniu do zabiegów i opieka nad pacjentką po zabiegach </w:t>
            </w:r>
            <w:proofErr w:type="spellStart"/>
            <w:r w:rsidRPr="005B544A">
              <w:rPr>
                <w:rFonts w:ascii="Times New Roman" w:hAnsi="Times New Roman"/>
              </w:rPr>
              <w:t>diagnostyczno</w:t>
            </w:r>
            <w:proofErr w:type="spellEnd"/>
            <w:r w:rsidRPr="005B544A">
              <w:rPr>
                <w:rFonts w:ascii="Times New Roman" w:hAnsi="Times New Roman"/>
              </w:rPr>
              <w:t xml:space="preserve"> – leczniczych / operacyjnych (HSG, punkcja zatoki Duglasa);</w:t>
            </w:r>
            <w:r w:rsidRPr="005B544A">
              <w:rPr>
                <w:rFonts w:ascii="Times New Roman" w:hAnsi="Times New Roman"/>
              </w:rPr>
              <w:br/>
              <w:t>5. Rola położnej w zapobieganiu nowotworom u kobiet.</w:t>
            </w:r>
          </w:p>
        </w:tc>
        <w:tc>
          <w:tcPr>
            <w:tcW w:w="2268" w:type="dxa"/>
            <w:vAlign w:val="center"/>
          </w:tcPr>
          <w:p w14:paraId="4AE531CE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10</w:t>
            </w:r>
          </w:p>
        </w:tc>
      </w:tr>
      <w:tr w:rsidR="00395F03" w:rsidRPr="005B544A" w14:paraId="5043F7FA" w14:textId="77777777" w:rsidTr="00395F03">
        <w:trPr>
          <w:trHeight w:val="24"/>
        </w:trPr>
        <w:tc>
          <w:tcPr>
            <w:tcW w:w="7939" w:type="dxa"/>
            <w:gridSpan w:val="5"/>
          </w:tcPr>
          <w:p w14:paraId="5002074C" w14:textId="683809AF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Pielęgnowanie noworodka w warunkach szpitalnych:</w:t>
            </w:r>
            <w:r w:rsidRPr="005B544A">
              <w:rPr>
                <w:rFonts w:ascii="Times New Roman" w:hAnsi="Times New Roman"/>
              </w:rPr>
              <w:br/>
              <w:t>1. Technika zmiany pieluszki tetrowej/jednorazowej;</w:t>
            </w:r>
            <w:r w:rsidRPr="005B544A">
              <w:rPr>
                <w:rFonts w:ascii="Times New Roman" w:hAnsi="Times New Roman"/>
              </w:rPr>
              <w:br/>
              <w:t>2. Wykonanie kąpieli noworodka i pielęgnacja skóry;</w:t>
            </w:r>
            <w:r w:rsidRPr="005B544A">
              <w:rPr>
                <w:rFonts w:ascii="Times New Roman" w:hAnsi="Times New Roman"/>
              </w:rPr>
              <w:br/>
              <w:t>3. Ocena stanów przejściowych;</w:t>
            </w:r>
          </w:p>
        </w:tc>
        <w:tc>
          <w:tcPr>
            <w:tcW w:w="2268" w:type="dxa"/>
          </w:tcPr>
          <w:p w14:paraId="78DECB5E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162CD069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10</w:t>
            </w:r>
          </w:p>
        </w:tc>
      </w:tr>
      <w:tr w:rsidR="00395F03" w:rsidRPr="005B544A" w14:paraId="5ADA7D06" w14:textId="77777777" w:rsidTr="00395F03">
        <w:trPr>
          <w:trHeight w:val="21"/>
        </w:trPr>
        <w:tc>
          <w:tcPr>
            <w:tcW w:w="7939" w:type="dxa"/>
            <w:gridSpan w:val="5"/>
            <w:vAlign w:val="center"/>
          </w:tcPr>
          <w:p w14:paraId="5A8D15A0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/>
              </w:rPr>
              <w:t>21.3. Zajęcia Praktyczne:</w:t>
            </w:r>
          </w:p>
        </w:tc>
        <w:tc>
          <w:tcPr>
            <w:tcW w:w="2268" w:type="dxa"/>
            <w:vAlign w:val="center"/>
          </w:tcPr>
          <w:p w14:paraId="718372DD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/>
              </w:rPr>
              <w:t>160</w:t>
            </w:r>
          </w:p>
        </w:tc>
      </w:tr>
      <w:tr w:rsidR="00395F03" w:rsidRPr="005B544A" w14:paraId="4001CEC8" w14:textId="77777777" w:rsidTr="00395F03">
        <w:trPr>
          <w:trHeight w:val="484"/>
        </w:trPr>
        <w:tc>
          <w:tcPr>
            <w:tcW w:w="7939" w:type="dxa"/>
            <w:gridSpan w:val="5"/>
            <w:vAlign w:val="center"/>
          </w:tcPr>
          <w:p w14:paraId="6061767D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Zadania położnej w zakresie aseptyki i antyseptyki.</w:t>
            </w:r>
          </w:p>
          <w:p w14:paraId="160B72CD" w14:textId="77777777" w:rsidR="00395F03" w:rsidRPr="005B544A" w:rsidRDefault="00395F03" w:rsidP="00ED7F69">
            <w:pPr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 xml:space="preserve">Kompetencje położnej podczas wykonywania czynności </w:t>
            </w:r>
            <w:proofErr w:type="spellStart"/>
            <w:r w:rsidRPr="005B544A">
              <w:rPr>
                <w:rFonts w:ascii="Times New Roman" w:hAnsi="Times New Roman"/>
              </w:rPr>
              <w:t>pielęgnacyjno</w:t>
            </w:r>
            <w:proofErr w:type="spellEnd"/>
            <w:r w:rsidRPr="005B544A">
              <w:rPr>
                <w:rFonts w:ascii="Times New Roman" w:hAnsi="Times New Roman"/>
              </w:rPr>
              <w:t xml:space="preserve"> – higienicznych.</w:t>
            </w:r>
          </w:p>
        </w:tc>
        <w:tc>
          <w:tcPr>
            <w:tcW w:w="2268" w:type="dxa"/>
            <w:vAlign w:val="center"/>
          </w:tcPr>
          <w:p w14:paraId="503FF0B2" w14:textId="77777777" w:rsidR="00395F03" w:rsidRPr="005B544A" w:rsidRDefault="00395F03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B544A">
              <w:rPr>
                <w:rFonts w:ascii="Times New Roman" w:hAnsi="Times New Roman"/>
                <w:bCs/>
              </w:rPr>
              <w:t>15</w:t>
            </w:r>
          </w:p>
        </w:tc>
      </w:tr>
      <w:tr w:rsidR="00395F03" w:rsidRPr="005B544A" w14:paraId="4F13541E" w14:textId="77777777" w:rsidTr="00395F03">
        <w:trPr>
          <w:trHeight w:val="21"/>
        </w:trPr>
        <w:tc>
          <w:tcPr>
            <w:tcW w:w="7939" w:type="dxa"/>
            <w:gridSpan w:val="5"/>
            <w:vAlign w:val="center"/>
          </w:tcPr>
          <w:p w14:paraId="11B315D2" w14:textId="14F3697C" w:rsidR="00395F03" w:rsidRPr="005B544A" w:rsidRDefault="00395F03" w:rsidP="00395F03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 xml:space="preserve">Kompetencje położnej podczas pielęgnacji odleżyn i </w:t>
            </w:r>
            <w:proofErr w:type="spellStart"/>
            <w:r w:rsidRPr="005B544A">
              <w:rPr>
                <w:rFonts w:ascii="Times New Roman" w:hAnsi="Times New Roman"/>
              </w:rPr>
              <w:t>odparzeń</w:t>
            </w:r>
            <w:proofErr w:type="spellEnd"/>
            <w:r w:rsidRPr="005B544A">
              <w:rPr>
                <w:rFonts w:ascii="Times New Roman" w:hAnsi="Times New Roman"/>
                <w:i/>
              </w:rPr>
              <w:t xml:space="preserve">. </w:t>
            </w:r>
            <w:r w:rsidRPr="005B544A">
              <w:rPr>
                <w:rFonts w:ascii="Times New Roman" w:hAnsi="Times New Roman"/>
              </w:rPr>
              <w:br/>
              <w:t>Zadania i kompetencje położnej w czasie wykonywania higienicznego mycia krocza.</w:t>
            </w:r>
          </w:p>
        </w:tc>
        <w:tc>
          <w:tcPr>
            <w:tcW w:w="2268" w:type="dxa"/>
            <w:vAlign w:val="center"/>
          </w:tcPr>
          <w:p w14:paraId="1E58C892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15</w:t>
            </w:r>
          </w:p>
        </w:tc>
      </w:tr>
      <w:tr w:rsidR="00395F03" w:rsidRPr="005B544A" w14:paraId="08873A0E" w14:textId="77777777" w:rsidTr="00395F03">
        <w:trPr>
          <w:trHeight w:val="21"/>
        </w:trPr>
        <w:tc>
          <w:tcPr>
            <w:tcW w:w="7939" w:type="dxa"/>
            <w:gridSpan w:val="5"/>
            <w:vAlign w:val="center"/>
          </w:tcPr>
          <w:p w14:paraId="338EDCE3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Zadania położnej podczas zabiegów związanych z odżywianiem i wydalaniem.</w:t>
            </w:r>
          </w:p>
        </w:tc>
        <w:tc>
          <w:tcPr>
            <w:tcW w:w="2268" w:type="dxa"/>
            <w:vAlign w:val="center"/>
          </w:tcPr>
          <w:p w14:paraId="0ABCD014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15</w:t>
            </w:r>
          </w:p>
        </w:tc>
      </w:tr>
      <w:tr w:rsidR="00395F03" w:rsidRPr="005B544A" w14:paraId="087AA704" w14:textId="77777777" w:rsidTr="00395F03">
        <w:trPr>
          <w:trHeight w:val="570"/>
        </w:trPr>
        <w:tc>
          <w:tcPr>
            <w:tcW w:w="1248" w:type="dxa"/>
            <w:gridSpan w:val="2"/>
            <w:vAlign w:val="center"/>
          </w:tcPr>
          <w:p w14:paraId="46CAD3B2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 xml:space="preserve">Warunki symulowane </w:t>
            </w:r>
          </w:p>
        </w:tc>
        <w:tc>
          <w:tcPr>
            <w:tcW w:w="6691" w:type="dxa"/>
            <w:gridSpan w:val="3"/>
            <w:vAlign w:val="center"/>
          </w:tcPr>
          <w:p w14:paraId="6E283EBC" w14:textId="77777777" w:rsidR="00395F03" w:rsidRPr="005B544A" w:rsidRDefault="00395F03" w:rsidP="00ED7F69">
            <w:pPr>
              <w:spacing w:after="0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Zadania i kompetencje położnej w prowadzeniu obserwacji stanu ogólnego i położniczego.</w:t>
            </w:r>
          </w:p>
        </w:tc>
        <w:tc>
          <w:tcPr>
            <w:tcW w:w="2268" w:type="dxa"/>
            <w:vAlign w:val="center"/>
          </w:tcPr>
          <w:p w14:paraId="18FBA1CB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10</w:t>
            </w:r>
          </w:p>
        </w:tc>
      </w:tr>
      <w:tr w:rsidR="00395F03" w:rsidRPr="005B544A" w14:paraId="1486EDEA" w14:textId="77777777" w:rsidTr="00395F03">
        <w:trPr>
          <w:trHeight w:val="570"/>
        </w:trPr>
        <w:tc>
          <w:tcPr>
            <w:tcW w:w="7939" w:type="dxa"/>
            <w:gridSpan w:val="5"/>
            <w:vAlign w:val="center"/>
          </w:tcPr>
          <w:p w14:paraId="6465F5C1" w14:textId="77777777" w:rsidR="00395F03" w:rsidRPr="005B544A" w:rsidRDefault="00395F03" w:rsidP="00ED7F69">
            <w:pPr>
              <w:spacing w:after="0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Zadania położnej podczas stosowania farmakoterapii.</w:t>
            </w:r>
          </w:p>
        </w:tc>
        <w:tc>
          <w:tcPr>
            <w:tcW w:w="2268" w:type="dxa"/>
            <w:vAlign w:val="center"/>
          </w:tcPr>
          <w:p w14:paraId="3691DAE2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5</w:t>
            </w:r>
          </w:p>
        </w:tc>
      </w:tr>
      <w:tr w:rsidR="00395F03" w:rsidRPr="005B544A" w14:paraId="7003B00D" w14:textId="77777777" w:rsidTr="00395F03">
        <w:trPr>
          <w:trHeight w:val="63"/>
        </w:trPr>
        <w:tc>
          <w:tcPr>
            <w:tcW w:w="7939" w:type="dxa"/>
            <w:gridSpan w:val="5"/>
            <w:vAlign w:val="center"/>
          </w:tcPr>
          <w:p w14:paraId="1761ED5F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Zadania i kompetencje położnej podczas pobierania krwi do badań.</w:t>
            </w:r>
          </w:p>
        </w:tc>
        <w:tc>
          <w:tcPr>
            <w:tcW w:w="2268" w:type="dxa"/>
            <w:vAlign w:val="center"/>
          </w:tcPr>
          <w:p w14:paraId="22DC144E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20</w:t>
            </w:r>
          </w:p>
        </w:tc>
      </w:tr>
      <w:tr w:rsidR="00395F03" w:rsidRPr="005B544A" w14:paraId="5C9478F7" w14:textId="77777777" w:rsidTr="00395F03">
        <w:trPr>
          <w:trHeight w:val="63"/>
        </w:trPr>
        <w:tc>
          <w:tcPr>
            <w:tcW w:w="7939" w:type="dxa"/>
            <w:gridSpan w:val="5"/>
            <w:vAlign w:val="center"/>
          </w:tcPr>
          <w:p w14:paraId="5885DA02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Kompetencje położnej w wykonywaniu wstrzyknięć.</w:t>
            </w:r>
          </w:p>
        </w:tc>
        <w:tc>
          <w:tcPr>
            <w:tcW w:w="2268" w:type="dxa"/>
            <w:vAlign w:val="center"/>
          </w:tcPr>
          <w:p w14:paraId="22095F29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20</w:t>
            </w:r>
          </w:p>
        </w:tc>
      </w:tr>
      <w:tr w:rsidR="00395F03" w:rsidRPr="005B544A" w14:paraId="6681FC8C" w14:textId="77777777" w:rsidTr="00395F03">
        <w:trPr>
          <w:trHeight w:val="21"/>
        </w:trPr>
        <w:tc>
          <w:tcPr>
            <w:tcW w:w="7939" w:type="dxa"/>
            <w:gridSpan w:val="5"/>
            <w:vAlign w:val="center"/>
          </w:tcPr>
          <w:p w14:paraId="46F18A1A" w14:textId="77777777" w:rsidR="00395F03" w:rsidRPr="005B544A" w:rsidRDefault="00395F03" w:rsidP="00ED7F69">
            <w:pPr>
              <w:spacing w:after="0"/>
              <w:rPr>
                <w:rFonts w:ascii="Times New Roman" w:eastAsia="Times New Roman" w:hAnsi="Times New Roman"/>
                <w:i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Kompetencje położnej w zakresie wykonywania zabiegów aseptycznych. Kompetencje położnej podczas pielęgnacji wkłucia obwodowego / rany pooperacyjnej/usunięcia szwów.</w:t>
            </w:r>
          </w:p>
        </w:tc>
        <w:tc>
          <w:tcPr>
            <w:tcW w:w="2268" w:type="dxa"/>
            <w:vAlign w:val="center"/>
          </w:tcPr>
          <w:p w14:paraId="3B4BD047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10</w:t>
            </w:r>
          </w:p>
        </w:tc>
      </w:tr>
      <w:tr w:rsidR="00395F03" w:rsidRPr="005B544A" w14:paraId="30CDF550" w14:textId="77777777" w:rsidTr="00395F03">
        <w:trPr>
          <w:trHeight w:val="21"/>
        </w:trPr>
        <w:tc>
          <w:tcPr>
            <w:tcW w:w="7939" w:type="dxa"/>
            <w:gridSpan w:val="5"/>
            <w:vAlign w:val="center"/>
          </w:tcPr>
          <w:p w14:paraId="23C26F03" w14:textId="77777777" w:rsidR="00395F03" w:rsidRPr="005B544A" w:rsidRDefault="00395F03" w:rsidP="00ED7F6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 xml:space="preserve">Specyfika stosowania leków cytostatycznych – zadania położnej. </w:t>
            </w:r>
          </w:p>
          <w:p w14:paraId="75298BFF" w14:textId="77777777" w:rsidR="00395F03" w:rsidRPr="005B544A" w:rsidRDefault="00395F03" w:rsidP="00ED7F6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5B544A">
              <w:rPr>
                <w:rFonts w:ascii="Times New Roman" w:eastAsia="Times New Roman" w:hAnsi="Times New Roman"/>
                <w:lang w:eastAsia="pl-PL"/>
              </w:rPr>
              <w:t>Zasady leczenia krwią.</w:t>
            </w:r>
          </w:p>
        </w:tc>
        <w:tc>
          <w:tcPr>
            <w:tcW w:w="2268" w:type="dxa"/>
            <w:vAlign w:val="center"/>
          </w:tcPr>
          <w:p w14:paraId="55ECA188" w14:textId="77777777" w:rsidR="00395F03" w:rsidRPr="005B544A" w:rsidRDefault="00395F03" w:rsidP="00ED7F69">
            <w:pPr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5/</w:t>
            </w:r>
          </w:p>
          <w:p w14:paraId="71FDCDD2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5</w:t>
            </w:r>
          </w:p>
        </w:tc>
      </w:tr>
      <w:tr w:rsidR="00395F03" w:rsidRPr="005B544A" w14:paraId="2678312F" w14:textId="77777777" w:rsidTr="00395F03">
        <w:trPr>
          <w:trHeight w:val="484"/>
        </w:trPr>
        <w:tc>
          <w:tcPr>
            <w:tcW w:w="7939" w:type="dxa"/>
            <w:gridSpan w:val="5"/>
            <w:vAlign w:val="center"/>
          </w:tcPr>
          <w:p w14:paraId="6848D9FF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Kompetencje położnej w opiece nad kobietą ciężarną.</w:t>
            </w:r>
          </w:p>
        </w:tc>
        <w:tc>
          <w:tcPr>
            <w:tcW w:w="2268" w:type="dxa"/>
            <w:vAlign w:val="center"/>
          </w:tcPr>
          <w:p w14:paraId="4DE006F8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10</w:t>
            </w:r>
          </w:p>
        </w:tc>
      </w:tr>
      <w:tr w:rsidR="00395F03" w:rsidRPr="005B544A" w14:paraId="388ACB51" w14:textId="77777777" w:rsidTr="00395F03">
        <w:trPr>
          <w:trHeight w:val="21"/>
        </w:trPr>
        <w:tc>
          <w:tcPr>
            <w:tcW w:w="7939" w:type="dxa"/>
            <w:gridSpan w:val="5"/>
            <w:vAlign w:val="center"/>
          </w:tcPr>
          <w:p w14:paraId="6C03B0C9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Metody pomiaru akcji serca płodu.</w:t>
            </w:r>
          </w:p>
        </w:tc>
        <w:tc>
          <w:tcPr>
            <w:tcW w:w="2268" w:type="dxa"/>
            <w:vAlign w:val="center"/>
          </w:tcPr>
          <w:p w14:paraId="64A2119E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10</w:t>
            </w:r>
          </w:p>
        </w:tc>
      </w:tr>
      <w:tr w:rsidR="00395F03" w:rsidRPr="005B544A" w14:paraId="6FB91D26" w14:textId="77777777" w:rsidTr="00395F03">
        <w:trPr>
          <w:trHeight w:val="21"/>
        </w:trPr>
        <w:tc>
          <w:tcPr>
            <w:tcW w:w="1248" w:type="dxa"/>
            <w:gridSpan w:val="2"/>
            <w:vAlign w:val="center"/>
          </w:tcPr>
          <w:p w14:paraId="3FA6B200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Warunki symulowane</w:t>
            </w:r>
          </w:p>
        </w:tc>
        <w:tc>
          <w:tcPr>
            <w:tcW w:w="6691" w:type="dxa"/>
            <w:gridSpan w:val="3"/>
            <w:vAlign w:val="center"/>
          </w:tcPr>
          <w:p w14:paraId="79078017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Zadania i kompetencje położnej w diagnostyce ginekologicznej.</w:t>
            </w:r>
          </w:p>
        </w:tc>
        <w:tc>
          <w:tcPr>
            <w:tcW w:w="2268" w:type="dxa"/>
            <w:vAlign w:val="center"/>
          </w:tcPr>
          <w:p w14:paraId="2FC9E73F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10</w:t>
            </w:r>
          </w:p>
        </w:tc>
      </w:tr>
      <w:tr w:rsidR="00395F03" w:rsidRPr="005B544A" w14:paraId="7D519577" w14:textId="77777777" w:rsidTr="00395F03">
        <w:trPr>
          <w:trHeight w:val="21"/>
        </w:trPr>
        <w:tc>
          <w:tcPr>
            <w:tcW w:w="7939" w:type="dxa"/>
            <w:gridSpan w:val="5"/>
            <w:vAlign w:val="center"/>
          </w:tcPr>
          <w:p w14:paraId="2BA01CAA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B544A">
              <w:rPr>
                <w:rFonts w:ascii="Times New Roman" w:hAnsi="Times New Roman"/>
              </w:rPr>
              <w:t>Kompetencje położnej w zakresie opieki położniczo – noworodkowej.</w:t>
            </w:r>
          </w:p>
        </w:tc>
        <w:tc>
          <w:tcPr>
            <w:tcW w:w="2268" w:type="dxa"/>
            <w:vAlign w:val="center"/>
          </w:tcPr>
          <w:p w14:paraId="387861ED" w14:textId="77777777" w:rsidR="00395F03" w:rsidRPr="005B544A" w:rsidRDefault="00395F03" w:rsidP="00ED7F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Cs/>
              </w:rPr>
              <w:t>10</w:t>
            </w:r>
          </w:p>
        </w:tc>
      </w:tr>
      <w:tr w:rsidR="00395F03" w:rsidRPr="005B544A" w14:paraId="5146315E" w14:textId="77777777" w:rsidTr="00395F03">
        <w:tc>
          <w:tcPr>
            <w:tcW w:w="10207" w:type="dxa"/>
            <w:gridSpan w:val="6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DDFE44D" w14:textId="77777777" w:rsidR="00395F03" w:rsidRPr="005B544A" w:rsidRDefault="00395F03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B544A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395F03" w:rsidRPr="005B544A" w14:paraId="55652156" w14:textId="77777777" w:rsidTr="00395F03">
        <w:trPr>
          <w:trHeight w:val="25"/>
        </w:trPr>
        <w:tc>
          <w:tcPr>
            <w:tcW w:w="10207" w:type="dxa"/>
            <w:gridSpan w:val="6"/>
            <w:shd w:val="clear" w:color="auto" w:fill="auto"/>
            <w:vAlign w:val="center"/>
          </w:tcPr>
          <w:p w14:paraId="0CE0C35C" w14:textId="77777777" w:rsidR="00395F03" w:rsidRPr="00F677F0" w:rsidRDefault="00395F03" w:rsidP="00395F03">
            <w:pPr>
              <w:numPr>
                <w:ilvl w:val="0"/>
                <w:numId w:val="37"/>
              </w:numPr>
              <w:spacing w:after="0" w:line="240" w:lineRule="auto"/>
              <w:ind w:left="373" w:hanging="284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F677F0">
              <w:rPr>
                <w:rFonts w:ascii="Times New Roman" w:hAnsi="Times New Roman"/>
                <w:bCs/>
              </w:rPr>
              <w:t>Bałanda</w:t>
            </w:r>
            <w:proofErr w:type="spellEnd"/>
            <w:r w:rsidRPr="00F677F0">
              <w:rPr>
                <w:rFonts w:ascii="Times New Roman" w:hAnsi="Times New Roman"/>
                <w:bCs/>
              </w:rPr>
              <w:t xml:space="preserve"> A.: Opieka nad noworodkiem. PZWL, Warszawa 2022</w:t>
            </w:r>
          </w:p>
          <w:p w14:paraId="25B35C97" w14:textId="77777777" w:rsidR="00395F03" w:rsidRPr="00F677F0" w:rsidRDefault="00395F03" w:rsidP="00395F03">
            <w:pPr>
              <w:numPr>
                <w:ilvl w:val="0"/>
                <w:numId w:val="37"/>
              </w:numPr>
              <w:spacing w:after="0" w:line="240" w:lineRule="auto"/>
              <w:ind w:left="373" w:hanging="284"/>
              <w:jc w:val="both"/>
              <w:rPr>
                <w:rFonts w:ascii="Times New Roman" w:hAnsi="Times New Roman"/>
                <w:bCs/>
              </w:rPr>
            </w:pPr>
            <w:r w:rsidRPr="00F677F0">
              <w:rPr>
                <w:rFonts w:ascii="Times New Roman" w:hAnsi="Times New Roman"/>
                <w:bCs/>
              </w:rPr>
              <w:t>Bień A. M.: Opieka nad kobietą ciężarną. PZWL, Warszawa 2022</w:t>
            </w:r>
          </w:p>
          <w:p w14:paraId="6CF3E139" w14:textId="77777777" w:rsidR="00395F03" w:rsidRPr="00F677F0" w:rsidRDefault="00395F03" w:rsidP="00395F03">
            <w:pPr>
              <w:numPr>
                <w:ilvl w:val="0"/>
                <w:numId w:val="37"/>
              </w:numPr>
              <w:spacing w:after="0" w:line="240" w:lineRule="auto"/>
              <w:ind w:left="373" w:hanging="284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F677F0">
              <w:rPr>
                <w:rFonts w:ascii="Times New Roman" w:hAnsi="Times New Roman"/>
                <w:bCs/>
              </w:rPr>
              <w:t>Ciechaniewicz</w:t>
            </w:r>
            <w:proofErr w:type="spellEnd"/>
            <w:r w:rsidRPr="00F677F0">
              <w:rPr>
                <w:rFonts w:ascii="Times New Roman" w:hAnsi="Times New Roman"/>
                <w:bCs/>
              </w:rPr>
              <w:t xml:space="preserve"> W.(red.): Pielęgniarstwo – ćwiczenia. PZWL, Warszawa 2014 (tom 1-2)</w:t>
            </w:r>
          </w:p>
          <w:p w14:paraId="631435C6" w14:textId="77777777" w:rsidR="00395F03" w:rsidRPr="00F677F0" w:rsidRDefault="00395F03" w:rsidP="00395F03">
            <w:pPr>
              <w:numPr>
                <w:ilvl w:val="0"/>
                <w:numId w:val="37"/>
              </w:numPr>
              <w:spacing w:after="0" w:line="240" w:lineRule="auto"/>
              <w:ind w:left="373" w:hanging="284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F677F0">
              <w:rPr>
                <w:rFonts w:ascii="Times New Roman" w:hAnsi="Times New Roman"/>
                <w:bCs/>
              </w:rPr>
              <w:t>Ciechaniewicz</w:t>
            </w:r>
            <w:proofErr w:type="spellEnd"/>
            <w:r w:rsidRPr="00F677F0">
              <w:rPr>
                <w:rFonts w:ascii="Times New Roman" w:hAnsi="Times New Roman"/>
                <w:bCs/>
              </w:rPr>
              <w:t xml:space="preserve"> W.: Wstrzyknięcia. PZWL, Warszawa 2014</w:t>
            </w:r>
          </w:p>
          <w:p w14:paraId="195FE6B1" w14:textId="77777777" w:rsidR="00395F03" w:rsidRPr="00F677F0" w:rsidRDefault="00395F03" w:rsidP="00395F03">
            <w:pPr>
              <w:numPr>
                <w:ilvl w:val="0"/>
                <w:numId w:val="37"/>
              </w:numPr>
              <w:spacing w:after="0" w:line="240" w:lineRule="auto"/>
              <w:ind w:left="373" w:hanging="284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F677F0">
              <w:rPr>
                <w:rFonts w:ascii="Times New Roman" w:hAnsi="Times New Roman"/>
                <w:bCs/>
              </w:rPr>
              <w:t>Chrząszczewska</w:t>
            </w:r>
            <w:proofErr w:type="spellEnd"/>
            <w:r w:rsidRPr="00F677F0">
              <w:rPr>
                <w:rFonts w:ascii="Times New Roman" w:hAnsi="Times New Roman"/>
                <w:bCs/>
              </w:rPr>
              <w:t xml:space="preserve"> Z.: Bandażowanie, PZWL, Warszawa 2014</w:t>
            </w:r>
          </w:p>
          <w:p w14:paraId="0F21CE26" w14:textId="77777777" w:rsidR="00395F03" w:rsidRPr="00F677F0" w:rsidRDefault="00395F03" w:rsidP="00395F03">
            <w:pPr>
              <w:numPr>
                <w:ilvl w:val="0"/>
                <w:numId w:val="37"/>
              </w:numPr>
              <w:spacing w:after="0" w:line="240" w:lineRule="auto"/>
              <w:ind w:left="373" w:hanging="284"/>
              <w:jc w:val="both"/>
              <w:rPr>
                <w:rFonts w:ascii="Times New Roman" w:hAnsi="Times New Roman"/>
                <w:bCs/>
              </w:rPr>
            </w:pPr>
            <w:r w:rsidRPr="00F677F0">
              <w:rPr>
                <w:rFonts w:ascii="Times New Roman" w:hAnsi="Times New Roman"/>
                <w:bCs/>
              </w:rPr>
              <w:t>Czajkowska M., Gałązka I., Gogola C. (red): Wybrane procedury zabiegów pielęgniarskich w zawodzie położnej. Podręcznik dla studentów kierunków medycznych. Wydawnictwo SUM, Katowice 2016</w:t>
            </w:r>
          </w:p>
          <w:p w14:paraId="1EEE43F9" w14:textId="77777777" w:rsidR="00395F03" w:rsidRPr="00F677F0" w:rsidRDefault="00395F03" w:rsidP="00395F03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373" w:hanging="284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677F0">
              <w:rPr>
                <w:rFonts w:ascii="Times New Roman" w:hAnsi="Times New Roman"/>
              </w:rPr>
              <w:t xml:space="preserve">H. Kulik, J. </w:t>
            </w:r>
            <w:proofErr w:type="spellStart"/>
            <w:r w:rsidRPr="00F677F0">
              <w:rPr>
                <w:rFonts w:ascii="Times New Roman" w:hAnsi="Times New Roman"/>
              </w:rPr>
              <w:t>Eszyk</w:t>
            </w:r>
            <w:proofErr w:type="spellEnd"/>
            <w:r w:rsidRPr="00F677F0">
              <w:rPr>
                <w:rFonts w:ascii="Times New Roman" w:hAnsi="Times New Roman"/>
              </w:rPr>
              <w:t xml:space="preserve">..; </w:t>
            </w:r>
            <w:r w:rsidRPr="00F677F0">
              <w:rPr>
                <w:rFonts w:ascii="Times New Roman" w:hAnsi="Times New Roman"/>
                <w:bCs/>
              </w:rPr>
              <w:t xml:space="preserve">Algorytmy czynności i zabiegów pielęgniarskich, </w:t>
            </w:r>
            <w:r w:rsidRPr="00F677F0">
              <w:rPr>
                <w:rFonts w:ascii="Times New Roman" w:hAnsi="Times New Roman"/>
              </w:rPr>
              <w:t>Wydawnictwo</w:t>
            </w:r>
            <w:r w:rsidRPr="00F677F0">
              <w:rPr>
                <w:rFonts w:ascii="Times New Roman" w:hAnsi="Times New Roman"/>
                <w:bCs/>
              </w:rPr>
              <w:t xml:space="preserve"> SUM, Katowice </w:t>
            </w:r>
            <w:r w:rsidRPr="00F677F0">
              <w:rPr>
                <w:rFonts w:ascii="Times New Roman" w:hAnsi="Times New Roman"/>
              </w:rPr>
              <w:t>2014</w:t>
            </w:r>
          </w:p>
          <w:p w14:paraId="35B27BD4" w14:textId="77777777" w:rsidR="00395F03" w:rsidRPr="00F677F0" w:rsidRDefault="00395F03" w:rsidP="00395F03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677F0">
              <w:rPr>
                <w:rFonts w:ascii="Times New Roman" w:hAnsi="Times New Roman"/>
              </w:rPr>
              <w:t>Kózka M. Stany zagrożenia życia. Wybrane standardy opieki i procedury postępowania pielęgniarskiego. Wydawnictwo Uniwersytetu Jagiellońskiego, Kraków 2001</w:t>
            </w:r>
          </w:p>
          <w:p w14:paraId="1B453BB9" w14:textId="77777777" w:rsidR="00395F03" w:rsidRPr="00F677F0" w:rsidRDefault="00395F03" w:rsidP="00395F03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677F0">
              <w:rPr>
                <w:rFonts w:ascii="Times New Roman" w:hAnsi="Times New Roman"/>
              </w:rPr>
              <w:t xml:space="preserve">Kózka M., </w:t>
            </w:r>
            <w:proofErr w:type="spellStart"/>
            <w:r w:rsidRPr="00F677F0">
              <w:rPr>
                <w:rFonts w:ascii="Times New Roman" w:hAnsi="Times New Roman"/>
              </w:rPr>
              <w:t>Płaszewska</w:t>
            </w:r>
            <w:proofErr w:type="spellEnd"/>
            <w:r w:rsidRPr="00F677F0">
              <w:rPr>
                <w:rFonts w:ascii="Times New Roman" w:hAnsi="Times New Roman"/>
              </w:rPr>
              <w:t xml:space="preserve"> - Żywko L. Procedury pielęgniarskie. Wydawnictwo Lekarskie PZWL, Warszawa 2013</w:t>
            </w:r>
          </w:p>
          <w:p w14:paraId="4A10FB87" w14:textId="77777777" w:rsidR="00395F03" w:rsidRPr="00F677F0" w:rsidRDefault="00395F03" w:rsidP="00395F03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677F0">
              <w:rPr>
                <w:rFonts w:ascii="Times New Roman" w:eastAsia="Times New Roman" w:hAnsi="Times New Roman"/>
                <w:bCs/>
                <w:lang w:eastAsia="pl-PL"/>
              </w:rPr>
              <w:lastRenderedPageBreak/>
              <w:t xml:space="preserve">Kózka M., </w:t>
            </w:r>
            <w:proofErr w:type="spellStart"/>
            <w:r w:rsidRPr="00F677F0">
              <w:rPr>
                <w:rFonts w:ascii="Times New Roman" w:eastAsia="Times New Roman" w:hAnsi="Times New Roman"/>
                <w:bCs/>
                <w:lang w:eastAsia="pl-PL"/>
              </w:rPr>
              <w:t>Płaszewska</w:t>
            </w:r>
            <w:proofErr w:type="spellEnd"/>
            <w:r w:rsidRPr="00F677F0">
              <w:rPr>
                <w:rFonts w:ascii="Times New Roman" w:eastAsia="Times New Roman" w:hAnsi="Times New Roman"/>
                <w:bCs/>
                <w:lang w:eastAsia="pl-PL"/>
              </w:rPr>
              <w:t xml:space="preserve"> - Żywko L. Diagnozy i interwencje pielęgniarskie. Wydawnictwo Lekarskie PZWL. Warszawa 2015</w:t>
            </w:r>
          </w:p>
          <w:p w14:paraId="088E4349" w14:textId="77777777" w:rsidR="00395F03" w:rsidRPr="00F677F0" w:rsidRDefault="00395F03" w:rsidP="00395F03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677F0">
              <w:rPr>
                <w:rFonts w:ascii="Times New Roman" w:hAnsi="Times New Roman"/>
                <w:bCs/>
              </w:rPr>
              <w:t>Kwiatkowska A., Kraje</w:t>
            </w:r>
            <w:r>
              <w:rPr>
                <w:rFonts w:ascii="Times New Roman" w:hAnsi="Times New Roman"/>
                <w:bCs/>
              </w:rPr>
              <w:t>w</w:t>
            </w:r>
            <w:r w:rsidRPr="00F677F0">
              <w:rPr>
                <w:rFonts w:ascii="Times New Roman" w:hAnsi="Times New Roman"/>
                <w:bCs/>
              </w:rPr>
              <w:t>ska – Kułak E., Panka W. (red.): Komunikowanie interpersonalne w pielęgniarstwie. PZWL, Katowice 2018</w:t>
            </w:r>
          </w:p>
          <w:p w14:paraId="54B807CF" w14:textId="77777777" w:rsidR="00395F03" w:rsidRPr="00F677F0" w:rsidRDefault="00395F03" w:rsidP="00395F03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677F0">
              <w:rPr>
                <w:rFonts w:ascii="Times New Roman" w:hAnsi="Times New Roman"/>
                <w:bCs/>
              </w:rPr>
              <w:t>Łepecka – Klusek C.: Pielęgniarstwo we współczesnym położnictwie i ginekologii. PZWL, Warszawa 2016.</w:t>
            </w:r>
          </w:p>
          <w:p w14:paraId="33106432" w14:textId="77777777" w:rsidR="00395F03" w:rsidRPr="00F677F0" w:rsidRDefault="00395F03" w:rsidP="00395F03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proofErr w:type="spellStart"/>
            <w:r w:rsidRPr="00F677F0">
              <w:rPr>
                <w:rFonts w:ascii="Times New Roman" w:hAnsi="Times New Roman"/>
                <w:bCs/>
              </w:rPr>
              <w:t>Muscari</w:t>
            </w:r>
            <w:proofErr w:type="spellEnd"/>
            <w:r w:rsidRPr="00F677F0">
              <w:rPr>
                <w:rFonts w:ascii="Times New Roman" w:hAnsi="Times New Roman"/>
                <w:bCs/>
              </w:rPr>
              <w:t xml:space="preserve"> M.E. (red. nauk.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F677F0">
              <w:rPr>
                <w:rFonts w:ascii="Times New Roman" w:hAnsi="Times New Roman"/>
                <w:bCs/>
              </w:rPr>
              <w:t xml:space="preserve">Bernat K.) : Pediatria i pielęgniarstwo pediatryczne. </w:t>
            </w:r>
            <w:proofErr w:type="spellStart"/>
            <w:r w:rsidRPr="00F677F0">
              <w:rPr>
                <w:rFonts w:ascii="Times New Roman" w:hAnsi="Times New Roman"/>
                <w:bCs/>
              </w:rPr>
              <w:t>Czelej</w:t>
            </w:r>
            <w:proofErr w:type="spellEnd"/>
            <w:r w:rsidRPr="00F677F0">
              <w:rPr>
                <w:rFonts w:ascii="Times New Roman" w:hAnsi="Times New Roman"/>
                <w:bCs/>
              </w:rPr>
              <w:t>, Lublin 2005</w:t>
            </w:r>
          </w:p>
          <w:p w14:paraId="16E09D65" w14:textId="77777777" w:rsidR="00395F03" w:rsidRPr="00F677F0" w:rsidRDefault="00395F03" w:rsidP="00395F03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677F0">
              <w:rPr>
                <w:rFonts w:ascii="Times New Roman" w:hAnsi="Times New Roman"/>
                <w:bCs/>
              </w:rPr>
              <w:t xml:space="preserve">Rakowska – </w:t>
            </w:r>
            <w:proofErr w:type="spellStart"/>
            <w:r w:rsidRPr="00F677F0">
              <w:rPr>
                <w:rFonts w:ascii="Times New Roman" w:hAnsi="Times New Roman"/>
                <w:bCs/>
              </w:rPr>
              <w:t>Róziewicz</w:t>
            </w:r>
            <w:proofErr w:type="spellEnd"/>
            <w:r w:rsidRPr="00F677F0">
              <w:rPr>
                <w:rFonts w:ascii="Times New Roman" w:hAnsi="Times New Roman"/>
                <w:bCs/>
              </w:rPr>
              <w:t xml:space="preserve"> D.: Wybrane standardy i procedury w pielęgniarstwie pediatrycznym. </w:t>
            </w:r>
            <w:proofErr w:type="spellStart"/>
            <w:r w:rsidRPr="00F677F0">
              <w:rPr>
                <w:rFonts w:ascii="Times New Roman" w:hAnsi="Times New Roman"/>
                <w:bCs/>
              </w:rPr>
              <w:t>Czelej</w:t>
            </w:r>
            <w:proofErr w:type="spellEnd"/>
            <w:r w:rsidRPr="00F677F0">
              <w:rPr>
                <w:rFonts w:ascii="Times New Roman" w:hAnsi="Times New Roman"/>
                <w:bCs/>
              </w:rPr>
              <w:t>, Lublin 2001</w:t>
            </w:r>
          </w:p>
          <w:p w14:paraId="4202ED41" w14:textId="77777777" w:rsidR="00395F03" w:rsidRPr="00F677F0" w:rsidRDefault="00395F03" w:rsidP="00395F03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677F0">
              <w:rPr>
                <w:rFonts w:ascii="Times New Roman" w:hAnsi="Times New Roman"/>
              </w:rPr>
              <w:t xml:space="preserve">Ślusarska B., Zarzycka D., </w:t>
            </w:r>
            <w:proofErr w:type="spellStart"/>
            <w:r w:rsidRPr="00F677F0">
              <w:rPr>
                <w:rFonts w:ascii="Times New Roman" w:hAnsi="Times New Roman"/>
              </w:rPr>
              <w:t>Zahradniczek</w:t>
            </w:r>
            <w:proofErr w:type="spellEnd"/>
            <w:r w:rsidRPr="00F677F0">
              <w:rPr>
                <w:rFonts w:ascii="Times New Roman" w:hAnsi="Times New Roman"/>
              </w:rPr>
              <w:t xml:space="preserve"> K. Podstawy pielęgniarstwa. Tom II. Wybrane działania pielęgniarskie. Wydawnictwo </w:t>
            </w:r>
            <w:proofErr w:type="spellStart"/>
            <w:r w:rsidRPr="00F677F0">
              <w:rPr>
                <w:rFonts w:ascii="Times New Roman" w:hAnsi="Times New Roman"/>
              </w:rPr>
              <w:t>Czelej</w:t>
            </w:r>
            <w:proofErr w:type="spellEnd"/>
            <w:r w:rsidRPr="00F677F0">
              <w:rPr>
                <w:rFonts w:ascii="Times New Roman" w:hAnsi="Times New Roman"/>
              </w:rPr>
              <w:t>, Lublin, 2013.</w:t>
            </w:r>
          </w:p>
          <w:p w14:paraId="0554ADFC" w14:textId="77777777" w:rsidR="00395F03" w:rsidRPr="00F677F0" w:rsidRDefault="00395F03" w:rsidP="00395F03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677F0">
              <w:rPr>
                <w:rFonts w:ascii="Times New Roman" w:eastAsia="Times New Roman" w:hAnsi="Times New Roman"/>
                <w:bCs/>
                <w:lang w:eastAsia="pl-PL"/>
              </w:rPr>
              <w:t xml:space="preserve">Ślusarska B., Zarzycka D., </w:t>
            </w:r>
            <w:proofErr w:type="spellStart"/>
            <w:r w:rsidRPr="00F677F0">
              <w:rPr>
                <w:rFonts w:ascii="Times New Roman" w:eastAsia="Times New Roman" w:hAnsi="Times New Roman"/>
                <w:bCs/>
                <w:lang w:eastAsia="pl-PL"/>
              </w:rPr>
              <w:t>Zahradniczek</w:t>
            </w:r>
            <w:proofErr w:type="spellEnd"/>
            <w:r w:rsidRPr="00F677F0">
              <w:rPr>
                <w:rFonts w:ascii="Times New Roman" w:eastAsia="Times New Roman" w:hAnsi="Times New Roman"/>
                <w:bCs/>
                <w:lang w:eastAsia="pl-PL"/>
              </w:rPr>
              <w:t xml:space="preserve"> K. Podstawy Pielęgniarstwa. </w:t>
            </w:r>
            <w:r w:rsidRPr="00F677F0">
              <w:rPr>
                <w:rFonts w:ascii="Times New Roman" w:hAnsi="Times New Roman"/>
              </w:rPr>
              <w:t xml:space="preserve">Tom I. Założenia teoretyczne. </w:t>
            </w:r>
            <w:r w:rsidRPr="00F677F0">
              <w:rPr>
                <w:rFonts w:ascii="Times New Roman" w:eastAsia="Times New Roman" w:hAnsi="Times New Roman"/>
                <w:bCs/>
                <w:lang w:eastAsia="pl-PL"/>
              </w:rPr>
              <w:t xml:space="preserve">Wydawnictwo </w:t>
            </w:r>
            <w:proofErr w:type="spellStart"/>
            <w:r w:rsidRPr="00F677F0">
              <w:rPr>
                <w:rFonts w:ascii="Times New Roman" w:eastAsia="Times New Roman" w:hAnsi="Times New Roman"/>
                <w:bCs/>
                <w:lang w:eastAsia="pl-PL"/>
              </w:rPr>
              <w:t>Czelej</w:t>
            </w:r>
            <w:proofErr w:type="spellEnd"/>
            <w:r w:rsidRPr="00F677F0">
              <w:rPr>
                <w:rFonts w:ascii="Times New Roman" w:eastAsia="Times New Roman" w:hAnsi="Times New Roman"/>
                <w:bCs/>
                <w:lang w:eastAsia="pl-PL"/>
              </w:rPr>
              <w:t>. Lublin 2013</w:t>
            </w:r>
          </w:p>
          <w:p w14:paraId="1CA34815" w14:textId="77777777" w:rsidR="00395F03" w:rsidRPr="00F677F0" w:rsidRDefault="00395F03" w:rsidP="00395F03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677F0">
              <w:rPr>
                <w:rFonts w:ascii="Times New Roman" w:hAnsi="Times New Roman"/>
              </w:rPr>
              <w:t>Świetliński J., Musialik-Świetlińska E., Kosmala K., Pietras K., Wilk-Tyl J. Neonatologia i opieka nad noworodkiem. Tom 1. PZWL. Warszawa 2021, wyd.2</w:t>
            </w:r>
          </w:p>
          <w:p w14:paraId="3F11158F" w14:textId="77777777" w:rsidR="00395F03" w:rsidRPr="00F677F0" w:rsidRDefault="00395F03" w:rsidP="00395F03">
            <w:pPr>
              <w:widowControl w:val="0"/>
              <w:numPr>
                <w:ilvl w:val="0"/>
                <w:numId w:val="37"/>
              </w:numPr>
              <w:tabs>
                <w:tab w:val="left" w:pos="37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73" w:hanging="284"/>
              <w:jc w:val="both"/>
              <w:rPr>
                <w:rFonts w:ascii="Times New Roman" w:hAnsi="Times New Roman"/>
              </w:rPr>
            </w:pPr>
            <w:r w:rsidRPr="00F677F0">
              <w:rPr>
                <w:rFonts w:ascii="Times New Roman" w:eastAsia="Times New Roman" w:hAnsi="Times New Roman"/>
                <w:bCs/>
                <w:lang w:eastAsia="pl-PL"/>
              </w:rPr>
              <w:t>Rozporządzenie Ministra Zdrowia z dnia 28 lutego 2017 r. w sprawie rodzaju i zakresu świadczeń zapobiegawczych, diagnostycznych, leczniczych i rehabilitacyjnych udzielanych przez pielęgniarkę albo położną samodzielnie bez zlecenia lekarskiego.</w:t>
            </w:r>
          </w:p>
          <w:p w14:paraId="0D74F72E" w14:textId="77777777" w:rsidR="00395F03" w:rsidRPr="00F677F0" w:rsidRDefault="00395F03" w:rsidP="00395F03">
            <w:pPr>
              <w:widowControl w:val="0"/>
              <w:numPr>
                <w:ilvl w:val="0"/>
                <w:numId w:val="37"/>
              </w:numPr>
              <w:tabs>
                <w:tab w:val="left" w:pos="37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73" w:hanging="284"/>
              <w:jc w:val="both"/>
              <w:rPr>
                <w:rFonts w:ascii="Times New Roman" w:hAnsi="Times New Roman"/>
                <w:bCs/>
              </w:rPr>
            </w:pPr>
            <w:r w:rsidRPr="00F677F0">
              <w:rPr>
                <w:rFonts w:ascii="Times New Roman" w:hAnsi="Times New Roman"/>
                <w:bCs/>
              </w:rPr>
              <w:t xml:space="preserve">Rozporządzenie Ministra Zdrowia z dnia 6 kwietnia 2020 r. w sprawie rodzajów, zakresu i wzorów dokumentacji medycznej oraz sposobu jej przetwarzania. </w:t>
            </w:r>
          </w:p>
          <w:p w14:paraId="5B3B4639" w14:textId="77777777" w:rsidR="00395F03" w:rsidRPr="00F677F0" w:rsidRDefault="00395F03" w:rsidP="00395F03">
            <w:pPr>
              <w:numPr>
                <w:ilvl w:val="0"/>
                <w:numId w:val="37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ind w:left="373" w:hanging="284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677F0">
              <w:rPr>
                <w:rFonts w:ascii="Times New Roman" w:hAnsi="Times New Roman"/>
              </w:rPr>
              <w:t>Rozporządzenie Ministra Zdrowia z dnia 16 października 2017 r.</w:t>
            </w:r>
            <w:r w:rsidRPr="00F677F0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F677F0">
              <w:rPr>
                <w:rFonts w:ascii="Times New Roman" w:hAnsi="Times New Roman"/>
                <w:bCs/>
              </w:rPr>
              <w:t>w sprawie leczenia krwią i jej składnikami w podmiotach leczniczych wykonujących działalność leczniczą</w:t>
            </w:r>
            <w:r w:rsidRPr="00F677F0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F677F0">
              <w:rPr>
                <w:rFonts w:ascii="Times New Roman" w:hAnsi="Times New Roman"/>
                <w:bCs/>
              </w:rPr>
              <w:t>w rodzaju stacjonarne i całodobowe świadczenia zdrowotne (</w:t>
            </w:r>
            <w:r w:rsidRPr="00F677F0">
              <w:rPr>
                <w:rFonts w:ascii="Times New Roman" w:hAnsi="Times New Roman"/>
              </w:rPr>
              <w:t>zgodnie z  Obwieszczeniem Ministra Zdrowia z dnia 25 lipca 2023 r. w sprawie ogłoszenia jednolitego tekstu rozporządzenia Ministra Zdrowia w sprawie leczenia krwią i</w:t>
            </w:r>
            <w:r>
              <w:rPr>
                <w:rFonts w:ascii="Times New Roman" w:hAnsi="Times New Roman"/>
              </w:rPr>
              <w:t>  </w:t>
            </w:r>
            <w:r w:rsidRPr="00F677F0">
              <w:rPr>
                <w:rFonts w:ascii="Times New Roman" w:hAnsi="Times New Roman"/>
              </w:rPr>
              <w:t>jej składnikami w podmiotach leczniczych wykonujących działalność leczniczą w rodzaju stacjonarne i całodobowe świadczenia zdrowotne)</w:t>
            </w:r>
          </w:p>
          <w:p w14:paraId="0C01E07C" w14:textId="77777777" w:rsidR="00395F03" w:rsidRPr="00F677F0" w:rsidRDefault="00395F03" w:rsidP="00395F03">
            <w:pPr>
              <w:numPr>
                <w:ilvl w:val="0"/>
                <w:numId w:val="37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ind w:left="373" w:hanging="284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677F0">
              <w:rPr>
                <w:rFonts w:ascii="Times New Roman" w:hAnsi="Times New Roman"/>
                <w:color w:val="1B1B1B"/>
                <w:shd w:val="clear" w:color="auto" w:fill="FFFFFF"/>
              </w:rPr>
              <w:t>Rozporządzenie Ministra Zdrowia z dnia 16 sierpnia 2018 r. w sprawie standardu organizacyjnego opieki okołoporodowej </w:t>
            </w:r>
            <w:r w:rsidRPr="00F677F0">
              <w:rPr>
                <w:rFonts w:ascii="Times New Roman" w:hAnsi="Times New Roman"/>
                <w:shd w:val="clear" w:color="auto" w:fill="FFFFFF"/>
              </w:rPr>
              <w:t xml:space="preserve">Dz.U. 2018 poz. 1756 (zgodnie z </w:t>
            </w:r>
            <w:r w:rsidRPr="00F677F0">
              <w:rPr>
                <w:rFonts w:ascii="Times New Roman" w:hAnsi="Times New Roman"/>
              </w:rPr>
              <w:t xml:space="preserve"> Obwieszczeniem Ministra Zdrowia z dnia 9 czerwca 2023 r. w sprawie ogłoszenia jednolitego tekstu rozporządzenia Ministra Zdrowia w sprawie standardu organizacyjnego opieki okołoporodowej</w:t>
            </w:r>
          </w:p>
          <w:p w14:paraId="3F0DBE7A" w14:textId="77777777" w:rsidR="00395F03" w:rsidRPr="00F677F0" w:rsidRDefault="00395F03" w:rsidP="00ED7F69">
            <w:pPr>
              <w:shd w:val="clear" w:color="auto" w:fill="FFFFFF"/>
              <w:tabs>
                <w:tab w:val="left" w:pos="373"/>
              </w:tabs>
              <w:spacing w:after="0" w:line="240" w:lineRule="auto"/>
              <w:ind w:left="373"/>
              <w:rPr>
                <w:rFonts w:ascii="Times New Roman" w:eastAsia="Times New Roman" w:hAnsi="Times New Roman"/>
                <w:lang w:eastAsia="pl-PL"/>
              </w:rPr>
            </w:pPr>
          </w:p>
          <w:p w14:paraId="0D512876" w14:textId="77777777" w:rsidR="00395F03" w:rsidRPr="00F677F0" w:rsidRDefault="00395F03" w:rsidP="00ED7F69">
            <w:pPr>
              <w:shd w:val="clear" w:color="auto" w:fill="FFFFFF"/>
              <w:tabs>
                <w:tab w:val="left" w:pos="373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F677F0">
              <w:rPr>
                <w:rFonts w:ascii="Times New Roman" w:eastAsia="Times New Roman" w:hAnsi="Times New Roman"/>
                <w:lang w:eastAsia="pl-PL"/>
              </w:rPr>
              <w:t>Uzupełniająca:</w:t>
            </w:r>
          </w:p>
          <w:p w14:paraId="31E401A1" w14:textId="77777777" w:rsidR="00395F03" w:rsidRPr="00F677F0" w:rsidRDefault="00395F03" w:rsidP="00395F03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677F0">
              <w:rPr>
                <w:rFonts w:ascii="Times New Roman" w:eastAsia="Times New Roman" w:hAnsi="Times New Roman"/>
                <w:lang w:eastAsia="pl-PL"/>
              </w:rPr>
              <w:t>Baumert M. (red.): Ćwiczenia z neonatologii. Skrypt dla studentów. ŚAM, Katowice 2004.</w:t>
            </w:r>
          </w:p>
          <w:p w14:paraId="131F4D4A" w14:textId="77777777" w:rsidR="00395F03" w:rsidRPr="00F677F0" w:rsidRDefault="00395F03" w:rsidP="00395F03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proofErr w:type="spellStart"/>
            <w:r w:rsidRPr="00F677F0">
              <w:rPr>
                <w:rFonts w:ascii="Times New Roman" w:eastAsia="Times New Roman" w:hAnsi="Times New Roman"/>
                <w:lang w:eastAsia="pl-PL"/>
              </w:rPr>
              <w:t>Cekański</w:t>
            </w:r>
            <w:proofErr w:type="spellEnd"/>
            <w:r w:rsidRPr="00F677F0">
              <w:rPr>
                <w:rFonts w:ascii="Times New Roman" w:eastAsia="Times New Roman" w:hAnsi="Times New Roman"/>
                <w:lang w:eastAsia="pl-PL"/>
              </w:rPr>
              <w:t xml:space="preserve"> A: Wybrane zagadnienia z położnictwa i ginekologii dla położnych. Podręcznik dla położnych. Wydawnictwo ŚAM, Katowice 1999.</w:t>
            </w:r>
          </w:p>
          <w:p w14:paraId="32E4D485" w14:textId="77777777" w:rsidR="00395F03" w:rsidRPr="00F677F0" w:rsidRDefault="00395F03" w:rsidP="00395F03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proofErr w:type="spellStart"/>
            <w:r w:rsidRPr="00F677F0">
              <w:rPr>
                <w:rFonts w:ascii="Times New Roman" w:eastAsia="Times New Roman" w:hAnsi="Times New Roman"/>
                <w:lang w:eastAsia="pl-PL"/>
              </w:rPr>
              <w:t>Cekański</w:t>
            </w:r>
            <w:proofErr w:type="spellEnd"/>
            <w:r w:rsidRPr="00F677F0">
              <w:rPr>
                <w:rFonts w:ascii="Times New Roman" w:eastAsia="Times New Roman" w:hAnsi="Times New Roman"/>
                <w:lang w:eastAsia="pl-PL"/>
              </w:rPr>
              <w:t xml:space="preserve"> A. (red.): Wykłady z położnictwa. Alfa </w:t>
            </w:r>
            <w:proofErr w:type="spellStart"/>
            <w:r w:rsidRPr="00F677F0">
              <w:rPr>
                <w:rFonts w:ascii="Times New Roman" w:eastAsia="Times New Roman" w:hAnsi="Times New Roman"/>
                <w:lang w:eastAsia="pl-PL"/>
              </w:rPr>
              <w:t>Medica</w:t>
            </w:r>
            <w:proofErr w:type="spellEnd"/>
            <w:r w:rsidRPr="00F677F0">
              <w:rPr>
                <w:rFonts w:ascii="Times New Roman" w:eastAsia="Times New Roman" w:hAnsi="Times New Roman"/>
                <w:lang w:eastAsia="pl-PL"/>
              </w:rPr>
              <w:t xml:space="preserve"> Press, Bielsko – Biała 2011. </w:t>
            </w:r>
          </w:p>
          <w:p w14:paraId="0FB9B47B" w14:textId="77777777" w:rsidR="00395F03" w:rsidRPr="00F677F0" w:rsidRDefault="00395F03" w:rsidP="00395F03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677F0">
              <w:rPr>
                <w:rFonts w:ascii="Times New Roman" w:eastAsia="Times New Roman" w:hAnsi="Times New Roman"/>
                <w:lang w:eastAsia="pl-PL"/>
              </w:rPr>
              <w:t>Chapman V., Charles C.: Prowadzenie porodu. PZWL, Warszawa 2010.</w:t>
            </w:r>
          </w:p>
          <w:p w14:paraId="624D9511" w14:textId="77777777" w:rsidR="00395F03" w:rsidRPr="00F677F0" w:rsidRDefault="00395F03" w:rsidP="00395F03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677F0">
              <w:rPr>
                <w:rFonts w:ascii="Times New Roman" w:eastAsia="Times New Roman" w:hAnsi="Times New Roman"/>
                <w:lang w:eastAsia="pl-PL"/>
              </w:rPr>
              <w:t xml:space="preserve">Dmoch – </w:t>
            </w:r>
            <w:proofErr w:type="spellStart"/>
            <w:r w:rsidRPr="00F677F0">
              <w:rPr>
                <w:rFonts w:ascii="Times New Roman" w:eastAsia="Times New Roman" w:hAnsi="Times New Roman"/>
                <w:lang w:eastAsia="pl-PL"/>
              </w:rPr>
              <w:t>Gajzlerska</w:t>
            </w:r>
            <w:proofErr w:type="spellEnd"/>
            <w:r w:rsidRPr="00F677F0">
              <w:rPr>
                <w:rFonts w:ascii="Times New Roman" w:eastAsia="Times New Roman" w:hAnsi="Times New Roman"/>
                <w:lang w:eastAsia="pl-PL"/>
              </w:rPr>
              <w:t xml:space="preserve"> E.: Położnictwo i ginekologia: dla studentów położnictwa i pielęgniarstwa, cz. 5 i 6. WUM, Warszawa 2008. </w:t>
            </w:r>
          </w:p>
          <w:p w14:paraId="555CAAD4" w14:textId="77777777" w:rsidR="00395F03" w:rsidRPr="00F677F0" w:rsidRDefault="00395F03" w:rsidP="00395F03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proofErr w:type="spellStart"/>
            <w:r w:rsidRPr="00F677F0">
              <w:rPr>
                <w:rFonts w:ascii="Times New Roman" w:eastAsia="Times New Roman" w:hAnsi="Times New Roman"/>
                <w:lang w:eastAsia="pl-PL"/>
              </w:rPr>
              <w:t>Dudenhausen</w:t>
            </w:r>
            <w:proofErr w:type="spellEnd"/>
            <w:r w:rsidRPr="00F677F0">
              <w:rPr>
                <w:rFonts w:ascii="Times New Roman" w:eastAsia="Times New Roman" w:hAnsi="Times New Roman"/>
                <w:lang w:eastAsia="pl-PL"/>
              </w:rPr>
              <w:t xml:space="preserve"> J.W., </w:t>
            </w:r>
            <w:proofErr w:type="spellStart"/>
            <w:r w:rsidRPr="00F677F0">
              <w:rPr>
                <w:rFonts w:ascii="Times New Roman" w:eastAsia="Times New Roman" w:hAnsi="Times New Roman"/>
                <w:lang w:eastAsia="pl-PL"/>
              </w:rPr>
              <w:t>Pschyrembel</w:t>
            </w:r>
            <w:proofErr w:type="spellEnd"/>
            <w:r w:rsidRPr="00F677F0">
              <w:rPr>
                <w:rFonts w:ascii="Times New Roman" w:eastAsia="Times New Roman" w:hAnsi="Times New Roman"/>
                <w:lang w:eastAsia="pl-PL"/>
              </w:rPr>
              <w:t xml:space="preserve"> W.: Położnictwo praktyczne i operacje położnicze. PZWL, Warszawa 2010.</w:t>
            </w:r>
          </w:p>
          <w:p w14:paraId="5F12784E" w14:textId="77777777" w:rsidR="00395F03" w:rsidRPr="00F677F0" w:rsidRDefault="00395F03" w:rsidP="00395F03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677F0">
              <w:rPr>
                <w:rFonts w:ascii="Times New Roman" w:eastAsia="Times New Roman" w:hAnsi="Times New Roman"/>
                <w:lang w:eastAsia="pl-PL"/>
              </w:rPr>
              <w:t>Opala T: Ginekologia. Podręcznik dla położnych, pielęgniarek i fizjoterapeutów. PZWL, Warszawa 2003.</w:t>
            </w:r>
          </w:p>
          <w:p w14:paraId="629E3AC0" w14:textId="77777777" w:rsidR="00395F03" w:rsidRPr="00F677F0" w:rsidRDefault="00395F03" w:rsidP="00395F03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proofErr w:type="spellStart"/>
            <w:r w:rsidRPr="00F677F0">
              <w:rPr>
                <w:rFonts w:ascii="Times New Roman" w:eastAsia="Times New Roman" w:hAnsi="Times New Roman"/>
                <w:lang w:eastAsia="pl-PL"/>
              </w:rPr>
              <w:t>Naworska</w:t>
            </w:r>
            <w:proofErr w:type="spellEnd"/>
            <w:r w:rsidRPr="00F677F0">
              <w:rPr>
                <w:rFonts w:ascii="Times New Roman" w:eastAsia="Times New Roman" w:hAnsi="Times New Roman"/>
                <w:lang w:eastAsia="pl-PL"/>
              </w:rPr>
              <w:t xml:space="preserve"> B, Kotlarz B: Poród. Przebieg, zasady prowadzenia, kompetencje położnicze. Podręcznik dla studentów kierunków medycznych. SUM, Katowice 2015</w:t>
            </w:r>
          </w:p>
          <w:p w14:paraId="6B40BF99" w14:textId="77777777" w:rsidR="00395F03" w:rsidRPr="00F677F0" w:rsidRDefault="00395F03" w:rsidP="00395F03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677F0">
              <w:rPr>
                <w:rFonts w:ascii="Times New Roman" w:eastAsia="Times New Roman" w:hAnsi="Times New Roman"/>
                <w:lang w:eastAsia="pl-PL"/>
              </w:rPr>
              <w:t xml:space="preserve">Karczewski J.K.(red.): Higiena. </w:t>
            </w:r>
            <w:proofErr w:type="spellStart"/>
            <w:r w:rsidRPr="00F677F0">
              <w:rPr>
                <w:rFonts w:ascii="Times New Roman" w:eastAsia="Times New Roman" w:hAnsi="Times New Roman"/>
                <w:lang w:eastAsia="pl-PL"/>
              </w:rPr>
              <w:t>Czelej</w:t>
            </w:r>
            <w:proofErr w:type="spellEnd"/>
            <w:r w:rsidRPr="00F677F0">
              <w:rPr>
                <w:rFonts w:ascii="Times New Roman" w:eastAsia="Times New Roman" w:hAnsi="Times New Roman"/>
                <w:lang w:eastAsia="pl-PL"/>
              </w:rPr>
              <w:t>, Lublin 2002</w:t>
            </w:r>
          </w:p>
          <w:p w14:paraId="4ED4D110" w14:textId="3163A068" w:rsidR="00395F03" w:rsidRPr="00F677F0" w:rsidRDefault="00395F03" w:rsidP="00395F03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677F0">
              <w:rPr>
                <w:rFonts w:ascii="Times New Roman" w:eastAsia="Times New Roman" w:hAnsi="Times New Roman"/>
                <w:lang w:eastAsia="pl-PL"/>
              </w:rPr>
              <w:t>Kawcz</w:t>
            </w:r>
            <w:r>
              <w:rPr>
                <w:rFonts w:ascii="Times New Roman" w:eastAsia="Times New Roman" w:hAnsi="Times New Roman"/>
                <w:lang w:eastAsia="pl-PL"/>
              </w:rPr>
              <w:t>y</w:t>
            </w:r>
            <w:r w:rsidRPr="00F677F0">
              <w:rPr>
                <w:rFonts w:ascii="Times New Roman" w:eastAsia="Times New Roman" w:hAnsi="Times New Roman"/>
                <w:lang w:eastAsia="pl-PL"/>
              </w:rPr>
              <w:t xml:space="preserve">ńska – Butrym Z.: Rodzina – zdrowie – choroba. Koncepcje i praktyka pielęgniarstwa rodzinnego. </w:t>
            </w:r>
            <w:proofErr w:type="spellStart"/>
            <w:r w:rsidRPr="00F677F0">
              <w:rPr>
                <w:rFonts w:ascii="Times New Roman" w:eastAsia="Times New Roman" w:hAnsi="Times New Roman"/>
                <w:lang w:eastAsia="pl-PL"/>
              </w:rPr>
              <w:t>Czelej</w:t>
            </w:r>
            <w:proofErr w:type="spellEnd"/>
            <w:r w:rsidRPr="00F677F0">
              <w:rPr>
                <w:rFonts w:ascii="Times New Roman" w:eastAsia="Times New Roman" w:hAnsi="Times New Roman"/>
                <w:lang w:eastAsia="pl-PL"/>
              </w:rPr>
              <w:t>, Lublin 2001</w:t>
            </w:r>
          </w:p>
        </w:tc>
      </w:tr>
      <w:tr w:rsidR="00395F03" w:rsidRPr="005B544A" w14:paraId="1C4C7182" w14:textId="77777777" w:rsidTr="00395F03">
        <w:trPr>
          <w:trHeight w:val="25"/>
        </w:trPr>
        <w:tc>
          <w:tcPr>
            <w:tcW w:w="10207" w:type="dxa"/>
            <w:gridSpan w:val="6"/>
            <w:shd w:val="clear" w:color="auto" w:fill="BFBFBF"/>
            <w:vAlign w:val="center"/>
          </w:tcPr>
          <w:p w14:paraId="23BCC7DF" w14:textId="77777777" w:rsidR="00395F03" w:rsidRPr="00F677F0" w:rsidRDefault="00395F03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677F0">
              <w:rPr>
                <w:rFonts w:ascii="Times New Roman" w:hAnsi="Times New Roman"/>
                <w:b/>
              </w:rPr>
              <w:lastRenderedPageBreak/>
              <w:t>23. Kryteria oceny – szczegóły</w:t>
            </w:r>
          </w:p>
        </w:tc>
      </w:tr>
      <w:tr w:rsidR="00395F03" w:rsidRPr="005B544A" w14:paraId="609C35FA" w14:textId="77777777" w:rsidTr="00395F03">
        <w:trPr>
          <w:trHeight w:val="20"/>
        </w:trPr>
        <w:tc>
          <w:tcPr>
            <w:tcW w:w="10207" w:type="dxa"/>
            <w:gridSpan w:val="6"/>
            <w:vAlign w:val="center"/>
          </w:tcPr>
          <w:p w14:paraId="3465EB52" w14:textId="77777777" w:rsidR="00395F03" w:rsidRPr="00F677F0" w:rsidRDefault="00395F03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677F0">
              <w:rPr>
                <w:rFonts w:ascii="Times New Roman" w:hAnsi="Times New Roman"/>
              </w:rPr>
              <w:t>Zgodnie z zaleceniami organów kontrolujących.</w:t>
            </w:r>
          </w:p>
          <w:p w14:paraId="450178BD" w14:textId="77777777" w:rsidR="00395F03" w:rsidRPr="00F677F0" w:rsidRDefault="00395F03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677F0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604560B7" w14:textId="095ECD37" w:rsidR="00395F03" w:rsidRPr="00F677F0" w:rsidRDefault="00395F03" w:rsidP="00395F0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F677F0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63CFAE6E" w14:textId="77777777" w:rsidR="00395F03" w:rsidRPr="005B544A" w:rsidRDefault="00395F03" w:rsidP="00395F03">
      <w:pPr>
        <w:rPr>
          <w:rFonts w:ascii="Times New Roman" w:hAnsi="Times New Roman"/>
        </w:rPr>
      </w:pPr>
    </w:p>
    <w:p w14:paraId="7F0EDDD1" w14:textId="77777777" w:rsidR="00395F03" w:rsidRPr="00D0486D" w:rsidRDefault="00395F03" w:rsidP="00713140">
      <w:pPr>
        <w:rPr>
          <w:rFonts w:ascii="Times New Roman" w:hAnsi="Times New Roman"/>
        </w:rPr>
      </w:pPr>
    </w:p>
    <w:sectPr w:rsidR="00395F03" w:rsidRPr="00D0486D" w:rsidSect="00C92527">
      <w:pgSz w:w="11906" w:h="16838"/>
      <w:pgMar w:top="113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309C0" w14:textId="77777777" w:rsidR="002C1AAE" w:rsidRDefault="002C1AAE" w:rsidP="00D646E9">
      <w:pPr>
        <w:spacing w:after="0" w:line="240" w:lineRule="auto"/>
      </w:pPr>
      <w:r>
        <w:separator/>
      </w:r>
    </w:p>
  </w:endnote>
  <w:endnote w:type="continuationSeparator" w:id="0">
    <w:p w14:paraId="738262A6" w14:textId="77777777" w:rsidR="002C1AAE" w:rsidRDefault="002C1AAE" w:rsidP="00D6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26A69" w14:textId="77777777" w:rsidR="002C1AAE" w:rsidRDefault="002C1AAE" w:rsidP="00D646E9">
      <w:pPr>
        <w:spacing w:after="0" w:line="240" w:lineRule="auto"/>
      </w:pPr>
      <w:r>
        <w:separator/>
      </w:r>
    </w:p>
  </w:footnote>
  <w:footnote w:type="continuationSeparator" w:id="0">
    <w:p w14:paraId="24B9CADD" w14:textId="77777777" w:rsidR="002C1AAE" w:rsidRDefault="002C1AAE" w:rsidP="00D64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6B1409"/>
    <w:multiLevelType w:val="hybridMultilevel"/>
    <w:tmpl w:val="81C4B5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2352C3"/>
    <w:multiLevelType w:val="hybridMultilevel"/>
    <w:tmpl w:val="B1EC363C"/>
    <w:lvl w:ilvl="0" w:tplc="6D6AF2BC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00F1105"/>
    <w:multiLevelType w:val="hybridMultilevel"/>
    <w:tmpl w:val="2160A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3217F4"/>
    <w:multiLevelType w:val="hybridMultilevel"/>
    <w:tmpl w:val="44CCD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CA0558"/>
    <w:multiLevelType w:val="hybridMultilevel"/>
    <w:tmpl w:val="AE4419A2"/>
    <w:lvl w:ilvl="0" w:tplc="77D816C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B01BDB"/>
    <w:multiLevelType w:val="hybridMultilevel"/>
    <w:tmpl w:val="93EC3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14D98"/>
    <w:multiLevelType w:val="hybridMultilevel"/>
    <w:tmpl w:val="22F8DAC8"/>
    <w:lvl w:ilvl="0" w:tplc="3A9019B8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570499"/>
    <w:multiLevelType w:val="hybridMultilevel"/>
    <w:tmpl w:val="554CC6C0"/>
    <w:lvl w:ilvl="0" w:tplc="4486250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5"/>
  </w:num>
  <w:num w:numId="3">
    <w:abstractNumId w:val="23"/>
  </w:num>
  <w:num w:numId="4">
    <w:abstractNumId w:val="25"/>
  </w:num>
  <w:num w:numId="5">
    <w:abstractNumId w:val="38"/>
  </w:num>
  <w:num w:numId="6">
    <w:abstractNumId w:val="11"/>
  </w:num>
  <w:num w:numId="7">
    <w:abstractNumId w:val="29"/>
  </w:num>
  <w:num w:numId="8">
    <w:abstractNumId w:val="36"/>
  </w:num>
  <w:num w:numId="9">
    <w:abstractNumId w:val="20"/>
  </w:num>
  <w:num w:numId="10">
    <w:abstractNumId w:val="10"/>
  </w:num>
  <w:num w:numId="11">
    <w:abstractNumId w:val="31"/>
  </w:num>
  <w:num w:numId="12">
    <w:abstractNumId w:val="43"/>
  </w:num>
  <w:num w:numId="13">
    <w:abstractNumId w:val="35"/>
  </w:num>
  <w:num w:numId="14">
    <w:abstractNumId w:val="17"/>
  </w:num>
  <w:num w:numId="15">
    <w:abstractNumId w:val="32"/>
  </w:num>
  <w:num w:numId="16">
    <w:abstractNumId w:val="42"/>
  </w:num>
  <w:num w:numId="17">
    <w:abstractNumId w:val="21"/>
  </w:num>
  <w:num w:numId="18">
    <w:abstractNumId w:val="19"/>
  </w:num>
  <w:num w:numId="19">
    <w:abstractNumId w:val="30"/>
  </w:num>
  <w:num w:numId="20">
    <w:abstractNumId w:val="24"/>
  </w:num>
  <w:num w:numId="21">
    <w:abstractNumId w:val="12"/>
  </w:num>
  <w:num w:numId="22">
    <w:abstractNumId w:val="39"/>
  </w:num>
  <w:num w:numId="23">
    <w:abstractNumId w:val="16"/>
  </w:num>
  <w:num w:numId="24">
    <w:abstractNumId w:val="14"/>
  </w:num>
  <w:num w:numId="25">
    <w:abstractNumId w:val="27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26"/>
  </w:num>
  <w:num w:numId="38">
    <w:abstractNumId w:val="28"/>
  </w:num>
  <w:num w:numId="39">
    <w:abstractNumId w:val="18"/>
  </w:num>
  <w:num w:numId="40">
    <w:abstractNumId w:val="34"/>
  </w:num>
  <w:num w:numId="41">
    <w:abstractNumId w:val="33"/>
  </w:num>
  <w:num w:numId="42">
    <w:abstractNumId w:val="37"/>
  </w:num>
  <w:num w:numId="43">
    <w:abstractNumId w:val="22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1EF8"/>
    <w:rsid w:val="0000224E"/>
    <w:rsid w:val="00002809"/>
    <w:rsid w:val="00010285"/>
    <w:rsid w:val="000145E3"/>
    <w:rsid w:val="00015AE0"/>
    <w:rsid w:val="000175F9"/>
    <w:rsid w:val="00024D1A"/>
    <w:rsid w:val="0003000B"/>
    <w:rsid w:val="000305B3"/>
    <w:rsid w:val="00035614"/>
    <w:rsid w:val="00035676"/>
    <w:rsid w:val="00035A4A"/>
    <w:rsid w:val="000418C0"/>
    <w:rsid w:val="00042766"/>
    <w:rsid w:val="000440C9"/>
    <w:rsid w:val="000546E1"/>
    <w:rsid w:val="00055420"/>
    <w:rsid w:val="00065A5D"/>
    <w:rsid w:val="00066113"/>
    <w:rsid w:val="00066D60"/>
    <w:rsid w:val="00070752"/>
    <w:rsid w:val="000742AD"/>
    <w:rsid w:val="00075274"/>
    <w:rsid w:val="00082BAB"/>
    <w:rsid w:val="00082F63"/>
    <w:rsid w:val="00087464"/>
    <w:rsid w:val="00092BEC"/>
    <w:rsid w:val="000948C1"/>
    <w:rsid w:val="00094AD5"/>
    <w:rsid w:val="00094D6F"/>
    <w:rsid w:val="000965B3"/>
    <w:rsid w:val="00097F5F"/>
    <w:rsid w:val="000A6F06"/>
    <w:rsid w:val="000C0FE2"/>
    <w:rsid w:val="000C290F"/>
    <w:rsid w:val="000C4933"/>
    <w:rsid w:val="000D4675"/>
    <w:rsid w:val="000D634D"/>
    <w:rsid w:val="000D641C"/>
    <w:rsid w:val="000D7143"/>
    <w:rsid w:val="000F1048"/>
    <w:rsid w:val="000F118F"/>
    <w:rsid w:val="000F1C6D"/>
    <w:rsid w:val="000F35C2"/>
    <w:rsid w:val="000F4DB9"/>
    <w:rsid w:val="000F71F3"/>
    <w:rsid w:val="001010C8"/>
    <w:rsid w:val="001066A7"/>
    <w:rsid w:val="001076A9"/>
    <w:rsid w:val="0011792D"/>
    <w:rsid w:val="00122867"/>
    <w:rsid w:val="00123C43"/>
    <w:rsid w:val="00124889"/>
    <w:rsid w:val="00125119"/>
    <w:rsid w:val="00125F9D"/>
    <w:rsid w:val="001337DA"/>
    <w:rsid w:val="00140A3C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2915"/>
    <w:rsid w:val="001C45A4"/>
    <w:rsid w:val="001C5A3F"/>
    <w:rsid w:val="001D6F91"/>
    <w:rsid w:val="001D7341"/>
    <w:rsid w:val="001E12E4"/>
    <w:rsid w:val="001F0265"/>
    <w:rsid w:val="001F2545"/>
    <w:rsid w:val="002078B1"/>
    <w:rsid w:val="00215C51"/>
    <w:rsid w:val="00215E68"/>
    <w:rsid w:val="002209B8"/>
    <w:rsid w:val="00222DB8"/>
    <w:rsid w:val="00223E9B"/>
    <w:rsid w:val="00230DF4"/>
    <w:rsid w:val="00232B55"/>
    <w:rsid w:val="00235F7B"/>
    <w:rsid w:val="002403F8"/>
    <w:rsid w:val="00241236"/>
    <w:rsid w:val="002420FF"/>
    <w:rsid w:val="00244195"/>
    <w:rsid w:val="00245136"/>
    <w:rsid w:val="00245AF9"/>
    <w:rsid w:val="002464DD"/>
    <w:rsid w:val="00247F37"/>
    <w:rsid w:val="00251101"/>
    <w:rsid w:val="00254DE8"/>
    <w:rsid w:val="00257D97"/>
    <w:rsid w:val="00260A0C"/>
    <w:rsid w:val="00261A80"/>
    <w:rsid w:val="00285E68"/>
    <w:rsid w:val="002936EF"/>
    <w:rsid w:val="00296237"/>
    <w:rsid w:val="002A452B"/>
    <w:rsid w:val="002B3A20"/>
    <w:rsid w:val="002B6AA8"/>
    <w:rsid w:val="002C1AAE"/>
    <w:rsid w:val="002C1EC4"/>
    <w:rsid w:val="002C2324"/>
    <w:rsid w:val="002C3030"/>
    <w:rsid w:val="002C4019"/>
    <w:rsid w:val="002C7D17"/>
    <w:rsid w:val="002D5DEF"/>
    <w:rsid w:val="002D60B4"/>
    <w:rsid w:val="002D6C6F"/>
    <w:rsid w:val="002E0BC3"/>
    <w:rsid w:val="002E0D68"/>
    <w:rsid w:val="002E1086"/>
    <w:rsid w:val="002F0599"/>
    <w:rsid w:val="002F2361"/>
    <w:rsid w:val="002F4133"/>
    <w:rsid w:val="002F4668"/>
    <w:rsid w:val="002F5572"/>
    <w:rsid w:val="0030369B"/>
    <w:rsid w:val="003040FE"/>
    <w:rsid w:val="003121DA"/>
    <w:rsid w:val="0031415C"/>
    <w:rsid w:val="00315ED5"/>
    <w:rsid w:val="00317888"/>
    <w:rsid w:val="00317A47"/>
    <w:rsid w:val="003205B9"/>
    <w:rsid w:val="003207A3"/>
    <w:rsid w:val="00322831"/>
    <w:rsid w:val="00324538"/>
    <w:rsid w:val="00324AAB"/>
    <w:rsid w:val="00325E24"/>
    <w:rsid w:val="003260F9"/>
    <w:rsid w:val="003319BC"/>
    <w:rsid w:val="00332CB6"/>
    <w:rsid w:val="00332E94"/>
    <w:rsid w:val="003343C3"/>
    <w:rsid w:val="00335E9B"/>
    <w:rsid w:val="003435C3"/>
    <w:rsid w:val="00350E73"/>
    <w:rsid w:val="0035397B"/>
    <w:rsid w:val="00353D59"/>
    <w:rsid w:val="00354B49"/>
    <w:rsid w:val="00356018"/>
    <w:rsid w:val="00356B8F"/>
    <w:rsid w:val="0036304F"/>
    <w:rsid w:val="003665C5"/>
    <w:rsid w:val="00367229"/>
    <w:rsid w:val="00370D4E"/>
    <w:rsid w:val="00371AD0"/>
    <w:rsid w:val="00373984"/>
    <w:rsid w:val="00373CE0"/>
    <w:rsid w:val="00381734"/>
    <w:rsid w:val="0038510E"/>
    <w:rsid w:val="00385B6D"/>
    <w:rsid w:val="00393F0A"/>
    <w:rsid w:val="00395F03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D3D44"/>
    <w:rsid w:val="003E3AE2"/>
    <w:rsid w:val="003E48FB"/>
    <w:rsid w:val="003E4D71"/>
    <w:rsid w:val="003F1E2B"/>
    <w:rsid w:val="003F79DA"/>
    <w:rsid w:val="00405FEA"/>
    <w:rsid w:val="00421B3C"/>
    <w:rsid w:val="00422CE1"/>
    <w:rsid w:val="0042306A"/>
    <w:rsid w:val="0042511D"/>
    <w:rsid w:val="004341D7"/>
    <w:rsid w:val="004377E8"/>
    <w:rsid w:val="0044078F"/>
    <w:rsid w:val="004423CA"/>
    <w:rsid w:val="00442D3F"/>
    <w:rsid w:val="00443C67"/>
    <w:rsid w:val="004452C3"/>
    <w:rsid w:val="00450DC5"/>
    <w:rsid w:val="00453BA1"/>
    <w:rsid w:val="00454CCD"/>
    <w:rsid w:val="00454EB3"/>
    <w:rsid w:val="00457868"/>
    <w:rsid w:val="0046179D"/>
    <w:rsid w:val="00463B7D"/>
    <w:rsid w:val="00466889"/>
    <w:rsid w:val="004677A8"/>
    <w:rsid w:val="00467D73"/>
    <w:rsid w:val="004749A4"/>
    <w:rsid w:val="00484187"/>
    <w:rsid w:val="00490FE7"/>
    <w:rsid w:val="00491FB6"/>
    <w:rsid w:val="00493B33"/>
    <w:rsid w:val="004A7DEA"/>
    <w:rsid w:val="004B0AE0"/>
    <w:rsid w:val="004B289C"/>
    <w:rsid w:val="004C1142"/>
    <w:rsid w:val="004C2198"/>
    <w:rsid w:val="004D23B2"/>
    <w:rsid w:val="004D27D2"/>
    <w:rsid w:val="004D2A28"/>
    <w:rsid w:val="004D5788"/>
    <w:rsid w:val="004D5BD6"/>
    <w:rsid w:val="004E5361"/>
    <w:rsid w:val="00500EDC"/>
    <w:rsid w:val="005016F4"/>
    <w:rsid w:val="005027BA"/>
    <w:rsid w:val="005042E7"/>
    <w:rsid w:val="00516C59"/>
    <w:rsid w:val="00521D73"/>
    <w:rsid w:val="0052329B"/>
    <w:rsid w:val="00526169"/>
    <w:rsid w:val="0052669A"/>
    <w:rsid w:val="005327BB"/>
    <w:rsid w:val="00532F7E"/>
    <w:rsid w:val="00535707"/>
    <w:rsid w:val="0053579B"/>
    <w:rsid w:val="0053683C"/>
    <w:rsid w:val="00536CE8"/>
    <w:rsid w:val="0053726D"/>
    <w:rsid w:val="00537B82"/>
    <w:rsid w:val="005445BE"/>
    <w:rsid w:val="00547917"/>
    <w:rsid w:val="005523D4"/>
    <w:rsid w:val="0055279F"/>
    <w:rsid w:val="00557E12"/>
    <w:rsid w:val="0056640A"/>
    <w:rsid w:val="00567BAF"/>
    <w:rsid w:val="00574492"/>
    <w:rsid w:val="00574654"/>
    <w:rsid w:val="00577537"/>
    <w:rsid w:val="00594791"/>
    <w:rsid w:val="005A0C2C"/>
    <w:rsid w:val="005A191A"/>
    <w:rsid w:val="005A49B3"/>
    <w:rsid w:val="005B36D6"/>
    <w:rsid w:val="005B4382"/>
    <w:rsid w:val="005B544A"/>
    <w:rsid w:val="005B5497"/>
    <w:rsid w:val="005C19CE"/>
    <w:rsid w:val="005C39E4"/>
    <w:rsid w:val="005C57F6"/>
    <w:rsid w:val="005C5C88"/>
    <w:rsid w:val="005C7E86"/>
    <w:rsid w:val="005D4AA5"/>
    <w:rsid w:val="005D7028"/>
    <w:rsid w:val="005D74CE"/>
    <w:rsid w:val="005D7E74"/>
    <w:rsid w:val="005E2DF6"/>
    <w:rsid w:val="005E4C3F"/>
    <w:rsid w:val="005E5B26"/>
    <w:rsid w:val="005E7AC6"/>
    <w:rsid w:val="00601684"/>
    <w:rsid w:val="00601B46"/>
    <w:rsid w:val="00602892"/>
    <w:rsid w:val="00605E9A"/>
    <w:rsid w:val="00606D9E"/>
    <w:rsid w:val="006076B5"/>
    <w:rsid w:val="00607903"/>
    <w:rsid w:val="006117B7"/>
    <w:rsid w:val="00612866"/>
    <w:rsid w:val="00623D31"/>
    <w:rsid w:val="00630EFE"/>
    <w:rsid w:val="006312FD"/>
    <w:rsid w:val="00632945"/>
    <w:rsid w:val="00636538"/>
    <w:rsid w:val="00643AFE"/>
    <w:rsid w:val="00643FDA"/>
    <w:rsid w:val="00645B58"/>
    <w:rsid w:val="00652519"/>
    <w:rsid w:val="006605C6"/>
    <w:rsid w:val="0066076B"/>
    <w:rsid w:val="006609BB"/>
    <w:rsid w:val="00664BEE"/>
    <w:rsid w:val="00670E92"/>
    <w:rsid w:val="00676BA3"/>
    <w:rsid w:val="00683F5F"/>
    <w:rsid w:val="0068783E"/>
    <w:rsid w:val="006935CB"/>
    <w:rsid w:val="00694D11"/>
    <w:rsid w:val="006960F2"/>
    <w:rsid w:val="006A269A"/>
    <w:rsid w:val="006A6251"/>
    <w:rsid w:val="006A6C5F"/>
    <w:rsid w:val="006B05E9"/>
    <w:rsid w:val="006B18A8"/>
    <w:rsid w:val="006B3180"/>
    <w:rsid w:val="006B6527"/>
    <w:rsid w:val="006B7905"/>
    <w:rsid w:val="006B7A49"/>
    <w:rsid w:val="006B7AC6"/>
    <w:rsid w:val="006D0070"/>
    <w:rsid w:val="006D4D72"/>
    <w:rsid w:val="006D5A97"/>
    <w:rsid w:val="006E41E7"/>
    <w:rsid w:val="006E6803"/>
    <w:rsid w:val="006E6D4A"/>
    <w:rsid w:val="006F2AA6"/>
    <w:rsid w:val="006F3C4C"/>
    <w:rsid w:val="006F3DCC"/>
    <w:rsid w:val="00700E54"/>
    <w:rsid w:val="00701C3B"/>
    <w:rsid w:val="007057C2"/>
    <w:rsid w:val="00711798"/>
    <w:rsid w:val="00713140"/>
    <w:rsid w:val="007146DF"/>
    <w:rsid w:val="00721DB6"/>
    <w:rsid w:val="007230E5"/>
    <w:rsid w:val="0072661E"/>
    <w:rsid w:val="0073097A"/>
    <w:rsid w:val="007313FC"/>
    <w:rsid w:val="00731E55"/>
    <w:rsid w:val="00740E1E"/>
    <w:rsid w:val="00741F6B"/>
    <w:rsid w:val="007436F2"/>
    <w:rsid w:val="00746C9A"/>
    <w:rsid w:val="00746CFD"/>
    <w:rsid w:val="00747B1E"/>
    <w:rsid w:val="00750206"/>
    <w:rsid w:val="00750E32"/>
    <w:rsid w:val="00755D74"/>
    <w:rsid w:val="007563CC"/>
    <w:rsid w:val="0075730C"/>
    <w:rsid w:val="00763026"/>
    <w:rsid w:val="0076690F"/>
    <w:rsid w:val="00772883"/>
    <w:rsid w:val="0077444F"/>
    <w:rsid w:val="00774C18"/>
    <w:rsid w:val="00776D4E"/>
    <w:rsid w:val="00780ABF"/>
    <w:rsid w:val="00781600"/>
    <w:rsid w:val="00781CB3"/>
    <w:rsid w:val="00787A5A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C4A6E"/>
    <w:rsid w:val="007C526F"/>
    <w:rsid w:val="007D05D1"/>
    <w:rsid w:val="007D0F0D"/>
    <w:rsid w:val="007D30E6"/>
    <w:rsid w:val="007D35CC"/>
    <w:rsid w:val="007D3B13"/>
    <w:rsid w:val="007D5447"/>
    <w:rsid w:val="007D5B3B"/>
    <w:rsid w:val="007E08A3"/>
    <w:rsid w:val="007E2867"/>
    <w:rsid w:val="007E7609"/>
    <w:rsid w:val="007F0E12"/>
    <w:rsid w:val="007F3CE4"/>
    <w:rsid w:val="007F5C18"/>
    <w:rsid w:val="007F6016"/>
    <w:rsid w:val="00806F97"/>
    <w:rsid w:val="00813F6E"/>
    <w:rsid w:val="0081777C"/>
    <w:rsid w:val="00820611"/>
    <w:rsid w:val="00820D5B"/>
    <w:rsid w:val="00822333"/>
    <w:rsid w:val="00822808"/>
    <w:rsid w:val="00822CC6"/>
    <w:rsid w:val="00825E3A"/>
    <w:rsid w:val="008270C7"/>
    <w:rsid w:val="00832FF0"/>
    <w:rsid w:val="008447DC"/>
    <w:rsid w:val="0084796C"/>
    <w:rsid w:val="00847D2F"/>
    <w:rsid w:val="00850682"/>
    <w:rsid w:val="00852558"/>
    <w:rsid w:val="00853C55"/>
    <w:rsid w:val="00854EE2"/>
    <w:rsid w:val="00855247"/>
    <w:rsid w:val="00855A5A"/>
    <w:rsid w:val="008612A3"/>
    <w:rsid w:val="00862C8A"/>
    <w:rsid w:val="008632CE"/>
    <w:rsid w:val="00874678"/>
    <w:rsid w:val="00874D59"/>
    <w:rsid w:val="00876C0B"/>
    <w:rsid w:val="008806AF"/>
    <w:rsid w:val="008875D3"/>
    <w:rsid w:val="008A4AC4"/>
    <w:rsid w:val="008A7EA5"/>
    <w:rsid w:val="008B2F63"/>
    <w:rsid w:val="008C2B7B"/>
    <w:rsid w:val="008D3273"/>
    <w:rsid w:val="008D6168"/>
    <w:rsid w:val="008D7F46"/>
    <w:rsid w:val="008E058F"/>
    <w:rsid w:val="008E0C68"/>
    <w:rsid w:val="008E594D"/>
    <w:rsid w:val="008E5B5B"/>
    <w:rsid w:val="008E6D90"/>
    <w:rsid w:val="008E7989"/>
    <w:rsid w:val="008F0605"/>
    <w:rsid w:val="008F6BB0"/>
    <w:rsid w:val="00900101"/>
    <w:rsid w:val="00913431"/>
    <w:rsid w:val="0091370A"/>
    <w:rsid w:val="00916267"/>
    <w:rsid w:val="00920EA1"/>
    <w:rsid w:val="00934BC5"/>
    <w:rsid w:val="009429AF"/>
    <w:rsid w:val="009432D2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853DB"/>
    <w:rsid w:val="00992C73"/>
    <w:rsid w:val="009A6ADF"/>
    <w:rsid w:val="009A6C11"/>
    <w:rsid w:val="009B09FC"/>
    <w:rsid w:val="009B6231"/>
    <w:rsid w:val="009C7E46"/>
    <w:rsid w:val="009D2106"/>
    <w:rsid w:val="009D2361"/>
    <w:rsid w:val="009E3A77"/>
    <w:rsid w:val="009E7E8B"/>
    <w:rsid w:val="009F170C"/>
    <w:rsid w:val="009F6B2C"/>
    <w:rsid w:val="00A03F38"/>
    <w:rsid w:val="00A05368"/>
    <w:rsid w:val="00A10E44"/>
    <w:rsid w:val="00A11A6C"/>
    <w:rsid w:val="00A17C58"/>
    <w:rsid w:val="00A23872"/>
    <w:rsid w:val="00A24C68"/>
    <w:rsid w:val="00A2511E"/>
    <w:rsid w:val="00A31BF5"/>
    <w:rsid w:val="00A35E5B"/>
    <w:rsid w:val="00A369D4"/>
    <w:rsid w:val="00A37697"/>
    <w:rsid w:val="00A41920"/>
    <w:rsid w:val="00A45243"/>
    <w:rsid w:val="00A512A7"/>
    <w:rsid w:val="00A516C5"/>
    <w:rsid w:val="00A52355"/>
    <w:rsid w:val="00A524A6"/>
    <w:rsid w:val="00A54D21"/>
    <w:rsid w:val="00A553D2"/>
    <w:rsid w:val="00A57174"/>
    <w:rsid w:val="00A60AD2"/>
    <w:rsid w:val="00A6389B"/>
    <w:rsid w:val="00A64EF5"/>
    <w:rsid w:val="00A6612F"/>
    <w:rsid w:val="00A8469F"/>
    <w:rsid w:val="00A875CD"/>
    <w:rsid w:val="00A949E1"/>
    <w:rsid w:val="00A94DE9"/>
    <w:rsid w:val="00A964BE"/>
    <w:rsid w:val="00AA32AE"/>
    <w:rsid w:val="00AA4692"/>
    <w:rsid w:val="00AA596B"/>
    <w:rsid w:val="00AB7E5E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E7040"/>
    <w:rsid w:val="00AF718D"/>
    <w:rsid w:val="00B01F36"/>
    <w:rsid w:val="00B1178C"/>
    <w:rsid w:val="00B13E4B"/>
    <w:rsid w:val="00B15322"/>
    <w:rsid w:val="00B16D43"/>
    <w:rsid w:val="00B21E1F"/>
    <w:rsid w:val="00B25362"/>
    <w:rsid w:val="00B25FA3"/>
    <w:rsid w:val="00B31196"/>
    <w:rsid w:val="00B3158B"/>
    <w:rsid w:val="00B37076"/>
    <w:rsid w:val="00B371B8"/>
    <w:rsid w:val="00B440C9"/>
    <w:rsid w:val="00B4470C"/>
    <w:rsid w:val="00B47E03"/>
    <w:rsid w:val="00B52384"/>
    <w:rsid w:val="00B5525D"/>
    <w:rsid w:val="00B60A90"/>
    <w:rsid w:val="00B66D8D"/>
    <w:rsid w:val="00B70BA8"/>
    <w:rsid w:val="00B72FA1"/>
    <w:rsid w:val="00B7362B"/>
    <w:rsid w:val="00B76686"/>
    <w:rsid w:val="00B8036D"/>
    <w:rsid w:val="00B81942"/>
    <w:rsid w:val="00B8224E"/>
    <w:rsid w:val="00B84841"/>
    <w:rsid w:val="00B86E98"/>
    <w:rsid w:val="00B90FAD"/>
    <w:rsid w:val="00BA0A7A"/>
    <w:rsid w:val="00BA3A5E"/>
    <w:rsid w:val="00BA48C2"/>
    <w:rsid w:val="00BA6237"/>
    <w:rsid w:val="00BA78A9"/>
    <w:rsid w:val="00BB1A2B"/>
    <w:rsid w:val="00BB27FA"/>
    <w:rsid w:val="00BB31C6"/>
    <w:rsid w:val="00BC0399"/>
    <w:rsid w:val="00BC040D"/>
    <w:rsid w:val="00BC3B4E"/>
    <w:rsid w:val="00BD415E"/>
    <w:rsid w:val="00BD44CC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09BD"/>
    <w:rsid w:val="00C43106"/>
    <w:rsid w:val="00C43383"/>
    <w:rsid w:val="00C53C3A"/>
    <w:rsid w:val="00C63F70"/>
    <w:rsid w:val="00C6641C"/>
    <w:rsid w:val="00C66C1B"/>
    <w:rsid w:val="00C67DC5"/>
    <w:rsid w:val="00C71CD4"/>
    <w:rsid w:val="00C7688E"/>
    <w:rsid w:val="00C823A3"/>
    <w:rsid w:val="00C82ED7"/>
    <w:rsid w:val="00C857C1"/>
    <w:rsid w:val="00C87369"/>
    <w:rsid w:val="00C92527"/>
    <w:rsid w:val="00C9553A"/>
    <w:rsid w:val="00CA2F64"/>
    <w:rsid w:val="00CA4406"/>
    <w:rsid w:val="00CA4921"/>
    <w:rsid w:val="00CA6175"/>
    <w:rsid w:val="00CB2B97"/>
    <w:rsid w:val="00CB4773"/>
    <w:rsid w:val="00CC17C4"/>
    <w:rsid w:val="00CC2E90"/>
    <w:rsid w:val="00CC4138"/>
    <w:rsid w:val="00CC6757"/>
    <w:rsid w:val="00CD5D95"/>
    <w:rsid w:val="00CE1561"/>
    <w:rsid w:val="00CE2FDF"/>
    <w:rsid w:val="00CE6C46"/>
    <w:rsid w:val="00CF22FD"/>
    <w:rsid w:val="00CF660B"/>
    <w:rsid w:val="00CF77E7"/>
    <w:rsid w:val="00D02F18"/>
    <w:rsid w:val="00D03A32"/>
    <w:rsid w:val="00D0486D"/>
    <w:rsid w:val="00D0675B"/>
    <w:rsid w:val="00D06D97"/>
    <w:rsid w:val="00D11605"/>
    <w:rsid w:val="00D127B9"/>
    <w:rsid w:val="00D25660"/>
    <w:rsid w:val="00D34CE3"/>
    <w:rsid w:val="00D360CB"/>
    <w:rsid w:val="00D40725"/>
    <w:rsid w:val="00D44629"/>
    <w:rsid w:val="00D455EC"/>
    <w:rsid w:val="00D523E8"/>
    <w:rsid w:val="00D638E4"/>
    <w:rsid w:val="00D646E9"/>
    <w:rsid w:val="00D67230"/>
    <w:rsid w:val="00D72AB6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14A0"/>
    <w:rsid w:val="00DC02CA"/>
    <w:rsid w:val="00DC10AB"/>
    <w:rsid w:val="00DC7CAB"/>
    <w:rsid w:val="00DD6065"/>
    <w:rsid w:val="00DE46F0"/>
    <w:rsid w:val="00DE70E0"/>
    <w:rsid w:val="00DF094F"/>
    <w:rsid w:val="00DF47EE"/>
    <w:rsid w:val="00DF5F99"/>
    <w:rsid w:val="00DF63CF"/>
    <w:rsid w:val="00DF67D1"/>
    <w:rsid w:val="00E00366"/>
    <w:rsid w:val="00E0209B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2AF2"/>
    <w:rsid w:val="00E336B1"/>
    <w:rsid w:val="00E343FF"/>
    <w:rsid w:val="00E45144"/>
    <w:rsid w:val="00E45CF9"/>
    <w:rsid w:val="00E51F51"/>
    <w:rsid w:val="00E56D79"/>
    <w:rsid w:val="00E625C5"/>
    <w:rsid w:val="00E62921"/>
    <w:rsid w:val="00E676C3"/>
    <w:rsid w:val="00E72E8E"/>
    <w:rsid w:val="00E80574"/>
    <w:rsid w:val="00E83A1E"/>
    <w:rsid w:val="00E87362"/>
    <w:rsid w:val="00E87F38"/>
    <w:rsid w:val="00E954EB"/>
    <w:rsid w:val="00E95D96"/>
    <w:rsid w:val="00E9648B"/>
    <w:rsid w:val="00E966A1"/>
    <w:rsid w:val="00EA3FFE"/>
    <w:rsid w:val="00EA4731"/>
    <w:rsid w:val="00EA560C"/>
    <w:rsid w:val="00EB4674"/>
    <w:rsid w:val="00EB6A3C"/>
    <w:rsid w:val="00EC002A"/>
    <w:rsid w:val="00EC1D1F"/>
    <w:rsid w:val="00EE3D54"/>
    <w:rsid w:val="00EE4328"/>
    <w:rsid w:val="00EF140C"/>
    <w:rsid w:val="00EF1C86"/>
    <w:rsid w:val="00EF25DF"/>
    <w:rsid w:val="00EF3CDE"/>
    <w:rsid w:val="00EF4BEB"/>
    <w:rsid w:val="00EF63BC"/>
    <w:rsid w:val="00F00815"/>
    <w:rsid w:val="00F054EF"/>
    <w:rsid w:val="00F05CD0"/>
    <w:rsid w:val="00F11FAC"/>
    <w:rsid w:val="00F23A24"/>
    <w:rsid w:val="00F2407B"/>
    <w:rsid w:val="00F44BDD"/>
    <w:rsid w:val="00F50A64"/>
    <w:rsid w:val="00F523EC"/>
    <w:rsid w:val="00F574B7"/>
    <w:rsid w:val="00F61E68"/>
    <w:rsid w:val="00F65B54"/>
    <w:rsid w:val="00F677F0"/>
    <w:rsid w:val="00F74CB5"/>
    <w:rsid w:val="00F83585"/>
    <w:rsid w:val="00F93F72"/>
    <w:rsid w:val="00F94D68"/>
    <w:rsid w:val="00FB166B"/>
    <w:rsid w:val="00FB3086"/>
    <w:rsid w:val="00FC7099"/>
    <w:rsid w:val="00FD4422"/>
    <w:rsid w:val="00FE09CB"/>
    <w:rsid w:val="00FE5F76"/>
    <w:rsid w:val="00FF1DEE"/>
    <w:rsid w:val="00FF2CA7"/>
    <w:rsid w:val="00FF39BA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6DE5"/>
  <w15:chartTrackingRefBased/>
  <w15:docId w15:val="{1B2A38D0-BD35-45D7-A739-593F1BEB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BDD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TekstkomentarzaZnak">
    <w:name w:val="Tekst komentarza Znak"/>
    <w:link w:val="Tekstkomentarza"/>
    <w:semiHidden/>
    <w:rsid w:val="005744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2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edrazdrowiakobiety.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atedrazk.sum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tedrazk.sum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F96AB-20FF-47C9-B3A5-8FE182146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3626</Words>
  <Characters>21758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Acer</Company>
  <LinksUpToDate>false</LinksUpToDate>
  <CharactersWithSpaces>25334</CharactersWithSpaces>
  <SharedDoc>false</SharedDoc>
  <HLinks>
    <vt:vector size="18" baseType="variant">
      <vt:variant>
        <vt:i4>720911</vt:i4>
      </vt:variant>
      <vt:variant>
        <vt:i4>6</vt:i4>
      </vt:variant>
      <vt:variant>
        <vt:i4>0</vt:i4>
      </vt:variant>
      <vt:variant>
        <vt:i4>5</vt:i4>
      </vt:variant>
      <vt:variant>
        <vt:lpwstr>http://www.katedrazk.sum.edu.pl/</vt:lpwstr>
      </vt:variant>
      <vt:variant>
        <vt:lpwstr/>
      </vt:variant>
      <vt:variant>
        <vt:i4>720911</vt:i4>
      </vt:variant>
      <vt:variant>
        <vt:i4>3</vt:i4>
      </vt:variant>
      <vt:variant>
        <vt:i4>0</vt:i4>
      </vt:variant>
      <vt:variant>
        <vt:i4>5</vt:i4>
      </vt:variant>
      <vt:variant>
        <vt:lpwstr>http://www.katedrazk.sum.edu.pl/</vt:lpwstr>
      </vt:variant>
      <vt:variant>
        <vt:lpwstr/>
      </vt:variant>
      <vt:variant>
        <vt:i4>1507353</vt:i4>
      </vt:variant>
      <vt:variant>
        <vt:i4>0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6</cp:revision>
  <cp:lastPrinted>2020-01-30T11:13:00Z</cp:lastPrinted>
  <dcterms:created xsi:type="dcterms:W3CDTF">2024-02-28T11:31:00Z</dcterms:created>
  <dcterms:modified xsi:type="dcterms:W3CDTF">2024-09-26T07:04:00Z</dcterms:modified>
</cp:coreProperties>
</file>