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2DDA" w14:textId="77777777" w:rsidR="00052014" w:rsidRPr="0032689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55DBAE6" w14:textId="77777777" w:rsidR="008050C4" w:rsidRPr="0032689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2689C">
        <w:rPr>
          <w:b/>
          <w:i/>
          <w:sz w:val="22"/>
        </w:rPr>
        <w:t>Załącznik nr 1a</w:t>
      </w:r>
    </w:p>
    <w:p w14:paraId="6AB3BA72" w14:textId="77777777" w:rsidR="0032689C" w:rsidRDefault="008050C4" w:rsidP="003268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2689C">
        <w:rPr>
          <w:sz w:val="22"/>
        </w:rPr>
        <w:t xml:space="preserve">Karta przedmiotu </w:t>
      </w:r>
    </w:p>
    <w:p w14:paraId="77D7AD98" w14:textId="1EF2FBD4" w:rsidR="008050C4" w:rsidRPr="0032689C" w:rsidRDefault="008050C4" w:rsidP="003268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2689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361"/>
        <w:gridCol w:w="2761"/>
        <w:gridCol w:w="2265"/>
        <w:gridCol w:w="848"/>
      </w:tblGrid>
      <w:tr w:rsidR="008050C4" w:rsidRPr="0032689C" w14:paraId="2915AAA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B8839" w14:textId="77777777" w:rsidR="008050C4" w:rsidRPr="0032689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2689C" w14:paraId="33F05E36" w14:textId="77777777" w:rsidTr="0032689C">
        <w:trPr>
          <w:trHeight w:val="517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A2FD" w14:textId="0C908560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1. Kierunek studiów:</w:t>
            </w:r>
            <w:r w:rsidRPr="0032689C">
              <w:rPr>
                <w:sz w:val="22"/>
              </w:rPr>
              <w:t xml:space="preserve"> </w:t>
            </w:r>
            <w:r w:rsidR="0032689C" w:rsidRPr="0032689C">
              <w:rPr>
                <w:sz w:val="22"/>
              </w:rPr>
              <w:t>Położnictwo</w:t>
            </w:r>
          </w:p>
        </w:tc>
        <w:tc>
          <w:tcPr>
            <w:tcW w:w="5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8C37" w14:textId="6D1611FA" w:rsidR="008050C4" w:rsidRPr="0032689C" w:rsidRDefault="008050C4" w:rsidP="0032689C">
            <w:pPr>
              <w:numPr>
                <w:ilvl w:val="0"/>
                <w:numId w:val="22"/>
              </w:numPr>
              <w:spacing w:after="14" w:line="240" w:lineRule="auto"/>
              <w:ind w:left="357" w:right="0" w:hanging="357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Poziom kształcenia:</w:t>
            </w:r>
            <w:r w:rsidRPr="0032689C">
              <w:rPr>
                <w:sz w:val="22"/>
              </w:rPr>
              <w:t xml:space="preserve"> </w:t>
            </w:r>
            <w:r w:rsidR="0032689C" w:rsidRPr="0032689C">
              <w:rPr>
                <w:sz w:val="22"/>
              </w:rPr>
              <w:t xml:space="preserve">II stopień/ </w:t>
            </w:r>
            <w:r w:rsidR="00C86E73" w:rsidRPr="0032689C">
              <w:rPr>
                <w:sz w:val="22"/>
              </w:rPr>
              <w:t xml:space="preserve">profil </w:t>
            </w:r>
            <w:proofErr w:type="spellStart"/>
            <w:r w:rsidR="004E38FA" w:rsidRPr="0032689C">
              <w:rPr>
                <w:sz w:val="22"/>
              </w:rPr>
              <w:t>ogólnoakademicki</w:t>
            </w:r>
            <w:proofErr w:type="spellEnd"/>
          </w:p>
          <w:p w14:paraId="000DFEB0" w14:textId="3CD26A37" w:rsidR="008050C4" w:rsidRPr="0032689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Forma studiów:</w:t>
            </w:r>
            <w:r w:rsidR="00506FDB">
              <w:rPr>
                <w:b/>
                <w:sz w:val="22"/>
              </w:rPr>
              <w:t xml:space="preserve"> </w:t>
            </w:r>
            <w:r w:rsidR="00506FDB" w:rsidRPr="00506FDB">
              <w:rPr>
                <w:sz w:val="22"/>
              </w:rPr>
              <w:t>studia</w:t>
            </w:r>
            <w:r w:rsidR="00757846" w:rsidRPr="0032689C">
              <w:rPr>
                <w:sz w:val="22"/>
              </w:rPr>
              <w:t xml:space="preserve"> </w:t>
            </w:r>
            <w:r w:rsidR="004F292D" w:rsidRPr="0032689C">
              <w:rPr>
                <w:sz w:val="22"/>
              </w:rPr>
              <w:t>nie</w:t>
            </w:r>
            <w:r w:rsidR="00C86E73" w:rsidRPr="0032689C">
              <w:rPr>
                <w:sz w:val="22"/>
              </w:rPr>
              <w:t>stacjonarne</w:t>
            </w:r>
          </w:p>
        </w:tc>
      </w:tr>
      <w:tr w:rsidR="008050C4" w:rsidRPr="0032689C" w14:paraId="1F37001D" w14:textId="77777777" w:rsidTr="0032689C">
        <w:trPr>
          <w:trHeight w:val="262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00E8" w14:textId="18DC3824" w:rsidR="008050C4" w:rsidRPr="0032689C" w:rsidRDefault="008050C4" w:rsidP="00972FA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4. Rok:</w:t>
            </w:r>
            <w:r w:rsidRPr="0032689C">
              <w:rPr>
                <w:sz w:val="22"/>
              </w:rPr>
              <w:t xml:space="preserve"> </w:t>
            </w:r>
            <w:r w:rsidRPr="0032689C">
              <w:rPr>
                <w:b/>
                <w:sz w:val="22"/>
              </w:rPr>
              <w:t xml:space="preserve"> </w:t>
            </w:r>
            <w:r w:rsidR="00B340E0" w:rsidRPr="0032689C">
              <w:rPr>
                <w:sz w:val="22"/>
              </w:rPr>
              <w:t>I</w:t>
            </w:r>
            <w:r w:rsidR="00BB15AC" w:rsidRPr="0032689C">
              <w:rPr>
                <w:sz w:val="22"/>
              </w:rPr>
              <w:t>I</w:t>
            </w:r>
            <w:r w:rsidR="00C86E73" w:rsidRPr="0032689C">
              <w:rPr>
                <w:sz w:val="22"/>
              </w:rPr>
              <w:t>/cykl 202</w:t>
            </w:r>
            <w:r w:rsidR="00972FAE" w:rsidRPr="0032689C">
              <w:rPr>
                <w:sz w:val="22"/>
              </w:rPr>
              <w:t>4</w:t>
            </w:r>
            <w:r w:rsidR="00C86E73" w:rsidRPr="0032689C">
              <w:rPr>
                <w:sz w:val="22"/>
              </w:rPr>
              <w:t>-202</w:t>
            </w:r>
            <w:r w:rsidR="00972FAE" w:rsidRPr="0032689C">
              <w:rPr>
                <w:sz w:val="22"/>
              </w:rPr>
              <w:t>6</w:t>
            </w:r>
          </w:p>
        </w:tc>
        <w:tc>
          <w:tcPr>
            <w:tcW w:w="5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89BD" w14:textId="40CBF9B5" w:rsidR="008050C4" w:rsidRPr="0032689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5. Semestr: </w:t>
            </w:r>
            <w:r w:rsidRPr="0032689C">
              <w:rPr>
                <w:sz w:val="22"/>
              </w:rPr>
              <w:t xml:space="preserve"> </w:t>
            </w:r>
            <w:r w:rsidR="00B340E0" w:rsidRPr="0032689C">
              <w:rPr>
                <w:sz w:val="22"/>
              </w:rPr>
              <w:t>IV</w:t>
            </w:r>
          </w:p>
        </w:tc>
      </w:tr>
      <w:tr w:rsidR="008050C4" w:rsidRPr="0032689C" w14:paraId="1666530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13F5" w14:textId="78A0A92E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  <w:lang w:val="en-US"/>
              </w:rPr>
            </w:pPr>
            <w:r w:rsidRPr="0032689C">
              <w:rPr>
                <w:b/>
                <w:sz w:val="22"/>
                <w:lang w:val="en-US"/>
              </w:rPr>
              <w:t xml:space="preserve">6. </w:t>
            </w:r>
            <w:proofErr w:type="spellStart"/>
            <w:r w:rsidRPr="0032689C">
              <w:rPr>
                <w:b/>
                <w:sz w:val="22"/>
                <w:lang w:val="en-US"/>
              </w:rPr>
              <w:t>Nazwa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32689C">
              <w:rPr>
                <w:b/>
                <w:sz w:val="22"/>
                <w:lang w:val="en-US"/>
              </w:rPr>
              <w:t>przedmiotu</w:t>
            </w:r>
            <w:proofErr w:type="spellEnd"/>
            <w:r w:rsidRPr="0032689C">
              <w:rPr>
                <w:b/>
                <w:sz w:val="22"/>
                <w:lang w:val="en-US"/>
              </w:rPr>
              <w:t>:</w:t>
            </w:r>
            <w:r w:rsidRPr="0032689C">
              <w:rPr>
                <w:sz w:val="22"/>
                <w:lang w:val="en-US"/>
              </w:rPr>
              <w:t xml:space="preserve"> </w:t>
            </w:r>
            <w:r w:rsidR="0032689C" w:rsidRPr="0032689C">
              <w:rPr>
                <w:sz w:val="22"/>
                <w:lang w:val="en-US"/>
              </w:rPr>
              <w:t>Contemporary Problems of Sexology</w:t>
            </w:r>
          </w:p>
        </w:tc>
      </w:tr>
      <w:tr w:rsidR="008050C4" w:rsidRPr="0032689C" w14:paraId="33DE052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0AA3" w14:textId="668C4102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7. Status przedmiotu:</w:t>
            </w:r>
            <w:r w:rsidRPr="0032689C">
              <w:rPr>
                <w:sz w:val="22"/>
              </w:rPr>
              <w:t xml:space="preserve"> </w:t>
            </w:r>
            <w:r w:rsidR="009E69EC" w:rsidRPr="0032689C">
              <w:rPr>
                <w:sz w:val="22"/>
              </w:rPr>
              <w:t>Przedmiot do wyboru</w:t>
            </w:r>
          </w:p>
        </w:tc>
      </w:tr>
      <w:tr w:rsidR="008050C4" w:rsidRPr="0032689C" w14:paraId="22522A6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7F69" w14:textId="77777777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  <w:lang w:val="en-US"/>
              </w:rPr>
            </w:pPr>
            <w:r w:rsidRPr="0032689C">
              <w:rPr>
                <w:b/>
                <w:sz w:val="22"/>
                <w:lang w:val="en-US"/>
              </w:rPr>
              <w:t xml:space="preserve">8.  </w:t>
            </w:r>
            <w:proofErr w:type="spellStart"/>
            <w:r w:rsidRPr="0032689C">
              <w:rPr>
                <w:b/>
                <w:sz w:val="22"/>
                <w:lang w:val="en-US"/>
              </w:rPr>
              <w:t>Cel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/-e </w:t>
            </w:r>
            <w:proofErr w:type="spellStart"/>
            <w:r w:rsidRPr="0032689C">
              <w:rPr>
                <w:b/>
                <w:sz w:val="22"/>
                <w:lang w:val="en-US"/>
              </w:rPr>
              <w:t>przedmiotu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  </w:t>
            </w:r>
          </w:p>
          <w:p w14:paraId="77F5ABD8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Introducing the student to the issues of sexology, including sexual functioning in norm and pathology and sexual violence.</w:t>
            </w:r>
          </w:p>
          <w:p w14:paraId="26CE65B2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Preparing the student to recognize problem situations and for educational activities in the field of sexual health.</w:t>
            </w:r>
          </w:p>
          <w:p w14:paraId="57202A9D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Improving planning and care skills in the field of obstetric specialist care for women in various periods of life.</w:t>
            </w:r>
          </w:p>
          <w:p w14:paraId="775478B1" w14:textId="77777777" w:rsidR="007C54BA" w:rsidRPr="0032689C" w:rsidRDefault="007C54BA" w:rsidP="007C54BA">
            <w:pPr>
              <w:spacing w:after="0" w:line="240" w:lineRule="auto"/>
              <w:rPr>
                <w:b/>
                <w:sz w:val="22"/>
                <w:lang w:val="en-US"/>
              </w:rPr>
            </w:pPr>
          </w:p>
          <w:p w14:paraId="2D3B7066" w14:textId="77777777" w:rsidR="0032689C" w:rsidRPr="0032689C" w:rsidRDefault="0032689C" w:rsidP="0032689C">
            <w:pPr>
              <w:spacing w:after="13" w:line="259" w:lineRule="auto"/>
              <w:ind w:left="28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Efekty uczenia się/odniesienie do efektów uczenia się </w:t>
            </w:r>
            <w:r w:rsidRPr="0032689C">
              <w:rPr>
                <w:sz w:val="22"/>
              </w:rPr>
              <w:t xml:space="preserve">zawartych w </w:t>
            </w:r>
            <w:r w:rsidRPr="0032689C">
              <w:rPr>
                <w:i/>
                <w:sz w:val="22"/>
              </w:rPr>
              <w:t>(właściwe podkreślić)</w:t>
            </w:r>
            <w:r w:rsidRPr="0032689C">
              <w:rPr>
                <w:sz w:val="22"/>
              </w:rPr>
              <w:t xml:space="preserve">: </w:t>
            </w:r>
          </w:p>
          <w:p w14:paraId="358A6944" w14:textId="1752A6EB" w:rsidR="0032689C" w:rsidRPr="0032689C" w:rsidRDefault="0032689C" w:rsidP="008B6098">
            <w:pPr>
              <w:spacing w:after="15" w:line="263" w:lineRule="auto"/>
              <w:ind w:left="28" w:right="0"/>
              <w:rPr>
                <w:sz w:val="22"/>
              </w:rPr>
            </w:pPr>
            <w:r w:rsidRPr="008B6098">
              <w:rPr>
                <w:sz w:val="22"/>
              </w:rPr>
              <w:t>standardach kształcenia</w:t>
            </w:r>
            <w:r w:rsidRPr="0032689C">
              <w:rPr>
                <w:sz w:val="22"/>
                <w:u w:val="single"/>
              </w:rPr>
              <w:t xml:space="preserve"> (Rozporządzenie Ministra Nauki i Szkolnictwa Wyższego)/</w:t>
            </w:r>
            <w:r w:rsidRPr="0032689C">
              <w:rPr>
                <w:sz w:val="22"/>
              </w:rPr>
              <w:t xml:space="preserve">Uchwale Senatu SUM </w:t>
            </w:r>
            <w:r w:rsidRPr="0032689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32689C">
              <w:rPr>
                <w:sz w:val="22"/>
              </w:rPr>
              <w:t xml:space="preserve"> </w:t>
            </w:r>
          </w:p>
          <w:p w14:paraId="5685A280" w14:textId="2D767C47" w:rsidR="007C54BA" w:rsidRPr="0032689C" w:rsidRDefault="008050C4" w:rsidP="00C448C5">
            <w:pPr>
              <w:spacing w:after="0" w:line="259" w:lineRule="auto"/>
              <w:ind w:left="28" w:right="939" w:firstLine="0"/>
              <w:jc w:val="left"/>
              <w:rPr>
                <w:bCs/>
                <w:sz w:val="22"/>
              </w:rPr>
            </w:pPr>
            <w:r w:rsidRPr="0032689C">
              <w:rPr>
                <w:sz w:val="22"/>
              </w:rPr>
              <w:t xml:space="preserve">w zakresie wiedzy student zna i rozumie: </w:t>
            </w:r>
            <w:r w:rsidR="00C448C5" w:rsidRPr="0032689C">
              <w:rPr>
                <w:sz w:val="22"/>
              </w:rPr>
              <w:t>A.W2.; B.W22.; B.W27.</w:t>
            </w:r>
          </w:p>
          <w:p w14:paraId="6984AF9E" w14:textId="584A4443" w:rsidR="008050C4" w:rsidRPr="0032689C" w:rsidRDefault="008050C4" w:rsidP="00C448C5">
            <w:pPr>
              <w:spacing w:after="0" w:line="259" w:lineRule="auto"/>
              <w:ind w:left="28" w:right="88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>w zakresie umiejętności student potrafi</w:t>
            </w:r>
            <w:r w:rsidR="00C86E73" w:rsidRPr="0032689C">
              <w:rPr>
                <w:sz w:val="22"/>
              </w:rPr>
              <w:t xml:space="preserve">: </w:t>
            </w:r>
            <w:r w:rsidR="00C448C5" w:rsidRPr="0032689C">
              <w:rPr>
                <w:sz w:val="22"/>
              </w:rPr>
              <w:t>A.U1.</w:t>
            </w:r>
            <w:r w:rsidR="00BB15AC" w:rsidRPr="0032689C">
              <w:rPr>
                <w:sz w:val="22"/>
              </w:rPr>
              <w:br/>
            </w:r>
            <w:r w:rsidR="00A6408A" w:rsidRPr="0032689C">
              <w:rPr>
                <w:sz w:val="22"/>
              </w:rPr>
              <w:t>zakresie kompetencji społecznych student: P</w:t>
            </w:r>
            <w:r w:rsidR="00C448C5" w:rsidRPr="0032689C">
              <w:rPr>
                <w:sz w:val="22"/>
              </w:rPr>
              <w:t xml:space="preserve">oint 1.3 of </w:t>
            </w:r>
            <w:proofErr w:type="spellStart"/>
            <w:r w:rsidR="00C448C5" w:rsidRPr="0032689C">
              <w:rPr>
                <w:sz w:val="22"/>
              </w:rPr>
              <w:t>general</w:t>
            </w:r>
            <w:proofErr w:type="spellEnd"/>
            <w:r w:rsidR="00C448C5" w:rsidRPr="0032689C">
              <w:rPr>
                <w:sz w:val="22"/>
              </w:rPr>
              <w:t xml:space="preserve"> learning </w:t>
            </w:r>
            <w:proofErr w:type="spellStart"/>
            <w:r w:rsidR="00C448C5" w:rsidRPr="0032689C">
              <w:rPr>
                <w:sz w:val="22"/>
              </w:rPr>
              <w:t>outcomes</w:t>
            </w:r>
            <w:proofErr w:type="spellEnd"/>
            <w:r w:rsidR="00C448C5" w:rsidRPr="0032689C">
              <w:rPr>
                <w:sz w:val="22"/>
              </w:rPr>
              <w:t xml:space="preserve"> </w:t>
            </w:r>
          </w:p>
        </w:tc>
      </w:tr>
      <w:tr w:rsidR="008050C4" w:rsidRPr="0032689C" w14:paraId="57617F58" w14:textId="77777777" w:rsidTr="003268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BE6" w14:textId="3DE4CA2C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9. Liczba godzin z przedmiotu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968827" w14:textId="58DA3AA5" w:rsidR="008050C4" w:rsidRPr="0032689C" w:rsidRDefault="00834C58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9</w:t>
            </w:r>
          </w:p>
        </w:tc>
        <w:tc>
          <w:tcPr>
            <w:tcW w:w="5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296" w14:textId="77777777" w:rsidR="008050C4" w:rsidRPr="0032689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BFFD33" w14:textId="2FD3DDC8" w:rsidR="008050C4" w:rsidRPr="0032689C" w:rsidRDefault="007C54B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2689C">
              <w:rPr>
                <w:b/>
                <w:sz w:val="22"/>
              </w:rPr>
              <w:t>1</w:t>
            </w:r>
          </w:p>
        </w:tc>
      </w:tr>
      <w:tr w:rsidR="008050C4" w:rsidRPr="0032689C" w14:paraId="27C578B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296F" w14:textId="325FC41B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11. Forma zaliczenia przedmiotu:</w:t>
            </w:r>
            <w:r w:rsidR="0032689C" w:rsidRPr="0032689C">
              <w:rPr>
                <w:b/>
                <w:sz w:val="22"/>
              </w:rPr>
              <w:t xml:space="preserve"> </w:t>
            </w:r>
            <w:r w:rsidRPr="0032689C">
              <w:rPr>
                <w:sz w:val="22"/>
              </w:rPr>
              <w:t>zaliczenie na ocenę</w:t>
            </w:r>
          </w:p>
        </w:tc>
      </w:tr>
      <w:tr w:rsidR="008050C4" w:rsidRPr="0032689C" w14:paraId="5B3DBA8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3F152" w14:textId="77777777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2689C" w14:paraId="575155D8" w14:textId="77777777" w:rsidTr="00C86E7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5116" w14:textId="77777777" w:rsidR="008050C4" w:rsidRPr="0032689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B1DA" w14:textId="77777777" w:rsidR="008050C4" w:rsidRPr="0032689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D183" w14:textId="77777777" w:rsidR="008050C4" w:rsidRPr="0032689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Sposoby oceny*/zaliczenie </w:t>
            </w:r>
          </w:p>
        </w:tc>
      </w:tr>
      <w:tr w:rsidR="007C54BA" w:rsidRPr="0032689C" w14:paraId="53BE2EFE" w14:textId="77777777" w:rsidTr="00C86E7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35B4" w14:textId="77777777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2C5B" w14:textId="22CCE175" w:rsidR="007C54BA" w:rsidRPr="0032689C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Zaliczenie </w:t>
            </w:r>
            <w:r w:rsidRPr="0032689C">
              <w:rPr>
                <w:noProof/>
                <w:sz w:val="22"/>
              </w:rPr>
              <w:t xml:space="preserve">– </w:t>
            </w:r>
            <w:r w:rsidRPr="0032689C">
              <w:rPr>
                <w:sz w:val="22"/>
              </w:rPr>
              <w:t>test</w:t>
            </w:r>
            <w:r w:rsidRPr="0032689C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8377" w14:textId="53C0A508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  <w:tr w:rsidR="007C54BA" w:rsidRPr="0032689C" w14:paraId="0E99A3BF" w14:textId="77777777" w:rsidTr="00C86E7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9A0B" w14:textId="77777777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74B0" w14:textId="28F1F7DC" w:rsidR="007C54BA" w:rsidRPr="0032689C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2B80" w14:textId="2CED6529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  <w:tr w:rsidR="009E69EC" w:rsidRPr="0032689C" w14:paraId="5E518C03" w14:textId="77777777" w:rsidTr="00081A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8C7C" w14:textId="77777777" w:rsidR="009E69EC" w:rsidRPr="0032689C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506F" w14:textId="495A6CDC" w:rsidR="009E69EC" w:rsidRPr="0032689C" w:rsidRDefault="009E69EC" w:rsidP="009E69E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6E92" w14:textId="69449401" w:rsidR="009E69EC" w:rsidRPr="0032689C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</w:tbl>
    <w:p w14:paraId="3D29CBC5" w14:textId="77777777" w:rsidR="008B6098" w:rsidRDefault="008B6098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77B19EA" w14:textId="77777777" w:rsidR="008B6098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89DD537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7A096316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552B4777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8617F76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4F63CCE6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42B87749" w14:textId="77777777" w:rsidR="008B6098" w:rsidRPr="00F11F8C" w:rsidRDefault="008B6098" w:rsidP="008B6098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39C4FC4B" w14:textId="77777777" w:rsidR="008B6098" w:rsidRPr="001D4FA2" w:rsidRDefault="008B6098" w:rsidP="008B6098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5FBE784D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91A10CB" w14:textId="434FD6F9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8F6E79F" w14:textId="63209E71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56B5387" w14:textId="31705343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D36F680" w14:textId="009B5915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2B5202B" w14:textId="599FEB89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71BCADF" w14:textId="3042C0A1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BE49E62" w14:textId="5C9CCA6D" w:rsidR="003D5783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841A39B" w14:textId="77777777" w:rsidR="003D5783" w:rsidRDefault="003D5783" w:rsidP="003D5783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092E6CA5" w14:textId="77777777" w:rsidR="003D5783" w:rsidRDefault="003D5783" w:rsidP="003D5783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3D5783" w14:paraId="14FB4095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0AA8D1" w14:textId="77777777" w:rsidR="003D5783" w:rsidRDefault="003D5783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D5783" w14:paraId="7B2D49CF" w14:textId="77777777" w:rsidTr="00A879C9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41C4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C86E73">
              <w:rPr>
                <w:rFonts w:ascii="Times New Roman" w:hAnsi="Times New Roman"/>
                <w:b/>
              </w:rPr>
              <w:t>13. Jednostka realizująca przedmiot,</w:t>
            </w:r>
            <w:r w:rsidRPr="00C86E73">
              <w:rPr>
                <w:rFonts w:ascii="Times New Roman" w:hAnsi="Times New Roman"/>
              </w:rPr>
              <w:t xml:space="preserve"> </w:t>
            </w:r>
            <w:r w:rsidRPr="00C86E73">
              <w:rPr>
                <w:rFonts w:ascii="Times New Roman" w:hAnsi="Times New Roman"/>
                <w:b/>
              </w:rPr>
              <w:t xml:space="preserve">adres, e-mail: </w:t>
            </w:r>
            <w:r w:rsidRPr="00C86E73">
              <w:rPr>
                <w:rFonts w:ascii="Times New Roman" w:hAnsi="Times New Roman"/>
                <w:b/>
              </w:rPr>
              <w:br/>
            </w:r>
            <w:r w:rsidRPr="00C86E73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C86E73">
              <w:rPr>
                <w:rFonts w:ascii="Times New Roman" w:hAnsi="Times New Roman"/>
                <w:lang w:eastAsia="pl-PL"/>
              </w:rPr>
              <w:br/>
              <w:t>Wydział Nauk o Zdrowiu w Katowicach, Śląski Uniwersytet Medyczny w Katowicach</w:t>
            </w:r>
          </w:p>
          <w:p w14:paraId="608CA111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ul. Medyków 12, 40-752, Katowice        </w:t>
            </w:r>
          </w:p>
          <w:p w14:paraId="0E0BF11B" w14:textId="77777777" w:rsidR="003D5783" w:rsidRPr="00C86E73" w:rsidRDefault="003D5783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86E73">
              <w:rPr>
                <w:sz w:val="22"/>
              </w:rPr>
              <w:t xml:space="preserve">tel. 32/208-87-51, e-mail: </w:t>
            </w:r>
            <w:hyperlink r:id="rId7" w:history="1">
              <w:r w:rsidRPr="00C86E73">
                <w:rPr>
                  <w:rStyle w:val="Hipercze"/>
                  <w:sz w:val="22"/>
                </w:rPr>
                <w:t>jzebracka-mach@sum.edu.pl</w:t>
              </w:r>
            </w:hyperlink>
          </w:p>
        </w:tc>
      </w:tr>
      <w:tr w:rsidR="003D5783" w14:paraId="61CC1405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8276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C86E73">
              <w:rPr>
                <w:rFonts w:ascii="Times New Roman" w:hAnsi="Times New Roman"/>
                <w:b/>
              </w:rPr>
              <w:br/>
            </w:r>
            <w:r w:rsidRPr="00C86E73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C86E73">
              <w:rPr>
                <w:rFonts w:ascii="Times New Roman" w:hAnsi="Times New Roman"/>
              </w:rPr>
              <w:t>Skrzypulec</w:t>
            </w:r>
            <w:proofErr w:type="spellEnd"/>
            <w:r w:rsidRPr="00C86E73">
              <w:rPr>
                <w:rFonts w:ascii="Times New Roman" w:hAnsi="Times New Roman"/>
              </w:rPr>
              <w:t>-Plinta</w:t>
            </w:r>
          </w:p>
          <w:p w14:paraId="1E1AB0E0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dr n. o </w:t>
            </w:r>
            <w:proofErr w:type="spellStart"/>
            <w:r w:rsidRPr="00C86E73">
              <w:rPr>
                <w:rFonts w:ascii="Times New Roman" w:hAnsi="Times New Roman"/>
              </w:rPr>
              <w:t>zdr</w:t>
            </w:r>
            <w:proofErr w:type="spellEnd"/>
            <w:r w:rsidRPr="00C86E73">
              <w:rPr>
                <w:rFonts w:ascii="Times New Roman" w:hAnsi="Times New Roman"/>
              </w:rPr>
              <w:t xml:space="preserve">. Daria </w:t>
            </w:r>
            <w:proofErr w:type="spellStart"/>
            <w:r w:rsidRPr="00C86E73">
              <w:rPr>
                <w:rFonts w:ascii="Times New Roman" w:hAnsi="Times New Roman"/>
              </w:rPr>
              <w:t>Jorg</w:t>
            </w:r>
            <w:proofErr w:type="spellEnd"/>
          </w:p>
          <w:p w14:paraId="01004A36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 xml:space="preserve">dr n o </w:t>
            </w:r>
            <w:proofErr w:type="spellStart"/>
            <w:r w:rsidRPr="00C86E73">
              <w:rPr>
                <w:rFonts w:ascii="Times New Roman" w:hAnsi="Times New Roman"/>
              </w:rPr>
              <w:t>zdr</w:t>
            </w:r>
            <w:proofErr w:type="spellEnd"/>
            <w:r w:rsidRPr="00C86E73">
              <w:rPr>
                <w:rFonts w:ascii="Times New Roman" w:hAnsi="Times New Roman"/>
              </w:rPr>
              <w:t>. Katarzyna Zborowska</w:t>
            </w:r>
          </w:p>
          <w:p w14:paraId="032B9C03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>mgr Katarzyna Osadnik</w:t>
            </w:r>
          </w:p>
          <w:p w14:paraId="3B0CE0E1" w14:textId="77777777" w:rsidR="003D5783" w:rsidRPr="00C86E73" w:rsidRDefault="003D5783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6E73">
              <w:rPr>
                <w:rFonts w:ascii="Times New Roman" w:hAnsi="Times New Roman"/>
              </w:rPr>
              <w:t>mgr Julia Janas</w:t>
            </w:r>
          </w:p>
          <w:p w14:paraId="781BE924" w14:textId="77777777" w:rsidR="003D5783" w:rsidRPr="00C86E73" w:rsidRDefault="003D5783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86E73">
              <w:rPr>
                <w:sz w:val="22"/>
              </w:rPr>
              <w:t>mgr Aleksandra Krupa</w:t>
            </w:r>
          </w:p>
        </w:tc>
      </w:tr>
      <w:tr w:rsidR="003D5783" w14:paraId="561C6D10" w14:textId="77777777" w:rsidTr="00A879C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ED17" w14:textId="77777777" w:rsidR="003D5783" w:rsidRDefault="003D5783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  <w:r>
              <w:rPr>
                <w:b/>
                <w:sz w:val="22"/>
              </w:rPr>
              <w:br/>
            </w:r>
            <w:r w:rsidRPr="006F00DB">
              <w:rPr>
                <w:rFonts w:cs="Calibri"/>
              </w:rPr>
              <w:t>Brak</w:t>
            </w:r>
          </w:p>
        </w:tc>
      </w:tr>
      <w:tr w:rsidR="003D5783" w14:paraId="4E4D2ADE" w14:textId="77777777" w:rsidTr="00A879C9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D342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59A7" w14:textId="77777777" w:rsidR="003D5783" w:rsidRDefault="003D5783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3D5783" w14:paraId="0D4E5A5A" w14:textId="77777777" w:rsidTr="00A879C9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6044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CD79" w14:textId="77777777" w:rsidR="003D5783" w:rsidRPr="00C86E73" w:rsidRDefault="003D5783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8" w:history="1">
              <w:r w:rsidRPr="00C86E73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</w:p>
        </w:tc>
      </w:tr>
      <w:tr w:rsidR="003D5783" w14:paraId="4B16CA39" w14:textId="77777777" w:rsidTr="00A879C9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0F0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15CA" w14:textId="77777777" w:rsidR="003D5783" w:rsidRPr="00C86E73" w:rsidRDefault="003D5783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86E73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3D5783" w14:paraId="5E358CBA" w14:textId="77777777" w:rsidTr="00A879C9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DB27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36F8" w14:textId="77777777" w:rsidR="003D5783" w:rsidRPr="00C86E73" w:rsidRDefault="003D5783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86E73">
              <w:rPr>
                <w:rFonts w:cs="Calibri"/>
                <w:sz w:val="22"/>
              </w:rPr>
              <w:t xml:space="preserve">Konsultacje: </w:t>
            </w:r>
            <w:proofErr w:type="spellStart"/>
            <w:r w:rsidRPr="00C86E73">
              <w:rPr>
                <w:rFonts w:cs="Calibri"/>
                <w:sz w:val="22"/>
              </w:rPr>
              <w:t>gab</w:t>
            </w:r>
            <w:proofErr w:type="spellEnd"/>
            <w:r w:rsidRPr="00C86E73">
              <w:rPr>
                <w:rFonts w:cs="Calibri"/>
                <w:sz w:val="22"/>
              </w:rPr>
              <w:t xml:space="preserve">. 808, godziny zamieszczane na stronie   </w:t>
            </w:r>
            <w:hyperlink r:id="rId9" w:history="1">
              <w:r w:rsidRPr="00C86E73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  <w:r w:rsidRPr="00C86E73">
              <w:rPr>
                <w:rFonts w:cs="Calibri"/>
                <w:sz w:val="22"/>
              </w:rPr>
              <w:t xml:space="preserve"> oraz przy Sekretariacie Katedry Zdrowia Kobiety, </w:t>
            </w:r>
            <w:proofErr w:type="spellStart"/>
            <w:r w:rsidRPr="00C86E73">
              <w:rPr>
                <w:rFonts w:cs="Calibri"/>
                <w:sz w:val="22"/>
              </w:rPr>
              <w:t>gab</w:t>
            </w:r>
            <w:proofErr w:type="spellEnd"/>
            <w:r w:rsidRPr="00C86E73">
              <w:rPr>
                <w:rFonts w:cs="Calibri"/>
                <w:sz w:val="22"/>
              </w:rPr>
              <w:t xml:space="preserve">. 802, </w:t>
            </w:r>
            <w:r w:rsidRPr="00C86E73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3D5783" w14:paraId="7AF81577" w14:textId="77777777" w:rsidTr="00A879C9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64A418" w14:textId="77777777" w:rsidR="003D5783" w:rsidRDefault="003D5783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3D5783" w14:paraId="326F1008" w14:textId="77777777" w:rsidTr="00A879C9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C73E3" w14:textId="77777777" w:rsidR="003D5783" w:rsidRDefault="003D5783" w:rsidP="00A879C9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67D69677" w14:textId="77777777" w:rsidR="003D5783" w:rsidRDefault="003D5783" w:rsidP="00A879C9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2E574C9E" w14:textId="77777777" w:rsidR="003D5783" w:rsidRDefault="003D5783" w:rsidP="00A879C9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06C3" w14:textId="77777777" w:rsidR="003D5783" w:rsidRDefault="003D5783" w:rsidP="00A879C9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>Przedmioto</w:t>
            </w:r>
            <w:bookmarkStart w:id="0" w:name="_GoBack"/>
            <w:bookmarkEnd w:id="0"/>
            <w:r>
              <w:rPr>
                <w:sz w:val="22"/>
              </w:rPr>
              <w:t xml:space="preserve">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5DF9" w14:textId="77777777" w:rsidR="003D5783" w:rsidRDefault="003D5783" w:rsidP="00A879C9">
            <w:pPr>
              <w:spacing w:after="11" w:line="26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436D1251" w14:textId="77777777" w:rsidR="003D5783" w:rsidRDefault="003D5783" w:rsidP="00A879C9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2"/>
              </w:rPr>
              <w:t xml:space="preserve">standardach kształcenia/ </w:t>
            </w:r>
          </w:p>
          <w:p w14:paraId="4A6486BD" w14:textId="77777777" w:rsidR="003D5783" w:rsidRDefault="003D5783" w:rsidP="00A879C9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zatwierdzonych przez </w:t>
            </w:r>
          </w:p>
          <w:p w14:paraId="0D91EE49" w14:textId="77777777" w:rsidR="003D5783" w:rsidRDefault="003D5783" w:rsidP="00A879C9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2"/>
              </w:rPr>
              <w:t xml:space="preserve">Senat SUM  </w:t>
            </w:r>
          </w:p>
        </w:tc>
      </w:tr>
      <w:tr w:rsidR="003D5783" w14:paraId="364E3CCE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6CE82" w14:textId="77777777" w:rsidR="003D5783" w:rsidRPr="00D86B6C" w:rsidRDefault="003D5783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F00DB">
              <w:rPr>
                <w:rFonts w:cs="Calibri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35A2" w14:textId="77777777" w:rsidR="003D5783" w:rsidRPr="00A6408A" w:rsidRDefault="003D5783" w:rsidP="00A879C9">
            <w:pPr>
              <w:spacing w:after="0" w:line="259" w:lineRule="auto"/>
              <w:ind w:left="1" w:right="0" w:firstLine="0"/>
              <w:jc w:val="left"/>
              <w:rPr>
                <w:sz w:val="22"/>
                <w:lang w:val="en-US"/>
              </w:rPr>
            </w:pPr>
            <w:r w:rsidRPr="00FF3A01">
              <w:rPr>
                <w:lang w:val="en-US"/>
              </w:rPr>
              <w:t>the importance of social and psychological support in health and disease and special situations in obstetrics and gynecology;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4A9D" w14:textId="77777777" w:rsidR="003D5783" w:rsidRPr="00D86B6C" w:rsidRDefault="003D5783" w:rsidP="00A879C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951CA">
              <w:t>A.W2.</w:t>
            </w:r>
          </w:p>
        </w:tc>
      </w:tr>
      <w:tr w:rsidR="003D5783" w14:paraId="263CE2B0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8785" w14:textId="77777777" w:rsidR="003D5783" w:rsidRPr="002242A5" w:rsidRDefault="003D5783" w:rsidP="00A879C9">
            <w:pPr>
              <w:spacing w:after="0" w:line="259" w:lineRule="auto"/>
              <w:ind w:left="58" w:right="0" w:firstLine="0"/>
              <w:jc w:val="left"/>
              <w:rPr>
                <w:rFonts w:cs="Calibri"/>
              </w:rPr>
            </w:pPr>
            <w:r w:rsidRPr="006F00DB">
              <w:rPr>
                <w:rFonts w:cs="Calibri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ED9B" w14:textId="77777777" w:rsidR="003D5783" w:rsidRPr="00A6408A" w:rsidRDefault="003D5783" w:rsidP="00A879C9">
            <w:pPr>
              <w:spacing w:after="0" w:line="259" w:lineRule="auto"/>
              <w:ind w:left="1" w:right="0" w:firstLine="0"/>
              <w:jc w:val="left"/>
              <w:rPr>
                <w:lang w:val="en-US"/>
              </w:rPr>
            </w:pPr>
            <w:r w:rsidRPr="00FF3A01">
              <w:rPr>
                <w:lang w:val="en-US"/>
              </w:rPr>
              <w:t>psychological aspects of pregnancy-obstetric complications and psychosexual problems of women after delivery;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298E" w14:textId="77777777" w:rsidR="003D5783" w:rsidRPr="001951CA" w:rsidRDefault="003D5783" w:rsidP="00A879C9">
            <w:pPr>
              <w:spacing w:after="0" w:line="259" w:lineRule="auto"/>
              <w:ind w:left="4" w:right="0" w:firstLine="0"/>
              <w:jc w:val="left"/>
            </w:pPr>
            <w:r w:rsidRPr="001951CA">
              <w:t>B.W22.</w:t>
            </w:r>
          </w:p>
        </w:tc>
      </w:tr>
      <w:tr w:rsidR="003D5783" w14:paraId="482B1DAD" w14:textId="77777777" w:rsidTr="00A879C9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32F6" w14:textId="77777777" w:rsidR="003D5783" w:rsidRPr="002242A5" w:rsidRDefault="003D5783" w:rsidP="00A879C9">
            <w:pPr>
              <w:spacing w:after="0" w:line="259" w:lineRule="auto"/>
              <w:ind w:left="58" w:right="0" w:firstLine="0"/>
              <w:jc w:val="left"/>
              <w:rPr>
                <w:rFonts w:cs="Calibri"/>
              </w:rPr>
            </w:pPr>
            <w:r w:rsidRPr="002242A5">
              <w:rPr>
                <w:rFonts w:cs="Calibri"/>
              </w:rPr>
              <w:t>P_W0</w:t>
            </w:r>
            <w:r>
              <w:rPr>
                <w:rFonts w:cs="Calibri"/>
              </w:rPr>
              <w:t>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C39C" w14:textId="77777777" w:rsidR="003D5783" w:rsidRPr="00A6408A" w:rsidRDefault="003D5783" w:rsidP="00A879C9">
            <w:pPr>
              <w:spacing w:after="0" w:line="259" w:lineRule="auto"/>
              <w:ind w:left="1" w:right="0" w:firstLine="0"/>
              <w:jc w:val="left"/>
              <w:rPr>
                <w:lang w:val="en-US"/>
              </w:rPr>
            </w:pPr>
            <w:r w:rsidRPr="00FF3A01">
              <w:rPr>
                <w:lang w:val="en-US"/>
              </w:rPr>
              <w:t>types of medical and legal actions in the case of violence against girls and women;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1303" w14:textId="77777777" w:rsidR="003D5783" w:rsidRPr="001951CA" w:rsidRDefault="003D5783" w:rsidP="00A879C9">
            <w:pPr>
              <w:spacing w:after="0" w:line="259" w:lineRule="auto"/>
              <w:ind w:left="4" w:right="0" w:firstLine="0"/>
              <w:jc w:val="left"/>
            </w:pPr>
            <w:r w:rsidRPr="001951CA">
              <w:t>B.W27</w:t>
            </w:r>
          </w:p>
        </w:tc>
      </w:tr>
      <w:tr w:rsidR="003D5783" w14:paraId="01A4996A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E498B" w14:textId="77777777" w:rsidR="003D5783" w:rsidRPr="00D86B6C" w:rsidRDefault="003D5783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F00DB">
              <w:rPr>
                <w:rFonts w:cs="Calibri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2F36" w14:textId="77777777" w:rsidR="003D5783" w:rsidRPr="00A6408A" w:rsidRDefault="003D5783" w:rsidP="00A879C9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FF3A01">
              <w:rPr>
                <w:lang w:val="en-US"/>
              </w:rPr>
              <w:t>recognize disorders in human social functioning and evaluate the process of human adaptation in various contexts of health and disease;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2307" w14:textId="77777777" w:rsidR="003D5783" w:rsidRPr="00D86B6C" w:rsidRDefault="003D5783" w:rsidP="00A879C9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</w:rPr>
            </w:pPr>
            <w:r w:rsidRPr="002B6FF4">
              <w:rPr>
                <w:rFonts w:cs="Calibri"/>
              </w:rPr>
              <w:t>A.U1</w:t>
            </w:r>
          </w:p>
        </w:tc>
      </w:tr>
      <w:tr w:rsidR="003D5783" w:rsidRPr="00972FAE" w14:paraId="62B7DF4C" w14:textId="77777777" w:rsidTr="00A879C9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E3121" w14:textId="77777777" w:rsidR="003D5783" w:rsidRPr="00D86B6C" w:rsidRDefault="003D5783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F00DB">
              <w:rPr>
                <w:rFonts w:cs="Calibri"/>
              </w:rPr>
              <w:t>P_</w:t>
            </w:r>
            <w:r>
              <w:rPr>
                <w:rFonts w:cs="Calibri"/>
              </w:rPr>
              <w:t>K</w:t>
            </w:r>
            <w:r w:rsidRPr="006F00DB">
              <w:rPr>
                <w:rFonts w:cs="Calibri"/>
              </w:rPr>
              <w:t>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8C9E" w14:textId="77777777" w:rsidR="003D5783" w:rsidRPr="00A6408A" w:rsidRDefault="003D5783" w:rsidP="00A879C9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FF3A01">
              <w:rPr>
                <w:lang w:val="en-US"/>
              </w:rPr>
              <w:t>formulate opinions on various aspects of professional activity and seek expert advice in the event of difficulties in solving problems yourself.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4F46" w14:textId="77777777" w:rsidR="003D5783" w:rsidRPr="00A6408A" w:rsidRDefault="003D5783" w:rsidP="00A879C9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FF3A01">
              <w:rPr>
                <w:sz w:val="20"/>
                <w:szCs w:val="20"/>
                <w:lang w:val="en-US"/>
              </w:rPr>
              <w:t>Point 1.3 of general learning outcomes</w:t>
            </w:r>
          </w:p>
        </w:tc>
      </w:tr>
      <w:tr w:rsidR="003D5783" w14:paraId="1B361A99" w14:textId="77777777" w:rsidTr="00A879C9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FE44E8" w14:textId="77777777" w:rsidR="003D5783" w:rsidRDefault="003D5783" w:rsidP="00A879C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655CB" w14:textId="77777777" w:rsidR="003D5783" w:rsidRDefault="003D5783" w:rsidP="00A879C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3D5783" w14:paraId="72510C16" w14:textId="77777777" w:rsidTr="00A879C9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2EDC" w14:textId="77777777" w:rsidR="003D5783" w:rsidRPr="00564BF6" w:rsidRDefault="003D5783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64BF6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6823" w14:textId="77777777" w:rsidR="003D5783" w:rsidRPr="00564BF6" w:rsidRDefault="003D5783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3D5783" w14:paraId="190A4963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8E1F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  <w:rPr>
                <w:lang w:val="en-US"/>
              </w:rPr>
            </w:pPr>
            <w:r w:rsidRPr="00FF3A01">
              <w:rPr>
                <w:lang w:val="en-US"/>
              </w:rPr>
              <w:t xml:space="preserve">Sexology as a science. </w:t>
            </w:r>
          </w:p>
          <w:p w14:paraId="62DE04EA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  <w:rPr>
                <w:lang w:val="en-US"/>
              </w:rPr>
            </w:pPr>
            <w:r w:rsidRPr="00FF3A01">
              <w:rPr>
                <w:lang w:val="en-US"/>
              </w:rPr>
              <w:t xml:space="preserve">Sexuality of a woman and a man, sexual disorders and sexual pathologies. </w:t>
            </w:r>
          </w:p>
          <w:p w14:paraId="7A6F740C" w14:textId="77777777" w:rsidR="003D5783" w:rsidRPr="00834C58" w:rsidRDefault="003D5783" w:rsidP="00A879C9">
            <w:pPr>
              <w:spacing w:after="0" w:line="259" w:lineRule="auto"/>
              <w:ind w:left="58" w:right="0" w:firstLine="0"/>
              <w:jc w:val="left"/>
              <w:rPr>
                <w:lang w:val="en-US"/>
              </w:rPr>
            </w:pPr>
            <w:r w:rsidRPr="00A6408A">
              <w:rPr>
                <w:lang w:val="en-US"/>
              </w:rPr>
              <w:t xml:space="preserve">Women's sexuality at different times of life.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F7E8" w14:textId="77777777" w:rsidR="003D5783" w:rsidRPr="00564BF6" w:rsidRDefault="003D5783" w:rsidP="00A879C9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  <w:r w:rsidRPr="00564BF6">
              <w:rPr>
                <w:bCs/>
                <w:sz w:val="22"/>
              </w:rPr>
              <w:t xml:space="preserve"> </w:t>
            </w:r>
          </w:p>
        </w:tc>
      </w:tr>
      <w:tr w:rsidR="003D5783" w14:paraId="1CF466A1" w14:textId="77777777" w:rsidTr="00A879C9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2718" w14:textId="77777777" w:rsidR="003D5783" w:rsidRPr="00564BF6" w:rsidRDefault="003D5783" w:rsidP="00A879C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64BF6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8C2D" w14:textId="77777777" w:rsidR="003D5783" w:rsidRPr="00564BF6" w:rsidRDefault="003D5783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564BF6">
              <w:rPr>
                <w:b/>
                <w:sz w:val="22"/>
              </w:rPr>
              <w:t xml:space="preserve"> </w:t>
            </w:r>
          </w:p>
        </w:tc>
      </w:tr>
      <w:tr w:rsidR="003D5783" w14:paraId="10544BD7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DE84" w14:textId="77777777" w:rsidR="003D5783" w:rsidRPr="00A6408A" w:rsidRDefault="003D5783" w:rsidP="00A879C9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FF3A01">
              <w:rPr>
                <w:lang w:val="en-US"/>
              </w:rPr>
              <w:t>Sexology as modern science - analysis of scientific articles.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585A" w14:textId="77777777" w:rsidR="003D5783" w:rsidRPr="00564BF6" w:rsidRDefault="003D5783" w:rsidP="00A879C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 w:rsidR="003D5783" w14:paraId="355D84FA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341A" w14:textId="77777777" w:rsidR="003D5783" w:rsidRPr="00834C58" w:rsidRDefault="003D5783" w:rsidP="00A879C9">
            <w:pPr>
              <w:spacing w:after="0" w:line="259" w:lineRule="auto"/>
              <w:ind w:left="0" w:right="0" w:firstLine="0"/>
              <w:jc w:val="left"/>
              <w:rPr>
                <w:b/>
                <w:lang w:val="en-US"/>
              </w:rPr>
            </w:pPr>
            <w:r w:rsidRPr="00834C58">
              <w:rPr>
                <w:b/>
                <w:lang w:val="en-US"/>
              </w:rPr>
              <w:t xml:space="preserve">21.3 </w:t>
            </w:r>
            <w:proofErr w:type="spellStart"/>
            <w:r w:rsidRPr="00834C58">
              <w:rPr>
                <w:b/>
                <w:lang w:val="en-US"/>
              </w:rPr>
              <w:t>Ćwiczenia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7761" w14:textId="77777777" w:rsidR="003D5783" w:rsidRDefault="003D5783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3D5783" w14:paraId="6E1FFE10" w14:textId="77777777" w:rsidTr="00A879C9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4243" w14:textId="77777777" w:rsidR="003D5783" w:rsidRPr="00FF3A01" w:rsidRDefault="003D5783" w:rsidP="00A879C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FF3A01">
              <w:rPr>
                <w:lang w:val="en-US"/>
              </w:rPr>
              <w:t>Selected contemporary problems in the field of sexology.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DD34" w14:textId="77777777" w:rsidR="003D5783" w:rsidRDefault="003D5783" w:rsidP="00A879C9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 w:rsidR="003D5783" w14:paraId="4CE46FDD" w14:textId="77777777" w:rsidTr="00A879C9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629469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3D5783" w14:paraId="63AA39F0" w14:textId="77777777" w:rsidTr="00A879C9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474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/>
              </w:rPr>
            </w:pPr>
            <w:r w:rsidRPr="002B6FF4">
              <w:rPr>
                <w:rFonts w:cs="Calibri"/>
                <w:b/>
              </w:rPr>
              <w:t>PODSTAWOWA</w:t>
            </w:r>
          </w:p>
          <w:p w14:paraId="22E307CF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1. </w:t>
            </w:r>
            <w:r w:rsidRPr="002B6FF4">
              <w:rPr>
                <w:rFonts w:cs="Calibri"/>
                <w:bCs/>
              </w:rPr>
              <w:t>Beisert M. Kazirodztwo. Rodzice w roli sprawców. Wydawnictwo Naukowe Scholar; Warszawa 2004.</w:t>
            </w:r>
          </w:p>
          <w:p w14:paraId="7AAF58CD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2. Beisert M. Seksualność w cyklu życia człowieka. Wydawnictwo Naukowe PWN Warszawa 2006.</w:t>
            </w:r>
          </w:p>
          <w:p w14:paraId="33EEB10D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3. Imieliński K. (red.) Seksuologia społeczna. Wydawnictwo Naukowe PWN Warszawa 2004.</w:t>
            </w:r>
          </w:p>
          <w:p w14:paraId="670B0DDF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 xml:space="preserve">4. Lew – Starowicz M, </w:t>
            </w:r>
            <w:proofErr w:type="spellStart"/>
            <w:r w:rsidRPr="002B6FF4">
              <w:rPr>
                <w:rFonts w:cs="Calibri"/>
                <w:bCs/>
              </w:rPr>
              <w:t>Jakima</w:t>
            </w:r>
            <w:proofErr w:type="spellEnd"/>
            <w:r w:rsidRPr="002B6FF4">
              <w:rPr>
                <w:rFonts w:cs="Calibri"/>
                <w:bCs/>
              </w:rPr>
              <w:t xml:space="preserve"> S. Dysfunkcje seksualne w depresji Wydawnictwo: Most</w:t>
            </w:r>
          </w:p>
          <w:p w14:paraId="2E200F29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 xml:space="preserve">5. Lew – Starowicz </w:t>
            </w:r>
            <w:r>
              <w:rPr>
                <w:rFonts w:cs="Calibri"/>
                <w:bCs/>
              </w:rPr>
              <w:t>Z</w:t>
            </w:r>
            <w:r w:rsidRPr="002B6FF4">
              <w:rPr>
                <w:rFonts w:cs="Calibri"/>
                <w:bCs/>
              </w:rPr>
              <w:t>. (red.) Seksuologia sądowa. Wydawnictwo Lekarskie PWN Warszawa 2000.</w:t>
            </w:r>
          </w:p>
          <w:p w14:paraId="1EF267FF" w14:textId="77777777" w:rsidR="003D5783" w:rsidRPr="002B6FF4" w:rsidRDefault="003D5783" w:rsidP="00A879C9">
            <w:pPr>
              <w:spacing w:after="0" w:line="240" w:lineRule="auto"/>
              <w:ind w:left="223" w:hanging="166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6. Lew – Starowicz Z. Leczenie zaburzeń seksualnych. Wydawnictwo Lekarskie PZWL; Warszawa 1997. Wydanie I.</w:t>
            </w:r>
          </w:p>
          <w:p w14:paraId="548C5BC8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7.</w:t>
            </w:r>
            <w:r>
              <w:rPr>
                <w:rFonts w:cs="Calibri"/>
                <w:bCs/>
              </w:rPr>
              <w:t xml:space="preserve"> </w:t>
            </w:r>
            <w:r w:rsidRPr="002B6FF4">
              <w:rPr>
                <w:rFonts w:cs="Calibri"/>
                <w:bCs/>
              </w:rPr>
              <w:t xml:space="preserve">Lew – Starowicz Z. Leksykon seksuologiczny. </w:t>
            </w:r>
            <w:proofErr w:type="spellStart"/>
            <w:r w:rsidRPr="002B6FF4">
              <w:rPr>
                <w:rFonts w:cs="Calibri"/>
                <w:bCs/>
              </w:rPr>
              <w:t>Continuo</w:t>
            </w:r>
            <w:proofErr w:type="spellEnd"/>
            <w:r w:rsidRPr="002B6FF4">
              <w:rPr>
                <w:rFonts w:cs="Calibri"/>
                <w:bCs/>
              </w:rPr>
              <w:t>; Wrocław. 2002</w:t>
            </w:r>
          </w:p>
          <w:p w14:paraId="27A9DFB3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8.</w:t>
            </w:r>
            <w:r>
              <w:rPr>
                <w:rFonts w:cs="Calibri"/>
                <w:bCs/>
              </w:rPr>
              <w:t xml:space="preserve"> </w:t>
            </w:r>
            <w:r w:rsidRPr="002B6FF4">
              <w:rPr>
                <w:rFonts w:cs="Calibri"/>
                <w:bCs/>
              </w:rPr>
              <w:t xml:space="preserve">Lew – Starowicz Z. Zaburzenia seksualne w praktyce ogólnolekarskiej. </w:t>
            </w:r>
            <w:proofErr w:type="spellStart"/>
            <w:r w:rsidRPr="002B6FF4">
              <w:rPr>
                <w:rFonts w:cs="Calibri"/>
                <w:bCs/>
              </w:rPr>
              <w:t>Termedia</w:t>
            </w:r>
            <w:proofErr w:type="spellEnd"/>
            <w:r w:rsidRPr="002B6FF4">
              <w:rPr>
                <w:rFonts w:cs="Calibri"/>
                <w:bCs/>
              </w:rPr>
              <w:t>. Poznań 2004.</w:t>
            </w:r>
          </w:p>
          <w:p w14:paraId="3AF799EA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9.</w:t>
            </w:r>
            <w:r>
              <w:rPr>
                <w:rFonts w:cs="Calibri"/>
                <w:bCs/>
              </w:rPr>
              <w:t xml:space="preserve"> </w:t>
            </w:r>
            <w:r w:rsidRPr="002B6FF4">
              <w:rPr>
                <w:rFonts w:cs="Calibri"/>
                <w:bCs/>
              </w:rPr>
              <w:t>Lew-Starowicz Z, Długołęcka A. Edukacja seksualna. Świat Książki; Warszawa 2006.</w:t>
            </w:r>
          </w:p>
          <w:p w14:paraId="47D86F36" w14:textId="77777777" w:rsidR="003D5783" w:rsidRPr="002B6FF4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10.</w:t>
            </w:r>
            <w:r>
              <w:rPr>
                <w:rFonts w:cs="Calibri"/>
                <w:bCs/>
              </w:rPr>
              <w:t xml:space="preserve"> </w:t>
            </w:r>
            <w:proofErr w:type="spellStart"/>
            <w:r w:rsidRPr="002B6FF4">
              <w:rPr>
                <w:rFonts w:cs="Calibri"/>
                <w:bCs/>
              </w:rPr>
              <w:t>Skrzypulec</w:t>
            </w:r>
            <w:proofErr w:type="spellEnd"/>
            <w:r w:rsidRPr="002B6FF4">
              <w:rPr>
                <w:rFonts w:cs="Calibri"/>
                <w:bCs/>
              </w:rPr>
              <w:t xml:space="preserve"> V. (red.). Wstęp do seksuologii. Wydawnictwo Kwieciński. Katowice 2010.</w:t>
            </w:r>
          </w:p>
          <w:p w14:paraId="552F5637" w14:textId="77777777" w:rsidR="003D5783" w:rsidRDefault="003D5783" w:rsidP="00A879C9">
            <w:pPr>
              <w:spacing w:after="0" w:line="240" w:lineRule="auto"/>
              <w:ind w:left="57"/>
              <w:rPr>
                <w:rFonts w:cs="Calibri"/>
                <w:bCs/>
              </w:rPr>
            </w:pPr>
            <w:r w:rsidRPr="002B6FF4">
              <w:rPr>
                <w:rFonts w:cs="Calibri"/>
                <w:bCs/>
              </w:rPr>
              <w:t>11.</w:t>
            </w:r>
            <w:r>
              <w:rPr>
                <w:rFonts w:cs="Calibri"/>
                <w:bCs/>
              </w:rPr>
              <w:t xml:space="preserve"> </w:t>
            </w:r>
            <w:proofErr w:type="spellStart"/>
            <w:r w:rsidRPr="002B6FF4">
              <w:rPr>
                <w:rFonts w:cs="Calibri"/>
                <w:bCs/>
              </w:rPr>
              <w:t>Skrzypulec</w:t>
            </w:r>
            <w:proofErr w:type="spellEnd"/>
            <w:r w:rsidRPr="002B6FF4">
              <w:rPr>
                <w:rFonts w:cs="Calibri"/>
                <w:bCs/>
              </w:rPr>
              <w:t xml:space="preserve"> V. Lew-Starowicz Z. Podstawy seksuologii. Wydawnict</w:t>
            </w:r>
            <w:r>
              <w:rPr>
                <w:rFonts w:cs="Calibri"/>
                <w:bCs/>
              </w:rPr>
              <w:t>wo Lekarskie PWN Warszawa 2010.</w:t>
            </w:r>
          </w:p>
          <w:p w14:paraId="140B4F87" w14:textId="77777777" w:rsidR="003D5783" w:rsidRPr="00C63199" w:rsidRDefault="003D5783" w:rsidP="00A879C9">
            <w:pPr>
              <w:spacing w:after="0" w:line="240" w:lineRule="auto"/>
              <w:ind w:left="0" w:right="0" w:firstLine="0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12.</w:t>
            </w:r>
            <w:r w:rsidRPr="002B6FF4">
              <w:rPr>
                <w:rFonts w:cs="Calibri"/>
                <w:bCs/>
              </w:rPr>
              <w:t xml:space="preserve"> </w:t>
            </w:r>
            <w:proofErr w:type="spellStart"/>
            <w:r w:rsidRPr="002B6FF4">
              <w:rPr>
                <w:rFonts w:cs="Calibri"/>
                <w:bCs/>
              </w:rPr>
              <w:t>Lelblum</w:t>
            </w:r>
            <w:proofErr w:type="spellEnd"/>
            <w:r w:rsidRPr="002B6FF4">
              <w:rPr>
                <w:rFonts w:cs="Calibri"/>
                <w:bCs/>
              </w:rPr>
              <w:t xml:space="preserve"> SR, </w:t>
            </w:r>
            <w:proofErr w:type="spellStart"/>
            <w:r w:rsidRPr="002B6FF4">
              <w:rPr>
                <w:rFonts w:cs="Calibri"/>
                <w:bCs/>
              </w:rPr>
              <w:t>Rosen</w:t>
            </w:r>
            <w:proofErr w:type="spellEnd"/>
            <w:r w:rsidRPr="002B6FF4">
              <w:rPr>
                <w:rFonts w:cs="Calibri"/>
                <w:bCs/>
              </w:rPr>
              <w:t xml:space="preserve"> RC. Terapia zaburzeń seksualnych GWP Gdańsk 2005.</w:t>
            </w:r>
          </w:p>
          <w:p w14:paraId="10F6B5D4" w14:textId="77777777" w:rsidR="003D5783" w:rsidRDefault="003D5783" w:rsidP="00A879C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D5783" w14:paraId="33963226" w14:textId="77777777" w:rsidTr="00A879C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7DA7AC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3D5783" w14:paraId="5F1B867A" w14:textId="77777777" w:rsidTr="00A879C9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AC48" w14:textId="77777777" w:rsidR="003D5783" w:rsidRDefault="003D5783" w:rsidP="00A879C9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61F3FCC7" w14:textId="77777777" w:rsidR="003D5783" w:rsidRDefault="003D5783" w:rsidP="00A879C9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68354817" w14:textId="77777777" w:rsidR="003D5783" w:rsidRDefault="003D5783" w:rsidP="00A879C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60E939D" w14:textId="77777777" w:rsidR="003D5783" w:rsidRPr="0032689C" w:rsidRDefault="003D578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8030805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757A492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8515F70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4C722D4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32689C" w:rsidSect="008B6098">
      <w:footerReference w:type="even" r:id="rId10"/>
      <w:footerReference w:type="default" r:id="rId11"/>
      <w:footerReference w:type="first" r:id="rId12"/>
      <w:pgSz w:w="11906" w:h="16838"/>
      <w:pgMar w:top="238" w:right="99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EE57E" w14:textId="77777777" w:rsidR="00345783" w:rsidRDefault="00345783">
      <w:pPr>
        <w:spacing w:after="0" w:line="240" w:lineRule="auto"/>
      </w:pPr>
      <w:r>
        <w:separator/>
      </w:r>
    </w:p>
  </w:endnote>
  <w:endnote w:type="continuationSeparator" w:id="0">
    <w:p w14:paraId="45FDDCBA" w14:textId="77777777" w:rsidR="00345783" w:rsidRDefault="0034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48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FF847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C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F292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D4EAAE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88F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36B96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042EB" w14:textId="77777777" w:rsidR="00345783" w:rsidRDefault="00345783">
      <w:pPr>
        <w:spacing w:after="0" w:line="240" w:lineRule="auto"/>
      </w:pPr>
      <w:r>
        <w:separator/>
      </w:r>
    </w:p>
  </w:footnote>
  <w:footnote w:type="continuationSeparator" w:id="0">
    <w:p w14:paraId="6F6E703C" w14:textId="77777777" w:rsidR="00345783" w:rsidRDefault="00345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1B747A"/>
    <w:multiLevelType w:val="hybridMultilevel"/>
    <w:tmpl w:val="55CA76AA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2A7DF7"/>
    <w:multiLevelType w:val="hybridMultilevel"/>
    <w:tmpl w:val="2F94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5"/>
  </w:num>
  <w:num w:numId="24">
    <w:abstractNumId w:val="11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34405"/>
    <w:rsid w:val="001A76A8"/>
    <w:rsid w:val="00250395"/>
    <w:rsid w:val="002816E0"/>
    <w:rsid w:val="00306823"/>
    <w:rsid w:val="003112B6"/>
    <w:rsid w:val="0032689C"/>
    <w:rsid w:val="00345783"/>
    <w:rsid w:val="00354545"/>
    <w:rsid w:val="003D5783"/>
    <w:rsid w:val="00432797"/>
    <w:rsid w:val="004A4F44"/>
    <w:rsid w:val="004E38FA"/>
    <w:rsid w:val="004F292D"/>
    <w:rsid w:val="00506FDB"/>
    <w:rsid w:val="00564BF6"/>
    <w:rsid w:val="005D5C86"/>
    <w:rsid w:val="00731D83"/>
    <w:rsid w:val="00757846"/>
    <w:rsid w:val="00797E37"/>
    <w:rsid w:val="007C54BA"/>
    <w:rsid w:val="007F4781"/>
    <w:rsid w:val="00802789"/>
    <w:rsid w:val="008050C4"/>
    <w:rsid w:val="00834C58"/>
    <w:rsid w:val="008B6098"/>
    <w:rsid w:val="008E11D8"/>
    <w:rsid w:val="00972FAE"/>
    <w:rsid w:val="009E69EC"/>
    <w:rsid w:val="00A6408A"/>
    <w:rsid w:val="00B340E0"/>
    <w:rsid w:val="00BB15AC"/>
    <w:rsid w:val="00BB539D"/>
    <w:rsid w:val="00C42FCD"/>
    <w:rsid w:val="00C448C5"/>
    <w:rsid w:val="00C86E73"/>
    <w:rsid w:val="00CC5EAF"/>
    <w:rsid w:val="00D86B6C"/>
    <w:rsid w:val="00E4708E"/>
    <w:rsid w:val="00E93E10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276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6E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C86E73"/>
    <w:rPr>
      <w:color w:val="0000FF"/>
      <w:u w:val="single"/>
    </w:rPr>
  </w:style>
  <w:style w:type="character" w:customStyle="1" w:styleId="lrzxr">
    <w:name w:val="lrzxr"/>
    <w:rsid w:val="00C86E73"/>
  </w:style>
  <w:style w:type="paragraph" w:customStyle="1" w:styleId="Default">
    <w:name w:val="Default"/>
    <w:rsid w:val="00564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15A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BB15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2024-02-28T11:04:00Z</dcterms:created>
  <dcterms:modified xsi:type="dcterms:W3CDTF">2024-10-25T08:29:00Z</dcterms:modified>
</cp:coreProperties>
</file>