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2014" w:rsidRPr="002B2750" w:rsidRDefault="00052014" w:rsidP="008050C4">
      <w:pPr>
        <w:spacing w:after="197" w:line="259" w:lineRule="auto"/>
        <w:ind w:left="10" w:right="944"/>
        <w:jc w:val="right"/>
        <w:rPr>
          <w:b/>
          <w:i/>
          <w:sz w:val="22"/>
        </w:rPr>
      </w:pPr>
    </w:p>
    <w:p w:rsidR="00D70EA5" w:rsidRPr="002B2750" w:rsidRDefault="00D70EA5" w:rsidP="00D70EA5">
      <w:pPr>
        <w:pStyle w:val="Nagwek1"/>
        <w:jc w:val="right"/>
        <w:rPr>
          <w:i/>
          <w:iCs/>
          <w:sz w:val="22"/>
        </w:rPr>
      </w:pPr>
      <w:r w:rsidRPr="002B2750">
        <w:rPr>
          <w:i/>
          <w:iCs/>
          <w:sz w:val="22"/>
        </w:rPr>
        <w:t>Załącznik 1a</w:t>
      </w:r>
    </w:p>
    <w:p w:rsidR="000A1224" w:rsidRPr="002B2750" w:rsidRDefault="000A1224" w:rsidP="008050C4">
      <w:pPr>
        <w:pStyle w:val="Nagwek1"/>
        <w:rPr>
          <w:sz w:val="22"/>
        </w:rPr>
      </w:pPr>
    </w:p>
    <w:p w:rsidR="00771AA6" w:rsidRDefault="008050C4" w:rsidP="00771A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750">
        <w:rPr>
          <w:sz w:val="22"/>
        </w:rPr>
        <w:t xml:space="preserve">Karta przedmiotu </w:t>
      </w:r>
    </w:p>
    <w:p w:rsidR="008050C4" w:rsidRPr="002B2750" w:rsidRDefault="008050C4" w:rsidP="00771AA6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2B2750">
        <w:rPr>
          <w:sz w:val="22"/>
        </w:rPr>
        <w:t xml:space="preserve">Cz. 1 </w:t>
      </w:r>
    </w:p>
    <w:tbl>
      <w:tblPr>
        <w:tblStyle w:val="TableGrid"/>
        <w:tblW w:w="9513" w:type="dxa"/>
        <w:tblInd w:w="348" w:type="dxa"/>
        <w:tblCellMar>
          <w:top w:w="11" w:type="dxa"/>
          <w:left w:w="80" w:type="dxa"/>
          <w:right w:w="115" w:type="dxa"/>
        </w:tblCellMar>
        <w:tblLook w:val="04A0" w:firstRow="1" w:lastRow="0" w:firstColumn="1" w:lastColumn="0" w:noHBand="0" w:noVBand="1"/>
      </w:tblPr>
      <w:tblGrid>
        <w:gridCol w:w="3114"/>
        <w:gridCol w:w="871"/>
        <w:gridCol w:w="1758"/>
        <w:gridCol w:w="2758"/>
        <w:gridCol w:w="1012"/>
      </w:tblGrid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B2750" w:rsidRDefault="008050C4" w:rsidP="008050C4">
            <w:pPr>
              <w:spacing w:after="0" w:line="259" w:lineRule="auto"/>
              <w:ind w:left="38" w:right="0" w:firstLine="0"/>
              <w:jc w:val="center"/>
            </w:pPr>
            <w:r w:rsidRPr="002B2750">
              <w:rPr>
                <w:b/>
              </w:rPr>
              <w:t xml:space="preserve">Informacje ogólne o przedmiocie </w:t>
            </w:r>
          </w:p>
        </w:tc>
      </w:tr>
      <w:tr w:rsidR="008050C4" w:rsidRPr="002B2750" w:rsidTr="002B2750">
        <w:trPr>
          <w:trHeight w:val="517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1. Kierunek studiów:</w:t>
            </w:r>
            <w:r w:rsidR="002B2750">
              <w:rPr>
                <w:b/>
              </w:rPr>
              <w:t xml:space="preserve"> </w:t>
            </w:r>
            <w:r w:rsidR="00EE3EA6" w:rsidRPr="002B2750">
              <w:t>Położnictwo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numPr>
                <w:ilvl w:val="0"/>
                <w:numId w:val="22"/>
              </w:numPr>
              <w:spacing w:after="14" w:line="259" w:lineRule="auto"/>
              <w:ind w:right="0" w:hanging="221"/>
              <w:jc w:val="left"/>
            </w:pPr>
            <w:r w:rsidRPr="002B2750">
              <w:rPr>
                <w:b/>
              </w:rPr>
              <w:t>Poziom kształcenia:</w:t>
            </w:r>
            <w:r w:rsidR="002B2750">
              <w:rPr>
                <w:b/>
              </w:rPr>
              <w:t xml:space="preserve"> </w:t>
            </w:r>
            <w:r w:rsidR="00EE3EA6" w:rsidRPr="002B2750">
              <w:t>I</w:t>
            </w:r>
            <w:r w:rsidR="00715728" w:rsidRPr="002B2750">
              <w:t>I</w:t>
            </w:r>
            <w:r w:rsidR="00EE3EA6" w:rsidRPr="002B2750">
              <w:t xml:space="preserve"> stopień/profil </w:t>
            </w:r>
            <w:proofErr w:type="spellStart"/>
            <w:r w:rsidR="00715728" w:rsidRPr="002B2750">
              <w:t>ogólnoakademicki</w:t>
            </w:r>
            <w:proofErr w:type="spellEnd"/>
          </w:p>
          <w:p w:rsidR="008050C4" w:rsidRPr="002B2750" w:rsidRDefault="008050C4" w:rsidP="008050C4">
            <w:pPr>
              <w:numPr>
                <w:ilvl w:val="0"/>
                <w:numId w:val="22"/>
              </w:numPr>
              <w:spacing w:after="0" w:line="259" w:lineRule="auto"/>
              <w:ind w:right="0" w:hanging="221"/>
              <w:jc w:val="left"/>
            </w:pPr>
            <w:r w:rsidRPr="002B2750">
              <w:rPr>
                <w:b/>
              </w:rPr>
              <w:t>Forma studiów:</w:t>
            </w:r>
            <w:r w:rsidR="002B2750">
              <w:rPr>
                <w:b/>
              </w:rPr>
              <w:t xml:space="preserve"> </w:t>
            </w:r>
            <w:r w:rsidR="004327A2" w:rsidRPr="004327A2">
              <w:t xml:space="preserve">studia </w:t>
            </w:r>
            <w:r w:rsidR="00EE3EA6" w:rsidRPr="004327A2">
              <w:t>stacjonarne</w:t>
            </w:r>
          </w:p>
        </w:tc>
      </w:tr>
      <w:tr w:rsidR="008050C4" w:rsidRPr="002B2750" w:rsidTr="002B2750">
        <w:trPr>
          <w:trHeight w:val="262"/>
        </w:trPr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4. Rok:</w:t>
            </w:r>
            <w:r w:rsidR="002B2750">
              <w:rPr>
                <w:b/>
              </w:rPr>
              <w:t xml:space="preserve"> </w:t>
            </w:r>
            <w:r w:rsidR="008924A4" w:rsidRPr="002B2750">
              <w:t>I</w:t>
            </w:r>
            <w:r w:rsidR="002B2750">
              <w:t>/</w:t>
            </w:r>
            <w:r w:rsidR="008924A4" w:rsidRPr="002B2750">
              <w:t>c</w:t>
            </w:r>
            <w:r w:rsidR="00AD296F" w:rsidRPr="002B2750">
              <w:t>y</w:t>
            </w:r>
            <w:r w:rsidR="008924A4" w:rsidRPr="002B2750">
              <w:t>k</w:t>
            </w:r>
            <w:r w:rsidR="00AD296F" w:rsidRPr="002B2750">
              <w:t>l</w:t>
            </w:r>
            <w:r w:rsidR="004327A2">
              <w:t xml:space="preserve"> </w:t>
            </w:r>
            <w:r w:rsidR="00EE3EA6" w:rsidRPr="004327A2">
              <w:t>202</w:t>
            </w:r>
            <w:r w:rsidR="00DB029E" w:rsidRPr="004327A2">
              <w:t>4</w:t>
            </w:r>
            <w:r w:rsidR="00EE3EA6" w:rsidRPr="004327A2">
              <w:t>-202</w:t>
            </w:r>
            <w:r w:rsidR="00715728" w:rsidRPr="004327A2">
              <w:t>6</w:t>
            </w:r>
          </w:p>
        </w:tc>
        <w:tc>
          <w:tcPr>
            <w:tcW w:w="55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0" w:right="0" w:firstLine="0"/>
              <w:jc w:val="left"/>
            </w:pPr>
            <w:r w:rsidRPr="002B2750">
              <w:rPr>
                <w:b/>
              </w:rPr>
              <w:t xml:space="preserve">5. Semestr: </w:t>
            </w:r>
            <w:r w:rsidR="00EE3EA6" w:rsidRPr="002B2750">
              <w:t>I</w:t>
            </w:r>
          </w:p>
        </w:tc>
      </w:tr>
      <w:tr w:rsidR="008050C4" w:rsidRPr="002B2750" w:rsidTr="002B2750">
        <w:trPr>
          <w:trHeight w:val="264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  <w:rPr>
                <w:b/>
              </w:rPr>
            </w:pPr>
            <w:r w:rsidRPr="002B2750">
              <w:rPr>
                <w:b/>
              </w:rPr>
              <w:t>6. Nazwa przedmiotu:</w:t>
            </w:r>
            <w:r w:rsidR="002B2750">
              <w:rPr>
                <w:b/>
              </w:rPr>
              <w:t xml:space="preserve"> </w:t>
            </w:r>
            <w:r w:rsidR="00EE3EA6" w:rsidRPr="002B2750">
              <w:t>Bezpieczeństwo i higiena pracy</w:t>
            </w:r>
          </w:p>
        </w:tc>
      </w:tr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>7. Status przedmiotu:</w:t>
            </w:r>
            <w:r w:rsidR="002B2750">
              <w:rPr>
                <w:b/>
              </w:rPr>
              <w:t xml:space="preserve"> </w:t>
            </w:r>
            <w:r w:rsidR="00EE3EA6" w:rsidRPr="002B2750">
              <w:t>obowiązkowy</w:t>
            </w:r>
          </w:p>
        </w:tc>
      </w:tr>
      <w:tr w:rsidR="008050C4" w:rsidRPr="002B2750" w:rsidTr="002B2750">
        <w:trPr>
          <w:trHeight w:val="2289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8.  Cel/-e przedmiotu  </w:t>
            </w:r>
          </w:p>
          <w:p w:rsidR="00EE3EA6" w:rsidRPr="002B2750" w:rsidRDefault="00EE3EA6" w:rsidP="00EE3EA6">
            <w:pPr>
              <w:spacing w:after="0" w:line="240" w:lineRule="auto"/>
              <w:ind w:left="0" w:right="90" w:firstLine="0"/>
            </w:pPr>
            <w:r w:rsidRPr="002B2750">
              <w:t>Przekazanie podstawowych wiadomości na temat ogólnych zasad postępowania w razie wypadku podczas nauki i w sytuacjach zagrożeń, okoliczności i przyczyn wypadków studentów, zasad udzielania pierwszej pomocy w razie wypadku, jak również wskazanie potencjalnych zagrożeń z jakimi mogą zetknąć się studenci.</w:t>
            </w:r>
          </w:p>
          <w:p w:rsidR="008050C4" w:rsidRPr="002B2750" w:rsidRDefault="008050C4" w:rsidP="008050C4">
            <w:pPr>
              <w:spacing w:after="15" w:line="259" w:lineRule="auto"/>
              <w:ind w:left="28" w:right="0" w:firstLine="0"/>
              <w:jc w:val="left"/>
            </w:pPr>
          </w:p>
          <w:p w:rsidR="008050C4" w:rsidRPr="002B2750" w:rsidRDefault="008050C4" w:rsidP="00BC1A43">
            <w:pPr>
              <w:spacing w:after="13" w:line="259" w:lineRule="auto"/>
              <w:ind w:left="28" w:right="0" w:firstLine="0"/>
            </w:pPr>
            <w:r w:rsidRPr="002B2750">
              <w:rPr>
                <w:b/>
              </w:rPr>
              <w:t xml:space="preserve">Efekty uczenia się/odniesienie do efektów uczenia się </w:t>
            </w:r>
            <w:r w:rsidRPr="002B2750">
              <w:t xml:space="preserve">zawartych w </w:t>
            </w:r>
            <w:r w:rsidRPr="002B2750">
              <w:rPr>
                <w:i/>
              </w:rPr>
              <w:t>(właściwe podkreślić)</w:t>
            </w:r>
            <w:r w:rsidRPr="002B2750">
              <w:t xml:space="preserve">: </w:t>
            </w:r>
          </w:p>
          <w:p w:rsidR="002B2750" w:rsidRDefault="008050C4" w:rsidP="00BC1A43">
            <w:pPr>
              <w:spacing w:after="15" w:line="263" w:lineRule="auto"/>
              <w:ind w:left="28" w:right="27" w:firstLine="0"/>
              <w:rPr>
                <w:i/>
              </w:rPr>
            </w:pPr>
            <w:r w:rsidRPr="002B2750">
              <w:t>standardach kształcenia (</w:t>
            </w:r>
            <w:r w:rsidRPr="00FF3EDB">
              <w:rPr>
                <w:u w:val="single"/>
              </w:rPr>
              <w:t>Rozporządzenie Ministra Nauki i Szkolnictwa Wyższego</w:t>
            </w:r>
            <w:r w:rsidRPr="002B2750">
              <w:t>)/</w:t>
            </w:r>
            <w:r w:rsidRPr="00FF3EDB">
              <w:t>Uchwale Senatu SUM</w:t>
            </w:r>
            <w:r w:rsidRPr="002B2750">
              <w:rPr>
                <w:i/>
              </w:rPr>
              <w:t>(podać określenia zawarte w standardach kształcenia/symbole efektów zatwierdzone Uchwałą Senatu SUM)</w:t>
            </w:r>
          </w:p>
          <w:p w:rsidR="008050C4" w:rsidRPr="002B2750" w:rsidRDefault="00E53DD2" w:rsidP="002B2750">
            <w:pPr>
              <w:spacing w:after="15" w:line="263" w:lineRule="auto"/>
              <w:ind w:left="28" w:right="296" w:firstLine="0"/>
              <w:jc w:val="left"/>
            </w:pPr>
            <w:r w:rsidRPr="002B2750">
              <w:t>w zakresie wiedzy student zna i rozumie – student powinien znać podstawowe zasady bhp</w:t>
            </w:r>
          </w:p>
        </w:tc>
      </w:tr>
      <w:tr w:rsidR="008050C4" w:rsidRPr="002B2750" w:rsidTr="002B2750">
        <w:trPr>
          <w:trHeight w:val="262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9. Liczba godzin z przedmiotu 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B2750" w:rsidRDefault="00E53DD2" w:rsidP="008050C4">
            <w:pPr>
              <w:spacing w:after="0" w:line="259" w:lineRule="auto"/>
              <w:ind w:left="26" w:right="0" w:firstLine="0"/>
              <w:jc w:val="left"/>
            </w:pPr>
            <w:r w:rsidRPr="002B2750">
              <w:rPr>
                <w:b/>
              </w:rPr>
              <w:t>4</w:t>
            </w:r>
          </w:p>
        </w:tc>
        <w:tc>
          <w:tcPr>
            <w:tcW w:w="4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55" w:right="0" w:firstLine="0"/>
              <w:jc w:val="left"/>
            </w:pPr>
            <w:r w:rsidRPr="002B2750">
              <w:rPr>
                <w:b/>
              </w:rPr>
              <w:t xml:space="preserve">10. Liczba punktów ECTS dla przedmiotu </w:t>
            </w:r>
          </w:p>
        </w:tc>
        <w:tc>
          <w:tcPr>
            <w:tcW w:w="1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</w:tcPr>
          <w:p w:rsidR="008050C4" w:rsidRPr="002B2750" w:rsidRDefault="00E53DD2" w:rsidP="008050C4">
            <w:pPr>
              <w:spacing w:after="0" w:line="259" w:lineRule="auto"/>
              <w:ind w:left="146" w:right="0" w:firstLine="0"/>
              <w:jc w:val="center"/>
            </w:pPr>
            <w:r w:rsidRPr="002B2750">
              <w:rPr>
                <w:b/>
              </w:rPr>
              <w:t>0</w:t>
            </w:r>
          </w:p>
        </w:tc>
      </w:tr>
      <w:tr w:rsidR="008050C4" w:rsidRPr="002B2750" w:rsidTr="002B2750">
        <w:trPr>
          <w:trHeight w:val="264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11. Forma zaliczenia przedmiotu: </w:t>
            </w:r>
            <w:r w:rsidRPr="002B2750">
              <w:t>zaliczenie</w:t>
            </w:r>
          </w:p>
        </w:tc>
      </w:tr>
      <w:tr w:rsidR="008050C4" w:rsidRPr="002B2750" w:rsidTr="002B2750">
        <w:trPr>
          <w:trHeight w:val="262"/>
        </w:trPr>
        <w:tc>
          <w:tcPr>
            <w:tcW w:w="95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8050C4" w:rsidRPr="002B2750" w:rsidRDefault="008050C4" w:rsidP="008050C4">
            <w:pPr>
              <w:spacing w:after="0" w:line="259" w:lineRule="auto"/>
              <w:ind w:left="28" w:right="0" w:firstLine="0"/>
              <w:jc w:val="left"/>
            </w:pPr>
            <w:r w:rsidRPr="002B2750">
              <w:rPr>
                <w:b/>
              </w:rPr>
              <w:t xml:space="preserve">12. Sposoby weryfikacji i oceny efektów uczenia się  </w:t>
            </w:r>
          </w:p>
        </w:tc>
      </w:tr>
      <w:tr w:rsidR="008050C4" w:rsidRPr="002B2750" w:rsidTr="002B2750">
        <w:trPr>
          <w:trHeight w:val="263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2" w:right="0" w:firstLine="0"/>
              <w:jc w:val="center"/>
            </w:pPr>
            <w:r w:rsidRPr="002B2750">
              <w:t xml:space="preserve">Efekty uczenia się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1" w:right="0" w:firstLine="0"/>
              <w:jc w:val="center"/>
            </w:pPr>
            <w:r w:rsidRPr="002B2750">
              <w:t xml:space="preserve">Sposoby weryfikacji 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50C4" w:rsidRPr="002B2750" w:rsidRDefault="008050C4" w:rsidP="008050C4">
            <w:pPr>
              <w:spacing w:after="0" w:line="259" w:lineRule="auto"/>
              <w:ind w:left="36" w:right="0" w:firstLine="0"/>
              <w:jc w:val="center"/>
            </w:pPr>
            <w:r w:rsidRPr="002B2750">
              <w:t xml:space="preserve">Sposoby oceny*/zaliczenie 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wiedzy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095D33" w:rsidP="00DB029E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proofErr w:type="spellStart"/>
            <w:r w:rsidRPr="002B2750">
              <w:rPr>
                <w:lang w:val="en-US"/>
              </w:rPr>
              <w:t>Rozwiązanie</w:t>
            </w:r>
            <w:proofErr w:type="spellEnd"/>
            <w:r w:rsidR="002B2750">
              <w:rPr>
                <w:lang w:val="en-US"/>
              </w:rPr>
              <w:t xml:space="preserve"> </w:t>
            </w:r>
            <w:proofErr w:type="spellStart"/>
            <w:r w:rsidRPr="002B2750">
              <w:rPr>
                <w:lang w:val="en-US"/>
              </w:rPr>
              <w:t>testu</w:t>
            </w:r>
            <w:proofErr w:type="spellEnd"/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  <w:rPr>
                <w:b/>
                <w:color w:val="00B050"/>
              </w:rPr>
            </w:pPr>
            <w:r w:rsidRPr="002B2750">
              <w:rPr>
                <w:b/>
              </w:rPr>
              <w:t>*</w:t>
            </w:r>
            <w:r w:rsidR="00095D33" w:rsidRPr="002B2750">
              <w:t>zaliczenie testu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095D33" w:rsidP="00D70EA5">
            <w:pPr>
              <w:spacing w:after="0" w:line="240" w:lineRule="auto"/>
              <w:ind w:left="0" w:right="0" w:firstLine="0"/>
              <w:jc w:val="left"/>
              <w:rPr>
                <w:lang w:val="en-US"/>
              </w:rPr>
            </w:pPr>
            <w:r w:rsidRPr="002B2750">
              <w:t>Szkolenie w formie e-learningowej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ind w:left="9" w:right="374" w:firstLine="0"/>
              <w:jc w:val="left"/>
            </w:pPr>
            <w:r w:rsidRPr="002B2750">
              <w:t>Wpis zaliczenia do protokołu zaliczeniowego</w:t>
            </w:r>
          </w:p>
        </w:tc>
      </w:tr>
      <w:tr w:rsidR="00EE3EA6" w:rsidRPr="002B2750" w:rsidTr="002B2750">
        <w:trPr>
          <w:trHeight w:val="331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umiejętności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C27CF9">
            <w:pPr>
              <w:spacing w:after="0" w:line="240" w:lineRule="auto"/>
              <w:ind w:left="0" w:firstLine="0"/>
              <w:jc w:val="left"/>
            </w:pPr>
            <w:r w:rsidRPr="002B2750">
              <w:t>Sprawozdanie</w:t>
            </w:r>
          </w:p>
          <w:p w:rsidR="00EE3EA6" w:rsidRPr="002B2750" w:rsidRDefault="00EE3EA6" w:rsidP="00C27CF9">
            <w:pPr>
              <w:spacing w:after="0" w:line="240" w:lineRule="auto"/>
              <w:ind w:left="0" w:firstLine="0"/>
              <w:jc w:val="left"/>
            </w:pPr>
            <w:r w:rsidRPr="002B2750">
              <w:t>Obserwacja</w:t>
            </w:r>
          </w:p>
          <w:p w:rsidR="00EE3EA6" w:rsidRPr="002B2750" w:rsidRDefault="00EE3EA6" w:rsidP="00BA202D">
            <w:pPr>
              <w:spacing w:after="0" w:line="259" w:lineRule="auto"/>
              <w:ind w:left="0" w:right="0" w:firstLine="0"/>
              <w:jc w:val="left"/>
            </w:pPr>
            <w:r w:rsidRPr="002B2750">
              <w:t>Egzamin praktyczny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</w:pPr>
            <w:r w:rsidRPr="002B2750">
              <w:t>Nie jest weryfikowany</w:t>
            </w:r>
          </w:p>
        </w:tc>
      </w:tr>
      <w:tr w:rsidR="00EE3EA6" w:rsidRPr="002B2750" w:rsidTr="002B2750">
        <w:trPr>
          <w:trHeight w:val="334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EE3EA6">
            <w:pPr>
              <w:spacing w:after="0" w:line="259" w:lineRule="auto"/>
              <w:ind w:left="28" w:right="0" w:firstLine="0"/>
              <w:jc w:val="left"/>
            </w:pPr>
            <w:r w:rsidRPr="002B2750">
              <w:t xml:space="preserve">W zakresie kompetencji </w:t>
            </w:r>
          </w:p>
        </w:tc>
        <w:tc>
          <w:tcPr>
            <w:tcW w:w="2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3EA6" w:rsidRPr="002B2750" w:rsidRDefault="00EE3EA6" w:rsidP="00D70EA5">
            <w:pPr>
              <w:spacing w:after="0" w:line="259" w:lineRule="auto"/>
              <w:ind w:left="26" w:right="0" w:firstLine="0"/>
              <w:jc w:val="left"/>
            </w:pPr>
            <w:r w:rsidRPr="002B2750">
              <w:t>Obserwacja</w:t>
            </w:r>
          </w:p>
        </w:tc>
        <w:tc>
          <w:tcPr>
            <w:tcW w:w="37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3EA6" w:rsidRPr="002B2750" w:rsidRDefault="00EE3EA6" w:rsidP="002B2750">
            <w:pPr>
              <w:spacing w:after="0" w:line="240" w:lineRule="auto"/>
              <w:ind w:left="9"/>
              <w:jc w:val="left"/>
            </w:pPr>
            <w:r w:rsidRPr="002B2750">
              <w:t>Nie jest weryfikowany</w:t>
            </w:r>
          </w:p>
        </w:tc>
      </w:tr>
    </w:tbl>
    <w:p w:rsidR="00BC1A43" w:rsidRDefault="00BC1A43" w:rsidP="008050C4">
      <w:pPr>
        <w:spacing w:after="306" w:line="259" w:lineRule="auto"/>
        <w:ind w:left="341" w:right="0" w:firstLine="0"/>
        <w:jc w:val="left"/>
        <w:rPr>
          <w:b/>
          <w:sz w:val="22"/>
        </w:rPr>
      </w:pPr>
    </w:p>
    <w:p w:rsidR="00BC1A43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8"/>
          <w:szCs w:val="28"/>
          <w:lang w:eastAsia="en-US"/>
        </w:rPr>
        <w:t xml:space="preserve">* </w:t>
      </w:r>
      <w:r w:rsidRPr="00F11F8C">
        <w:rPr>
          <w:rFonts w:eastAsiaTheme="minorHAnsi"/>
          <w:sz w:val="22"/>
          <w:lang w:eastAsia="en-US"/>
        </w:rPr>
        <w:t>w przypadku egzaminu/zaliczenia na ocenę zakłada się, że ocena oznacza na poziomie:</w:t>
      </w: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Bardzo dobry (5,0)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znacznym stopniu przekraczają wymagany poziom </w:t>
      </w: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Ponad dobry (4,5)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i w niewielkim stopniu przekraczają wymagany poziom </w:t>
      </w: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Dobry (4,0)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wymaganym poziomie </w:t>
      </w: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Dość dobry (3,5) </w:t>
      </w:r>
      <w:r w:rsidRPr="00F11F8C">
        <w:rPr>
          <w:rFonts w:eastAsiaTheme="minorHAnsi"/>
          <w:sz w:val="22"/>
          <w:lang w:eastAsia="en-US"/>
        </w:rPr>
        <w:t xml:space="preserve">– zakładane efekty uczenia się zostały osiągnięte na średnim wymaganym poziomie </w:t>
      </w:r>
    </w:p>
    <w:p w:rsidR="00BC1A43" w:rsidRPr="00F11F8C" w:rsidRDefault="00BC1A43" w:rsidP="00BC1A43">
      <w:pPr>
        <w:autoSpaceDE w:val="0"/>
        <w:autoSpaceDN w:val="0"/>
        <w:adjustRightInd w:val="0"/>
        <w:spacing w:after="0" w:line="240" w:lineRule="auto"/>
        <w:ind w:left="284" w:right="0" w:firstLine="0"/>
        <w:jc w:val="left"/>
        <w:rPr>
          <w:rFonts w:eastAsiaTheme="minorHAnsi"/>
          <w:sz w:val="22"/>
          <w:lang w:eastAsia="en-US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Dostateczny (3,0) </w:t>
      </w:r>
      <w:r w:rsidRPr="00F11F8C">
        <w:rPr>
          <w:rFonts w:eastAsiaTheme="minorHAnsi"/>
          <w:sz w:val="22"/>
          <w:lang w:eastAsia="en-US"/>
        </w:rPr>
        <w:t xml:space="preserve">- zakładane efekty uczenia się zostały osiągnięte na minimalnym wymaganym poziomie </w:t>
      </w:r>
    </w:p>
    <w:p w:rsidR="00BC1A43" w:rsidRPr="001D4FA2" w:rsidRDefault="00BC1A43" w:rsidP="00BC1A43">
      <w:pPr>
        <w:spacing w:after="306" w:line="259" w:lineRule="auto"/>
        <w:ind w:left="284" w:right="0" w:firstLine="0"/>
        <w:jc w:val="left"/>
        <w:rPr>
          <w:sz w:val="22"/>
        </w:rPr>
      </w:pPr>
      <w:r w:rsidRPr="00F11F8C">
        <w:rPr>
          <w:rFonts w:eastAsiaTheme="minorHAnsi"/>
          <w:b/>
          <w:bCs/>
          <w:sz w:val="22"/>
          <w:lang w:eastAsia="en-US"/>
        </w:rPr>
        <w:t xml:space="preserve">Niedostateczny (2,0) </w:t>
      </w:r>
      <w:r w:rsidRPr="00F11F8C">
        <w:rPr>
          <w:rFonts w:eastAsiaTheme="minorHAnsi"/>
          <w:sz w:val="22"/>
          <w:lang w:eastAsia="en-US"/>
        </w:rPr>
        <w:t>– zakładane efekty uczenia się nie zostały uzyskane.</w:t>
      </w:r>
    </w:p>
    <w:p w:rsidR="00DB029E" w:rsidRDefault="00DB029E" w:rsidP="00BC1A43">
      <w:pPr>
        <w:spacing w:after="306" w:line="259" w:lineRule="auto"/>
        <w:ind w:left="341" w:right="0" w:firstLine="0"/>
        <w:jc w:val="left"/>
        <w:rPr>
          <w:sz w:val="22"/>
        </w:rPr>
      </w:pPr>
    </w:p>
    <w:p w:rsidR="007748BA" w:rsidRDefault="007748BA" w:rsidP="00BC1A43">
      <w:pPr>
        <w:spacing w:after="306" w:line="259" w:lineRule="auto"/>
        <w:ind w:left="341" w:right="0" w:firstLine="0"/>
        <w:jc w:val="left"/>
        <w:rPr>
          <w:sz w:val="22"/>
        </w:rPr>
      </w:pPr>
    </w:p>
    <w:p w:rsidR="007748BA" w:rsidRDefault="007748BA" w:rsidP="00BC1A43">
      <w:pPr>
        <w:spacing w:after="306" w:line="259" w:lineRule="auto"/>
        <w:ind w:left="341" w:right="0" w:firstLine="0"/>
        <w:jc w:val="left"/>
        <w:rPr>
          <w:sz w:val="22"/>
        </w:rPr>
      </w:pPr>
    </w:p>
    <w:p w:rsidR="007748BA" w:rsidRDefault="007748BA" w:rsidP="00BC1A43">
      <w:pPr>
        <w:spacing w:after="306" w:line="259" w:lineRule="auto"/>
        <w:ind w:left="341" w:right="0" w:firstLine="0"/>
        <w:jc w:val="left"/>
        <w:rPr>
          <w:sz w:val="22"/>
        </w:rPr>
      </w:pPr>
    </w:p>
    <w:p w:rsidR="007748BA" w:rsidRDefault="007748BA" w:rsidP="007748BA">
      <w:pPr>
        <w:spacing w:after="0" w:line="259" w:lineRule="auto"/>
        <w:ind w:left="341" w:right="0" w:firstLine="0"/>
        <w:jc w:val="left"/>
      </w:pPr>
    </w:p>
    <w:p w:rsidR="007748BA" w:rsidRPr="00D70EA5" w:rsidRDefault="007748BA" w:rsidP="007748BA">
      <w:pPr>
        <w:spacing w:after="158" w:line="259" w:lineRule="auto"/>
        <w:ind w:left="10" w:right="4384"/>
        <w:jc w:val="right"/>
        <w:rPr>
          <w:sz w:val="22"/>
          <w:szCs w:val="20"/>
        </w:rPr>
      </w:pPr>
      <w:r w:rsidRPr="00D70EA5">
        <w:rPr>
          <w:b/>
          <w:szCs w:val="20"/>
        </w:rPr>
        <w:t xml:space="preserve">Karta przedmiotu Cz. 2 </w:t>
      </w:r>
    </w:p>
    <w:tbl>
      <w:tblPr>
        <w:tblStyle w:val="TableGrid"/>
        <w:tblW w:w="9747" w:type="dxa"/>
        <w:tblInd w:w="-301" w:type="dxa"/>
        <w:tblCellMar>
          <w:top w:w="11" w:type="dxa"/>
          <w:left w:w="107" w:type="dxa"/>
          <w:right w:w="91" w:type="dxa"/>
        </w:tblCellMar>
        <w:tblLook w:val="04A0" w:firstRow="1" w:lastRow="0" w:firstColumn="1" w:lastColumn="0" w:noHBand="0" w:noVBand="1"/>
      </w:tblPr>
      <w:tblGrid>
        <w:gridCol w:w="1778"/>
        <w:gridCol w:w="1673"/>
        <w:gridCol w:w="3903"/>
        <w:gridCol w:w="880"/>
        <w:gridCol w:w="1513"/>
      </w:tblGrid>
      <w:tr w:rsidR="007748BA" w:rsidRPr="007748BA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  <w:bookmarkStart w:id="0" w:name="_GoBack"/>
            <w:r w:rsidRPr="007748BA">
              <w:rPr>
                <w:b/>
              </w:rPr>
              <w:t xml:space="preserve">Inne przydatne informacje o przedmiocie </w:t>
            </w:r>
          </w:p>
        </w:tc>
      </w:tr>
      <w:tr w:rsidR="007748BA" w:rsidRPr="007748BA" w:rsidTr="00DD2690">
        <w:trPr>
          <w:trHeight w:val="517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748BA">
              <w:rPr>
                <w:b/>
              </w:rPr>
              <w:t>13. Jednostka realizująca przedmiot,</w:t>
            </w:r>
            <w:r w:rsidRPr="007748BA">
              <w:t xml:space="preserve"> </w:t>
            </w:r>
            <w:r w:rsidRPr="007748BA">
              <w:rPr>
                <w:b/>
              </w:rPr>
              <w:t xml:space="preserve">adres, e-mail: </w:t>
            </w:r>
          </w:p>
          <w:p w:rsidR="007748BA" w:rsidRPr="007748BA" w:rsidRDefault="007748BA" w:rsidP="00DD2690">
            <w:pPr>
              <w:spacing w:after="0" w:line="240" w:lineRule="auto"/>
              <w:ind w:left="0" w:firstLine="0"/>
            </w:pPr>
            <w:r w:rsidRPr="007748BA">
              <w:t>Sekcja BHP,</w:t>
            </w:r>
            <w:r w:rsidRPr="007748BA">
              <w:rPr>
                <w:b/>
              </w:rPr>
              <w:t xml:space="preserve"> </w:t>
            </w:r>
            <w:r w:rsidRPr="007748BA">
              <w:t>40-055  Katowice, ul. Poniatowskiego 15, tel. +48 32 20 83 567</w:t>
            </w:r>
          </w:p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  <w:r w:rsidRPr="007748BA">
              <w:t>e-mail:</w:t>
            </w:r>
            <w:r w:rsidRPr="007748BA">
              <w:rPr>
                <w:color w:val="0000FF"/>
                <w:u w:val="single"/>
              </w:rPr>
              <w:t xml:space="preserve"> bhp@sum.edu.pl</w:t>
            </w:r>
          </w:p>
        </w:tc>
      </w:tr>
      <w:tr w:rsidR="007748BA" w:rsidRPr="007748BA" w:rsidTr="00DD2690">
        <w:trPr>
          <w:trHeight w:val="516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748BA">
              <w:rPr>
                <w:b/>
              </w:rPr>
              <w:t xml:space="preserve">14. Imię i nazwisko osoby odpowiedzialnej za realizację przedmiotu /koordynatora przedmiotu: </w:t>
            </w:r>
          </w:p>
          <w:p w:rsidR="007748BA" w:rsidRPr="007748BA" w:rsidRDefault="007748BA" w:rsidP="00DD2690">
            <w:pPr>
              <w:pStyle w:val="Akapitzlist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748BA">
              <w:rPr>
                <w:rFonts w:ascii="Times New Roman" w:hAnsi="Times New Roman"/>
                <w:color w:val="000000" w:themeColor="text1"/>
              </w:rPr>
              <w:t xml:space="preserve">mgr inż. Małgorzata Porębska- Główny specjalista </w:t>
            </w:r>
            <w:proofErr w:type="spellStart"/>
            <w:r w:rsidRPr="007748BA">
              <w:rPr>
                <w:rFonts w:ascii="Times New Roman" w:hAnsi="Times New Roman"/>
                <w:color w:val="000000" w:themeColor="text1"/>
              </w:rPr>
              <w:t>ds.BHP</w:t>
            </w:r>
            <w:proofErr w:type="spellEnd"/>
            <w:r w:rsidRPr="007748BA">
              <w:rPr>
                <w:rFonts w:ascii="Times New Roman" w:hAnsi="Times New Roman"/>
                <w:color w:val="000000" w:themeColor="text1"/>
              </w:rPr>
              <w:t>-Kierownik Sekcji BHP</w:t>
            </w:r>
          </w:p>
        </w:tc>
      </w:tr>
      <w:tr w:rsidR="007748BA" w:rsidRPr="007748BA" w:rsidTr="00DD2690">
        <w:trPr>
          <w:trHeight w:val="32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  <w:rPr>
                <w:b/>
              </w:rPr>
            </w:pPr>
            <w:r w:rsidRPr="007748BA">
              <w:rPr>
                <w:b/>
              </w:rPr>
              <w:t xml:space="preserve">15. Wymagania wstępne w zakresie wiedzy, umiejętności i innych kompetencji: </w:t>
            </w:r>
            <w:proofErr w:type="spellStart"/>
            <w:r w:rsidRPr="007748BA">
              <w:rPr>
                <w:lang w:val="en-US"/>
              </w:rPr>
              <w:t>Brak</w:t>
            </w:r>
            <w:proofErr w:type="spellEnd"/>
            <w:r w:rsidRPr="007748BA">
              <w:rPr>
                <w:lang w:val="en-US"/>
              </w:rPr>
              <w:t xml:space="preserve"> </w:t>
            </w:r>
            <w:proofErr w:type="spellStart"/>
            <w:r w:rsidRPr="007748BA">
              <w:rPr>
                <w:lang w:val="en-US"/>
              </w:rPr>
              <w:t>wymagań</w:t>
            </w:r>
            <w:proofErr w:type="spellEnd"/>
          </w:p>
        </w:tc>
      </w:tr>
      <w:tr w:rsidR="007748BA" w:rsidRPr="007748BA" w:rsidTr="00DD2690">
        <w:trPr>
          <w:trHeight w:val="262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16. Liczebność grup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40" w:lineRule="auto"/>
              <w:ind w:left="0" w:firstLine="0"/>
            </w:pPr>
            <w:r w:rsidRPr="007748BA">
              <w:t>Zgodna z Zarządzeniem Rektora SUM</w:t>
            </w:r>
          </w:p>
        </w:tc>
      </w:tr>
      <w:tr w:rsidR="007748BA" w:rsidRPr="007748BA" w:rsidTr="00DD2690">
        <w:trPr>
          <w:trHeight w:val="51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17. Materiały do zajęć/ środki dydaktyczne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  <w:r w:rsidRPr="007748BA">
              <w:t xml:space="preserve">Prezentacja materiałów szkoleniowych na Platformie e- </w:t>
            </w:r>
            <w:proofErr w:type="spellStart"/>
            <w:r w:rsidRPr="007748BA">
              <w:t>learningowej</w:t>
            </w:r>
            <w:proofErr w:type="spellEnd"/>
            <w:r w:rsidRPr="007748BA">
              <w:t xml:space="preserve"> Uczelni.</w:t>
            </w:r>
          </w:p>
        </w:tc>
      </w:tr>
      <w:tr w:rsidR="007748BA" w:rsidRPr="007748BA" w:rsidTr="00DD2690">
        <w:trPr>
          <w:trHeight w:val="264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18. Miejsce odbywania się zajęć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1" w:right="0" w:firstLine="0"/>
              <w:jc w:val="left"/>
            </w:pPr>
            <w:r w:rsidRPr="007748BA">
              <w:rPr>
                <w:color w:val="A5A5A5"/>
              </w:rPr>
              <w:t xml:space="preserve"> </w:t>
            </w:r>
            <w:r w:rsidRPr="007748BA">
              <w:rPr>
                <w:color w:val="000000" w:themeColor="text1"/>
              </w:rPr>
              <w:t>Forma e-</w:t>
            </w:r>
            <w:r w:rsidRPr="007748BA">
              <w:t xml:space="preserve"> </w:t>
            </w:r>
            <w:r w:rsidRPr="007748BA">
              <w:rPr>
                <w:color w:val="000000" w:themeColor="text1"/>
              </w:rPr>
              <w:t>learning</w:t>
            </w:r>
          </w:p>
        </w:tc>
      </w:tr>
      <w:tr w:rsidR="007748BA" w:rsidRPr="007748BA" w:rsidTr="00DD2690">
        <w:trPr>
          <w:trHeight w:val="266"/>
        </w:trPr>
        <w:tc>
          <w:tcPr>
            <w:tcW w:w="3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19. Miejsce i godzina konsultacji </w:t>
            </w:r>
          </w:p>
        </w:tc>
        <w:tc>
          <w:tcPr>
            <w:tcW w:w="6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1" w:right="0" w:firstLine="0"/>
              <w:jc w:val="left"/>
            </w:pPr>
            <w:r w:rsidRPr="007748BA">
              <w:t xml:space="preserve"> Szkolenia odbywają się zgodnie z wcześniej ustalonym harmonogramem.</w:t>
            </w:r>
          </w:p>
        </w:tc>
      </w:tr>
      <w:tr w:rsidR="007748BA" w:rsidRPr="007748BA" w:rsidTr="00DD2690">
        <w:trPr>
          <w:trHeight w:val="25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  <w:r w:rsidRPr="007748BA">
              <w:rPr>
                <w:b/>
              </w:rPr>
              <w:t>20. Efekty uczenia się</w:t>
            </w:r>
            <w:r w:rsidRPr="007748BA">
              <w:t xml:space="preserve"> </w:t>
            </w:r>
          </w:p>
        </w:tc>
      </w:tr>
      <w:tr w:rsidR="007748BA" w:rsidRPr="007748BA" w:rsidTr="007748BA">
        <w:trPr>
          <w:trHeight w:val="101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8BA" w:rsidRPr="007748BA" w:rsidRDefault="007748BA" w:rsidP="00DD2690">
            <w:pPr>
              <w:spacing w:after="0" w:line="257" w:lineRule="auto"/>
              <w:ind w:left="0" w:right="0" w:firstLine="0"/>
              <w:jc w:val="center"/>
            </w:pPr>
            <w:r w:rsidRPr="007748BA">
              <w:t xml:space="preserve">Numer przedmiotowego </w:t>
            </w:r>
          </w:p>
          <w:p w:rsidR="007748BA" w:rsidRPr="007748BA" w:rsidRDefault="007748BA" w:rsidP="00DD2690">
            <w:pPr>
              <w:spacing w:after="33" w:line="259" w:lineRule="auto"/>
              <w:ind w:left="0" w:right="18" w:firstLine="0"/>
              <w:jc w:val="center"/>
            </w:pPr>
            <w:r w:rsidRPr="007748BA">
              <w:t xml:space="preserve">efektu uczenia </w:t>
            </w:r>
          </w:p>
          <w:p w:rsidR="007748BA" w:rsidRPr="007748BA" w:rsidRDefault="007748BA" w:rsidP="00DD2690">
            <w:pPr>
              <w:spacing w:after="0" w:line="259" w:lineRule="auto"/>
              <w:ind w:left="0" w:right="17" w:firstLine="0"/>
              <w:jc w:val="center"/>
            </w:pPr>
            <w:r w:rsidRPr="007748BA">
              <w:t xml:space="preserve">się 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8BA" w:rsidRPr="007748BA" w:rsidRDefault="007748BA" w:rsidP="00DD2690">
            <w:pPr>
              <w:spacing w:after="0" w:line="259" w:lineRule="auto"/>
              <w:ind w:left="0" w:right="16" w:firstLine="0"/>
              <w:jc w:val="center"/>
            </w:pPr>
            <w:r w:rsidRPr="007748BA">
              <w:t xml:space="preserve">Przedmiotowe efekty uczenia się 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11" w:line="266" w:lineRule="auto"/>
              <w:ind w:left="0" w:right="0" w:firstLine="0"/>
              <w:jc w:val="center"/>
            </w:pPr>
            <w:r w:rsidRPr="007748BA">
              <w:t xml:space="preserve">Odniesienie do efektów uczenia się zawartych w </w:t>
            </w:r>
            <w:r w:rsidRPr="007748BA">
              <w:rPr>
                <w:i/>
              </w:rPr>
              <w:t>(właściwe podkreślić)</w:t>
            </w:r>
            <w:r w:rsidRPr="007748BA">
              <w:t xml:space="preserve">: </w:t>
            </w:r>
          </w:p>
          <w:p w:rsidR="007748BA" w:rsidRPr="007748BA" w:rsidRDefault="007748BA" w:rsidP="00DD2690">
            <w:pPr>
              <w:spacing w:after="0" w:line="259" w:lineRule="auto"/>
              <w:ind w:left="42" w:right="0" w:firstLine="0"/>
              <w:jc w:val="left"/>
            </w:pPr>
            <w:r w:rsidRPr="007748BA">
              <w:t xml:space="preserve">standardach kształcenia/ </w:t>
            </w:r>
          </w:p>
          <w:p w:rsidR="007748BA" w:rsidRPr="007748BA" w:rsidRDefault="007748BA" w:rsidP="00DD2690">
            <w:pPr>
              <w:spacing w:after="0" w:line="259" w:lineRule="auto"/>
              <w:ind w:left="0" w:right="13" w:firstLine="0"/>
              <w:jc w:val="center"/>
            </w:pPr>
            <w:r w:rsidRPr="007748BA">
              <w:t xml:space="preserve">zatwierdzonych przez </w:t>
            </w:r>
          </w:p>
          <w:p w:rsidR="007748BA" w:rsidRPr="007748BA" w:rsidRDefault="007748BA" w:rsidP="00DD2690">
            <w:pPr>
              <w:spacing w:after="0" w:line="259" w:lineRule="auto"/>
              <w:ind w:left="0" w:right="15" w:firstLine="0"/>
              <w:jc w:val="center"/>
            </w:pPr>
            <w:r w:rsidRPr="007748BA">
              <w:t xml:space="preserve">Senat SUM  </w:t>
            </w:r>
          </w:p>
        </w:tc>
      </w:tr>
      <w:tr w:rsidR="007748BA" w:rsidRPr="007748BA" w:rsidTr="007748BA">
        <w:trPr>
          <w:trHeight w:val="262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t>P_W01</w:t>
            </w:r>
            <w:r w:rsidRPr="007748BA">
              <w:rPr>
                <w:b/>
              </w:rPr>
              <w:t xml:space="preserve"> 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1" w:right="0" w:firstLine="0"/>
              <w:jc w:val="left"/>
            </w:pPr>
            <w:r w:rsidRPr="007748BA">
              <w:t>Zna i rozumie zasady bezpieczeństwa i higieny  w miejscu pracy w Uczelni.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4" w:right="0" w:firstLine="0"/>
              <w:jc w:val="left"/>
            </w:pPr>
            <w:r w:rsidRPr="007748BA">
              <w:t xml:space="preserve"> Nie dotyczy</w:t>
            </w:r>
          </w:p>
        </w:tc>
      </w:tr>
      <w:tr w:rsidR="007748BA" w:rsidRPr="007748BA" w:rsidTr="007748BA">
        <w:trPr>
          <w:trHeight w:val="264"/>
        </w:trPr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t>P_W02</w:t>
            </w:r>
            <w:r w:rsidRPr="007748BA">
              <w:rPr>
                <w:b/>
              </w:rPr>
              <w:t xml:space="preserve"> </w:t>
            </w:r>
          </w:p>
        </w:tc>
        <w:tc>
          <w:tcPr>
            <w:tcW w:w="55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tabs>
                <w:tab w:val="center" w:pos="2665"/>
              </w:tabs>
              <w:spacing w:after="0" w:line="259" w:lineRule="auto"/>
              <w:ind w:left="1" w:right="0" w:firstLine="0"/>
              <w:jc w:val="left"/>
            </w:pPr>
            <w:r w:rsidRPr="007748BA">
              <w:t xml:space="preserve"> Zna zasady postepowania z materiałami niebezpiecznymi dla zdrowia i życia człowieka oraz zasady udzielania kwalifikowanej pierwszej pomocy w sytuacjach zagrożenia dla zdrowia i życia.</w:t>
            </w:r>
          </w:p>
        </w:tc>
        <w:tc>
          <w:tcPr>
            <w:tcW w:w="2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4" w:right="0" w:firstLine="0"/>
              <w:jc w:val="left"/>
            </w:pPr>
            <w:r w:rsidRPr="007748BA">
              <w:t xml:space="preserve"> Nie dotyczy</w:t>
            </w:r>
          </w:p>
        </w:tc>
      </w:tr>
      <w:tr w:rsidR="007748BA" w:rsidRPr="007748BA" w:rsidTr="00DD2690">
        <w:trPr>
          <w:trHeight w:val="330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  <w:r w:rsidRPr="007748BA">
              <w:rPr>
                <w:b/>
              </w:rPr>
              <w:t xml:space="preserve">21. Formy i tematy zajęć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748BA" w:rsidRPr="007748BA" w:rsidRDefault="007748BA" w:rsidP="00DD2690">
            <w:pPr>
              <w:spacing w:after="0" w:line="259" w:lineRule="auto"/>
              <w:ind w:left="1" w:right="0" w:firstLine="0"/>
              <w:jc w:val="left"/>
            </w:pPr>
            <w:r w:rsidRPr="007748BA">
              <w:rPr>
                <w:b/>
              </w:rPr>
              <w:t xml:space="preserve">Liczba godzin </w:t>
            </w:r>
          </w:p>
        </w:tc>
      </w:tr>
      <w:tr w:rsidR="007748BA" w:rsidRPr="007748BA" w:rsidTr="00DD2690">
        <w:trPr>
          <w:trHeight w:val="265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21.1. Wykłady  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97" w:right="0" w:firstLine="0"/>
              <w:jc w:val="center"/>
            </w:pPr>
          </w:p>
        </w:tc>
      </w:tr>
      <w:tr w:rsidR="007748BA" w:rsidRPr="007748BA" w:rsidTr="00DD2690">
        <w:trPr>
          <w:trHeight w:val="262"/>
        </w:trPr>
        <w:tc>
          <w:tcPr>
            <w:tcW w:w="82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color w:val="000000" w:themeColor="text1"/>
              </w:rPr>
              <w:t xml:space="preserve">Prezentacja szkoleniowa z zakresu BHP na Platformie e- </w:t>
            </w:r>
            <w:proofErr w:type="spellStart"/>
            <w:r w:rsidRPr="007748BA">
              <w:rPr>
                <w:color w:val="000000" w:themeColor="text1"/>
              </w:rPr>
              <w:t>learningowej</w:t>
            </w:r>
            <w:proofErr w:type="spellEnd"/>
            <w:r w:rsidRPr="007748BA">
              <w:rPr>
                <w:color w:val="000000" w:themeColor="text1"/>
              </w:rPr>
              <w:t xml:space="preserve"> Uczelni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97" w:right="0" w:firstLine="0"/>
              <w:jc w:val="center"/>
            </w:pPr>
            <w:r w:rsidRPr="007748BA">
              <w:rPr>
                <w:b/>
              </w:rPr>
              <w:t xml:space="preserve">4 </w:t>
            </w:r>
          </w:p>
        </w:tc>
      </w:tr>
      <w:tr w:rsidR="007748BA" w:rsidRPr="007748BA" w:rsidTr="00DD2690">
        <w:trPr>
          <w:trHeight w:val="260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t xml:space="preserve">22. Literatura </w:t>
            </w:r>
          </w:p>
        </w:tc>
      </w:tr>
      <w:tr w:rsidR="007748BA" w:rsidRPr="007748BA" w:rsidTr="00DD2690">
        <w:trPr>
          <w:trHeight w:val="51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160" w:line="256" w:lineRule="auto"/>
              <w:ind w:left="442" w:right="0"/>
              <w:rPr>
                <w:color w:val="auto"/>
              </w:rPr>
            </w:pPr>
            <w:r w:rsidRPr="007748BA">
              <w:t>Rozporządzenie Ministra Nauki i Szkolnictwa Wyższego z dnia 30 października 2018 r. w sprawie sposobu zapewniania w Uczelni bezpiecznych  i higienicznych warunków pracy i kształcenia (Dz. U. 2018, poz. 2090).</w:t>
            </w:r>
          </w:p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160" w:line="256" w:lineRule="auto"/>
              <w:ind w:left="442" w:right="0"/>
            </w:pPr>
            <w:r w:rsidRPr="007748BA">
              <w:t xml:space="preserve">Ustawa z dnia 30 października 2002 r. o zaopatrzeniu z tytułu wypadków lub chorób zawodowych powstałych </w:t>
            </w:r>
            <w:r w:rsidRPr="007748BA">
              <w:br/>
              <w:t>w szczególnych okolicznościach (Dz. U. 2020 poz. 984 tj.)</w:t>
            </w:r>
          </w:p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160" w:line="256" w:lineRule="auto"/>
              <w:ind w:left="442" w:right="0"/>
            </w:pPr>
            <w:r w:rsidRPr="007748BA">
              <w:rPr>
                <w:bCs/>
              </w:rPr>
              <w:t xml:space="preserve">Rozporządzenie Ministra Zdrowia </w:t>
            </w:r>
            <w:r w:rsidRPr="007748BA">
              <w:t xml:space="preserve">z dnia 22 kwietnia 2005 r. </w:t>
            </w:r>
            <w:r w:rsidRPr="007748BA">
              <w:rPr>
                <w:bCs/>
              </w:rPr>
              <w:t xml:space="preserve">w sprawie szkodliwych czynników biologicznych dla zdrowia w środowisku pracy oraz ochrony zdrowia pracowników zawodowo narażonych na te czynniki </w:t>
            </w:r>
            <w:r w:rsidRPr="007748BA">
              <w:t>(Dz. U. Nr 81, poz. 716).</w:t>
            </w:r>
          </w:p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200" w:line="276" w:lineRule="auto"/>
              <w:ind w:left="442" w:right="0"/>
            </w:pPr>
            <w:r w:rsidRPr="007748BA">
              <w:t>Rozporządzenie Rady Ministrów z dnia 3 kwietnia 2017 r. w sprawie wykazu prac uciążliwych, niebezpiecznych lub szkodliwych dla zdrowia kobiet w ciąży i kobiet karmiących dziecko piersią (Dz. U.2017 poz. 796).</w:t>
            </w:r>
          </w:p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200" w:line="276" w:lineRule="auto"/>
              <w:ind w:left="442" w:right="0"/>
            </w:pPr>
            <w:r w:rsidRPr="007748BA">
              <w:rPr>
                <w:bCs/>
              </w:rPr>
              <w:t xml:space="preserve">Art. 4 ust. 1 pkt 6 ustawy z 24 sierpnia 1991 r. o ochronie przeciwpożarowej (Dz. U. 2020 poz. 961 tj.) </w:t>
            </w:r>
          </w:p>
          <w:p w:rsidR="007748BA" w:rsidRPr="007748BA" w:rsidRDefault="007748BA" w:rsidP="007748BA">
            <w:pPr>
              <w:numPr>
                <w:ilvl w:val="0"/>
                <w:numId w:val="25"/>
              </w:numPr>
              <w:spacing w:after="0" w:line="240" w:lineRule="auto"/>
              <w:ind w:left="442" w:right="0"/>
              <w:rPr>
                <w:b/>
              </w:rPr>
            </w:pPr>
            <w:r w:rsidRPr="007748BA">
              <w:t>Rozporządzenie Ministra Spraw Wewnętrznych i Administracji z 7 czerwca 2010 r. w sprawie ochrony przeciwpożarowej budynków, innych obiektów budowlanych i terenów (Dz. U.2010 nr 109, poz. 719).</w:t>
            </w:r>
            <w:r w:rsidRPr="007748BA">
              <w:rPr>
                <w:bCs/>
              </w:rPr>
              <w:t xml:space="preserve"> </w:t>
            </w:r>
          </w:p>
          <w:p w:rsidR="007748BA" w:rsidRPr="007748BA" w:rsidRDefault="007748BA" w:rsidP="00DD2690">
            <w:pPr>
              <w:spacing w:after="0" w:line="259" w:lineRule="auto"/>
              <w:ind w:left="0" w:right="0" w:firstLine="0"/>
              <w:jc w:val="left"/>
            </w:pPr>
          </w:p>
        </w:tc>
      </w:tr>
      <w:tr w:rsidR="007748BA" w:rsidRPr="007748BA" w:rsidTr="00DD2690">
        <w:trPr>
          <w:trHeight w:val="262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rPr>
                <w:b/>
              </w:rPr>
              <w:lastRenderedPageBreak/>
              <w:t xml:space="preserve">23. Kryteria oceny – szczegóły </w:t>
            </w:r>
          </w:p>
        </w:tc>
      </w:tr>
      <w:tr w:rsidR="007748BA" w:rsidRPr="007748BA" w:rsidTr="00DD2690">
        <w:trPr>
          <w:trHeight w:val="769"/>
        </w:trPr>
        <w:tc>
          <w:tcPr>
            <w:tcW w:w="97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48BA" w:rsidRPr="007748BA" w:rsidRDefault="007748BA" w:rsidP="00DD2690">
            <w:pPr>
              <w:spacing w:after="0" w:line="259" w:lineRule="auto"/>
              <w:ind w:left="58" w:right="0" w:firstLine="0"/>
              <w:jc w:val="left"/>
            </w:pPr>
            <w:r w:rsidRPr="007748BA">
              <w:t>Udział w szkoleniu w formie e-learningowej zakończony zaliczeniem w formie testu.</w:t>
            </w:r>
          </w:p>
        </w:tc>
      </w:tr>
    </w:tbl>
    <w:bookmarkEnd w:id="0"/>
    <w:p w:rsidR="007748BA" w:rsidRDefault="007748BA" w:rsidP="007748BA">
      <w:pPr>
        <w:spacing w:after="0" w:line="259" w:lineRule="auto"/>
        <w:ind w:left="341" w:right="0" w:firstLine="0"/>
        <w:jc w:val="left"/>
        <w:rPr>
          <w:b/>
          <w:i/>
        </w:rPr>
      </w:pPr>
      <w:r>
        <w:rPr>
          <w:sz w:val="22"/>
        </w:rPr>
        <w:t xml:space="preserve"> </w:t>
      </w:r>
    </w:p>
    <w:p w:rsidR="007748BA" w:rsidRPr="002B2750" w:rsidRDefault="007748BA" w:rsidP="00BC1A43">
      <w:pPr>
        <w:spacing w:after="306" w:line="259" w:lineRule="auto"/>
        <w:ind w:left="341" w:right="0" w:firstLine="0"/>
        <w:jc w:val="left"/>
        <w:rPr>
          <w:sz w:val="22"/>
        </w:rPr>
      </w:pPr>
    </w:p>
    <w:sectPr w:rsidR="007748BA" w:rsidRPr="002B2750" w:rsidSect="00BC1A43">
      <w:footerReference w:type="even" r:id="rId7"/>
      <w:footerReference w:type="default" r:id="rId8"/>
      <w:footerReference w:type="first" r:id="rId9"/>
      <w:pgSz w:w="11906" w:h="16838"/>
      <w:pgMar w:top="238" w:right="1133" w:bottom="249" w:left="107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3C69" w:rsidRDefault="00433C69">
      <w:pPr>
        <w:spacing w:after="0" w:line="240" w:lineRule="auto"/>
      </w:pPr>
      <w:r>
        <w:separator/>
      </w:r>
    </w:p>
  </w:endnote>
  <w:endnote w:type="continuationSeparator" w:id="0">
    <w:p w:rsidR="00433C69" w:rsidRDefault="0043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3EA6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E3EA6" w:rsidRDefault="00EE3EA6">
    <w:pPr>
      <w:spacing w:after="0" w:line="259" w:lineRule="auto"/>
      <w:ind w:left="341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0A1224">
      <w:rPr>
        <w:rFonts w:ascii="Calibri" w:eastAsia="Calibri" w:hAnsi="Calibri" w:cs="Calibri"/>
        <w:noProof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E3EA6" w:rsidRDefault="00EE3EA6">
    <w:pPr>
      <w:spacing w:after="0" w:line="259" w:lineRule="auto"/>
      <w:ind w:left="341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3EA6" w:rsidRDefault="00475728">
    <w:pPr>
      <w:spacing w:after="0" w:line="259" w:lineRule="auto"/>
      <w:ind w:left="0" w:right="946" w:firstLine="0"/>
      <w:jc w:val="right"/>
    </w:pPr>
    <w:r>
      <w:rPr>
        <w:rFonts w:ascii="Calibri" w:eastAsia="Calibri" w:hAnsi="Calibri" w:cs="Calibri"/>
        <w:sz w:val="22"/>
      </w:rPr>
      <w:fldChar w:fldCharType="begin"/>
    </w:r>
    <w:r w:rsidR="00EE3EA6">
      <w:rPr>
        <w:rFonts w:ascii="Calibri" w:eastAsia="Calibri" w:hAnsi="Calibri" w:cs="Calibri"/>
        <w:sz w:val="22"/>
      </w:rPr>
      <w:instrText xml:space="preserve"> PAGE   \* MERGEFORMAT </w:instrText>
    </w:r>
    <w:r>
      <w:rPr>
        <w:rFonts w:ascii="Calibri" w:eastAsia="Calibri" w:hAnsi="Calibri" w:cs="Calibri"/>
        <w:sz w:val="22"/>
      </w:rPr>
      <w:fldChar w:fldCharType="separate"/>
    </w:r>
    <w:r w:rsidR="00EE3EA6">
      <w:rPr>
        <w:rFonts w:ascii="Calibri" w:eastAsia="Calibri" w:hAnsi="Calibri" w:cs="Calibri"/>
        <w:sz w:val="22"/>
      </w:rPr>
      <w:t>1</w:t>
    </w:r>
    <w:r>
      <w:rPr>
        <w:rFonts w:ascii="Calibri" w:eastAsia="Calibri" w:hAnsi="Calibri" w:cs="Calibri"/>
        <w:sz w:val="22"/>
      </w:rPr>
      <w:fldChar w:fldCharType="end"/>
    </w:r>
  </w:p>
  <w:p w:rsidR="00EE3EA6" w:rsidRDefault="00EE3EA6">
    <w:pPr>
      <w:spacing w:after="0" w:line="259" w:lineRule="auto"/>
      <w:ind w:left="341" w:righ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3C69" w:rsidRDefault="00433C69">
      <w:pPr>
        <w:spacing w:after="0" w:line="240" w:lineRule="auto"/>
      </w:pPr>
      <w:r>
        <w:separator/>
      </w:r>
    </w:p>
  </w:footnote>
  <w:footnote w:type="continuationSeparator" w:id="0">
    <w:p w:rsidR="00433C69" w:rsidRDefault="00433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2B2720"/>
    <w:multiLevelType w:val="hybridMultilevel"/>
    <w:tmpl w:val="62A02330"/>
    <w:lvl w:ilvl="0" w:tplc="30FC896C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A8BCD8">
      <w:start w:val="1"/>
      <w:numFmt w:val="lowerLetter"/>
      <w:lvlText w:val="%2"/>
      <w:lvlJc w:val="left"/>
      <w:pPr>
        <w:ind w:left="1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46C92C">
      <w:start w:val="1"/>
      <w:numFmt w:val="lowerRoman"/>
      <w:lvlText w:val="%3"/>
      <w:lvlJc w:val="left"/>
      <w:pPr>
        <w:ind w:left="2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C7934">
      <w:start w:val="1"/>
      <w:numFmt w:val="decimal"/>
      <w:lvlText w:val="%4"/>
      <w:lvlJc w:val="left"/>
      <w:pPr>
        <w:ind w:left="3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960B76">
      <w:start w:val="1"/>
      <w:numFmt w:val="lowerLetter"/>
      <w:lvlText w:val="%5"/>
      <w:lvlJc w:val="left"/>
      <w:pPr>
        <w:ind w:left="3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E28F42">
      <w:start w:val="1"/>
      <w:numFmt w:val="lowerRoman"/>
      <w:lvlText w:val="%6"/>
      <w:lvlJc w:val="left"/>
      <w:pPr>
        <w:ind w:left="45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8F610AA">
      <w:start w:val="1"/>
      <w:numFmt w:val="decimal"/>
      <w:lvlText w:val="%7"/>
      <w:lvlJc w:val="left"/>
      <w:pPr>
        <w:ind w:left="52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8A2492">
      <w:start w:val="1"/>
      <w:numFmt w:val="lowerLetter"/>
      <w:lvlText w:val="%8"/>
      <w:lvlJc w:val="left"/>
      <w:pPr>
        <w:ind w:left="60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9ABE9A">
      <w:start w:val="1"/>
      <w:numFmt w:val="lowerRoman"/>
      <w:lvlText w:val="%9"/>
      <w:lvlJc w:val="left"/>
      <w:pPr>
        <w:ind w:left="67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62E3568"/>
    <w:multiLevelType w:val="hybridMultilevel"/>
    <w:tmpl w:val="1D9E8C0C"/>
    <w:lvl w:ilvl="0" w:tplc="4F38A44C">
      <w:start w:val="2"/>
      <w:numFmt w:val="upperRoman"/>
      <w:lvlText w:val="%1."/>
      <w:lvlJc w:val="left"/>
      <w:pPr>
        <w:ind w:left="7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3863B5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FCC69B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E7A18A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26EA18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50A83C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12EBD1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1AE9D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B365E0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8B2E1A"/>
    <w:multiLevelType w:val="hybridMultilevel"/>
    <w:tmpl w:val="BEC04788"/>
    <w:lvl w:ilvl="0" w:tplc="92CAB564">
      <w:start w:val="1"/>
      <w:numFmt w:val="decimal"/>
      <w:lvlText w:val="%1."/>
      <w:lvlJc w:val="left"/>
      <w:pPr>
        <w:ind w:left="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DAA2F2E">
      <w:start w:val="1"/>
      <w:numFmt w:val="decimal"/>
      <w:lvlText w:val="%2)"/>
      <w:lvlJc w:val="left"/>
      <w:pPr>
        <w:ind w:left="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B20BB2">
      <w:start w:val="1"/>
      <w:numFmt w:val="lowerRoman"/>
      <w:lvlText w:val="%3"/>
      <w:lvlJc w:val="left"/>
      <w:pPr>
        <w:ind w:left="1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AE3D72">
      <w:start w:val="1"/>
      <w:numFmt w:val="decimal"/>
      <w:lvlText w:val="%4"/>
      <w:lvlJc w:val="left"/>
      <w:pPr>
        <w:ind w:left="2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070AE94">
      <w:start w:val="1"/>
      <w:numFmt w:val="lowerLetter"/>
      <w:lvlText w:val="%5"/>
      <w:lvlJc w:val="left"/>
      <w:pPr>
        <w:ind w:left="3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696CBA2">
      <w:start w:val="1"/>
      <w:numFmt w:val="lowerRoman"/>
      <w:lvlText w:val="%6"/>
      <w:lvlJc w:val="left"/>
      <w:pPr>
        <w:ind w:left="3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5AC1316">
      <w:start w:val="1"/>
      <w:numFmt w:val="decimal"/>
      <w:lvlText w:val="%7"/>
      <w:lvlJc w:val="left"/>
      <w:pPr>
        <w:ind w:left="4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C6FAB2">
      <w:start w:val="1"/>
      <w:numFmt w:val="lowerLetter"/>
      <w:lvlText w:val="%8"/>
      <w:lvlJc w:val="left"/>
      <w:pPr>
        <w:ind w:left="5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2A1920">
      <w:start w:val="1"/>
      <w:numFmt w:val="lowerRoman"/>
      <w:lvlText w:val="%9"/>
      <w:lvlJc w:val="left"/>
      <w:pPr>
        <w:ind w:left="5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0AB1951"/>
    <w:multiLevelType w:val="hybridMultilevel"/>
    <w:tmpl w:val="DEE6D240"/>
    <w:lvl w:ilvl="0" w:tplc="708AB704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D22B62A">
      <w:start w:val="1"/>
      <w:numFmt w:val="lowerLetter"/>
      <w:lvlText w:val="%2"/>
      <w:lvlJc w:val="left"/>
      <w:pPr>
        <w:ind w:left="18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3822FE">
      <w:start w:val="1"/>
      <w:numFmt w:val="lowerRoman"/>
      <w:lvlText w:val="%3"/>
      <w:lvlJc w:val="left"/>
      <w:pPr>
        <w:ind w:left="25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BBEF79E">
      <w:start w:val="1"/>
      <w:numFmt w:val="decimal"/>
      <w:lvlText w:val="%4"/>
      <w:lvlJc w:val="left"/>
      <w:pPr>
        <w:ind w:left="33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00ECFC">
      <w:start w:val="1"/>
      <w:numFmt w:val="lowerLetter"/>
      <w:lvlText w:val="%5"/>
      <w:lvlJc w:val="left"/>
      <w:pPr>
        <w:ind w:left="40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5C022A">
      <w:start w:val="1"/>
      <w:numFmt w:val="lowerRoman"/>
      <w:lvlText w:val="%6"/>
      <w:lvlJc w:val="left"/>
      <w:pPr>
        <w:ind w:left="47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8DE72">
      <w:start w:val="1"/>
      <w:numFmt w:val="decimal"/>
      <w:lvlText w:val="%7"/>
      <w:lvlJc w:val="left"/>
      <w:pPr>
        <w:ind w:left="5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EAA1BC">
      <w:start w:val="1"/>
      <w:numFmt w:val="lowerLetter"/>
      <w:lvlText w:val="%8"/>
      <w:lvlJc w:val="left"/>
      <w:pPr>
        <w:ind w:left="6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E0F3DE">
      <w:start w:val="1"/>
      <w:numFmt w:val="lowerRoman"/>
      <w:lvlText w:val="%9"/>
      <w:lvlJc w:val="left"/>
      <w:pPr>
        <w:ind w:left="69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D05A56"/>
    <w:multiLevelType w:val="hybridMultilevel"/>
    <w:tmpl w:val="A3428C60"/>
    <w:lvl w:ilvl="0" w:tplc="BDAA9618">
      <w:start w:val="2"/>
      <w:numFmt w:val="decimal"/>
      <w:lvlText w:val="%1."/>
      <w:lvlJc w:val="left"/>
      <w:pPr>
        <w:ind w:left="2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C1A2E3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8E554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C6F1E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D48EDD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83C27B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0CE6B3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45A3D0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EA8310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F4C4CA5"/>
    <w:multiLevelType w:val="hybridMultilevel"/>
    <w:tmpl w:val="2AF43694"/>
    <w:lvl w:ilvl="0" w:tplc="514C696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018ED4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C7633F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1281FE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50E56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1DE9C08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D4DC9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3E8CD0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50288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485358B"/>
    <w:multiLevelType w:val="hybridMultilevel"/>
    <w:tmpl w:val="C384322A"/>
    <w:lvl w:ilvl="0" w:tplc="FC3C16B0">
      <w:start w:val="2"/>
      <w:numFmt w:val="decimal"/>
      <w:lvlText w:val="%1."/>
      <w:lvlJc w:val="left"/>
      <w:pPr>
        <w:ind w:left="2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CD835F8">
      <w:start w:val="1"/>
      <w:numFmt w:val="lowerLetter"/>
      <w:lvlText w:val="%2"/>
      <w:lvlJc w:val="left"/>
      <w:pPr>
        <w:ind w:left="1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FF660F6">
      <w:start w:val="1"/>
      <w:numFmt w:val="lowerRoman"/>
      <w:lvlText w:val="%3"/>
      <w:lvlJc w:val="left"/>
      <w:pPr>
        <w:ind w:left="1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34E7CD8">
      <w:start w:val="1"/>
      <w:numFmt w:val="decimal"/>
      <w:lvlText w:val="%4"/>
      <w:lvlJc w:val="left"/>
      <w:pPr>
        <w:ind w:left="2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95C36E6">
      <w:start w:val="1"/>
      <w:numFmt w:val="lowerLetter"/>
      <w:lvlText w:val="%5"/>
      <w:lvlJc w:val="left"/>
      <w:pPr>
        <w:ind w:left="3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90426C">
      <w:start w:val="1"/>
      <w:numFmt w:val="lowerRoman"/>
      <w:lvlText w:val="%6"/>
      <w:lvlJc w:val="left"/>
      <w:pPr>
        <w:ind w:left="4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14F3EA">
      <w:start w:val="1"/>
      <w:numFmt w:val="decimal"/>
      <w:lvlText w:val="%7"/>
      <w:lvlJc w:val="left"/>
      <w:pPr>
        <w:ind w:left="4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D499A0">
      <w:start w:val="1"/>
      <w:numFmt w:val="lowerLetter"/>
      <w:lvlText w:val="%8"/>
      <w:lvlJc w:val="left"/>
      <w:pPr>
        <w:ind w:left="5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46025E">
      <w:start w:val="1"/>
      <w:numFmt w:val="lowerRoman"/>
      <w:lvlText w:val="%9"/>
      <w:lvlJc w:val="left"/>
      <w:pPr>
        <w:ind w:left="6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4F75738"/>
    <w:multiLevelType w:val="multilevel"/>
    <w:tmpl w:val="9B50C32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70651CE"/>
    <w:multiLevelType w:val="hybridMultilevel"/>
    <w:tmpl w:val="0930E07E"/>
    <w:lvl w:ilvl="0" w:tplc="F482C3D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7E0C5C0">
      <w:start w:val="1"/>
      <w:numFmt w:val="lowerLetter"/>
      <w:lvlText w:val="%2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FAE3A4">
      <w:start w:val="1"/>
      <w:numFmt w:val="lowerRoman"/>
      <w:lvlText w:val="%3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761400">
      <w:start w:val="1"/>
      <w:numFmt w:val="decimal"/>
      <w:lvlText w:val="%4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BBA723A">
      <w:start w:val="1"/>
      <w:numFmt w:val="lowerLetter"/>
      <w:lvlText w:val="%5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3074D2">
      <w:start w:val="1"/>
      <w:numFmt w:val="lowerRoman"/>
      <w:lvlText w:val="%6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168718">
      <w:start w:val="1"/>
      <w:numFmt w:val="decimal"/>
      <w:lvlText w:val="%7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E05C8">
      <w:start w:val="1"/>
      <w:numFmt w:val="lowerLetter"/>
      <w:lvlText w:val="%8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F6CD14">
      <w:start w:val="1"/>
      <w:numFmt w:val="lowerRoman"/>
      <w:lvlText w:val="%9"/>
      <w:lvlJc w:val="left"/>
      <w:pPr>
        <w:ind w:left="70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A3E4E1B"/>
    <w:multiLevelType w:val="hybridMultilevel"/>
    <w:tmpl w:val="4EE4DBAC"/>
    <w:lvl w:ilvl="0" w:tplc="07209E32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8083620">
      <w:start w:val="1"/>
      <w:numFmt w:val="lowerLetter"/>
      <w:lvlText w:val="%2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4ADFD2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D8A5C0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E67B4A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C6E4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52A9C94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C20B4E0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ECDAFC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AA40849"/>
    <w:multiLevelType w:val="hybridMultilevel"/>
    <w:tmpl w:val="F40ADBC2"/>
    <w:lvl w:ilvl="0" w:tplc="5994EE7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AF0020E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F6F8368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9630403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1758D2D2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51CC964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4F5E4FD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EE0650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FE81EA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BAC0E36"/>
    <w:multiLevelType w:val="hybridMultilevel"/>
    <w:tmpl w:val="CFD81DA6"/>
    <w:lvl w:ilvl="0" w:tplc="D8027D18">
      <w:start w:val="1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F1A383C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CA7E1C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6A74D2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1A445CC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883EE4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D4E07C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48B314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76B8AE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57B5F08"/>
    <w:multiLevelType w:val="hybridMultilevel"/>
    <w:tmpl w:val="1DF22D4A"/>
    <w:lvl w:ilvl="0" w:tplc="C388D51C">
      <w:start w:val="3"/>
      <w:numFmt w:val="decimal"/>
      <w:lvlText w:val="%1.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356493E">
      <w:start w:val="1"/>
      <w:numFmt w:val="lowerLetter"/>
      <w:lvlText w:val="%2"/>
      <w:lvlJc w:val="left"/>
      <w:pPr>
        <w:ind w:left="1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079E2">
      <w:start w:val="1"/>
      <w:numFmt w:val="lowerRoman"/>
      <w:lvlText w:val="%3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7AF48C">
      <w:start w:val="1"/>
      <w:numFmt w:val="decimal"/>
      <w:lvlText w:val="%4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A6E6E">
      <w:start w:val="1"/>
      <w:numFmt w:val="lowerLetter"/>
      <w:lvlText w:val="%5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EE18D2">
      <w:start w:val="1"/>
      <w:numFmt w:val="lowerRoman"/>
      <w:lvlText w:val="%6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280F48">
      <w:start w:val="1"/>
      <w:numFmt w:val="decimal"/>
      <w:lvlText w:val="%7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28B4C2">
      <w:start w:val="1"/>
      <w:numFmt w:val="lowerLetter"/>
      <w:lvlText w:val="%8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B8AB44">
      <w:start w:val="1"/>
      <w:numFmt w:val="lowerRoman"/>
      <w:lvlText w:val="%9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BE205A0"/>
    <w:multiLevelType w:val="multilevel"/>
    <w:tmpl w:val="D17C20B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0"/>
      <w:numFmt w:val="decimal"/>
      <w:lvlText w:val="%1.%2."/>
      <w:lvlJc w:val="left"/>
      <w:pPr>
        <w:ind w:left="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E5F162A"/>
    <w:multiLevelType w:val="hybridMultilevel"/>
    <w:tmpl w:val="EDD4A250"/>
    <w:lvl w:ilvl="0" w:tplc="502ACC0E">
      <w:start w:val="5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3EA5E7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B881A0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348F78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F741E5A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5E9CA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9684D2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48E043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9AAD71A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44FB1F12"/>
    <w:multiLevelType w:val="multilevel"/>
    <w:tmpl w:val="6DD61D18"/>
    <w:lvl w:ilvl="0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21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4F746515"/>
    <w:multiLevelType w:val="hybridMultilevel"/>
    <w:tmpl w:val="32E015BA"/>
    <w:lvl w:ilvl="0" w:tplc="D2D27D9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92398A">
      <w:start w:val="1"/>
      <w:numFmt w:val="lowerLetter"/>
      <w:lvlText w:val="%2"/>
      <w:lvlJc w:val="left"/>
      <w:pPr>
        <w:ind w:left="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83E4A96">
      <w:start w:val="1"/>
      <w:numFmt w:val="lowerLetter"/>
      <w:lvlRestart w:val="0"/>
      <w:lvlText w:val="%3)"/>
      <w:lvlJc w:val="left"/>
      <w:pPr>
        <w:ind w:left="14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83063FA">
      <w:start w:val="1"/>
      <w:numFmt w:val="decimal"/>
      <w:lvlText w:val="%4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7D8FE56">
      <w:start w:val="1"/>
      <w:numFmt w:val="lowerLetter"/>
      <w:lvlText w:val="%5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00EDC2">
      <w:start w:val="1"/>
      <w:numFmt w:val="lowerRoman"/>
      <w:lvlText w:val="%6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52E7CC">
      <w:start w:val="1"/>
      <w:numFmt w:val="decimal"/>
      <w:lvlText w:val="%7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E8D5A6">
      <w:start w:val="1"/>
      <w:numFmt w:val="lowerLetter"/>
      <w:lvlText w:val="%8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8A0212">
      <w:start w:val="1"/>
      <w:numFmt w:val="lowerRoman"/>
      <w:lvlText w:val="%9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0F60DC3"/>
    <w:multiLevelType w:val="hybridMultilevel"/>
    <w:tmpl w:val="6612231C"/>
    <w:lvl w:ilvl="0" w:tplc="33DA87B6">
      <w:start w:val="1"/>
      <w:numFmt w:val="decimal"/>
      <w:lvlText w:val="%1.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6C5B8E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1211C6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8CA129A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F817E0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ED86B8A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D6A25C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7E9BEA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00E1924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1E97253"/>
    <w:multiLevelType w:val="hybridMultilevel"/>
    <w:tmpl w:val="3D08E3F4"/>
    <w:lvl w:ilvl="0" w:tplc="9572A04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1" w:tplc="0A46747E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683068CE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D29A68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2AAA1A7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BBE6DD7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3936277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BFBACA2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051679E4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9" w15:restartNumberingAfterBreak="0">
    <w:nsid w:val="6B584C8B"/>
    <w:multiLevelType w:val="hybridMultilevel"/>
    <w:tmpl w:val="888869B6"/>
    <w:lvl w:ilvl="0" w:tplc="02C80496">
      <w:start w:val="1"/>
      <w:numFmt w:val="decimal"/>
      <w:lvlText w:val="%1)"/>
      <w:lvlJc w:val="left"/>
      <w:pPr>
        <w:ind w:left="11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EC19A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CEC0AF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7EFEBC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DE4176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8C73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43EA31C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1E4F10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727A90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6C985938"/>
    <w:multiLevelType w:val="hybridMultilevel"/>
    <w:tmpl w:val="6AD8446E"/>
    <w:lvl w:ilvl="0" w:tplc="B7224B9A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721DB"/>
    <w:multiLevelType w:val="hybridMultilevel"/>
    <w:tmpl w:val="F62C830C"/>
    <w:lvl w:ilvl="0" w:tplc="EA4644BA">
      <w:start w:val="1"/>
      <w:numFmt w:val="upperRoman"/>
      <w:lvlText w:val="%1."/>
      <w:lvlJc w:val="left"/>
      <w:pPr>
        <w:ind w:left="4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10A046">
      <w:start w:val="1"/>
      <w:numFmt w:val="decimal"/>
      <w:lvlText w:val="%2"/>
      <w:lvlJc w:val="left"/>
      <w:pPr>
        <w:ind w:left="7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2" w:tplc="445AA7C2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3" w:tplc="445E3B46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4" w:tplc="4A3A254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5" w:tplc="523E810E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6" w:tplc="8C680CAE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7" w:tplc="F1062F00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  <w:lvl w:ilvl="8" w:tplc="816C6F3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2" w15:restartNumberingAfterBreak="0">
    <w:nsid w:val="7BE60B91"/>
    <w:multiLevelType w:val="hybridMultilevel"/>
    <w:tmpl w:val="FCC6D708"/>
    <w:lvl w:ilvl="0" w:tplc="D18A4D4C">
      <w:start w:val="1"/>
      <w:numFmt w:val="decimal"/>
      <w:lvlText w:val="%1."/>
      <w:lvlJc w:val="left"/>
      <w:pPr>
        <w:ind w:left="5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E2DA6EB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922BB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267A7CF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F510027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414C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402BA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3F003C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7BC6D0C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7C105572"/>
    <w:multiLevelType w:val="hybridMultilevel"/>
    <w:tmpl w:val="97BC8B62"/>
    <w:lvl w:ilvl="0" w:tplc="9E6E7C18">
      <w:start w:val="1"/>
      <w:numFmt w:val="lowerLetter"/>
      <w:lvlText w:val="%1)"/>
      <w:lvlJc w:val="left"/>
      <w:pPr>
        <w:ind w:left="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63E9372">
      <w:start w:val="1"/>
      <w:numFmt w:val="lowerLetter"/>
      <w:lvlText w:val="%2"/>
      <w:lvlJc w:val="left"/>
      <w:pPr>
        <w:ind w:left="1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3845806">
      <w:start w:val="1"/>
      <w:numFmt w:val="lowerRoman"/>
      <w:lvlText w:val="%3"/>
      <w:lvlJc w:val="left"/>
      <w:pPr>
        <w:ind w:left="2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A26506">
      <w:start w:val="1"/>
      <w:numFmt w:val="decimal"/>
      <w:lvlText w:val="%4"/>
      <w:lvlJc w:val="left"/>
      <w:pPr>
        <w:ind w:left="2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C349F6C">
      <w:start w:val="1"/>
      <w:numFmt w:val="lowerLetter"/>
      <w:lvlText w:val="%5"/>
      <w:lvlJc w:val="left"/>
      <w:pPr>
        <w:ind w:left="3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F8F49C">
      <w:start w:val="1"/>
      <w:numFmt w:val="lowerRoman"/>
      <w:lvlText w:val="%6"/>
      <w:lvlJc w:val="left"/>
      <w:pPr>
        <w:ind w:left="4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254200A">
      <w:start w:val="1"/>
      <w:numFmt w:val="decimal"/>
      <w:lvlText w:val="%7"/>
      <w:lvlJc w:val="left"/>
      <w:pPr>
        <w:ind w:left="49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24D59E">
      <w:start w:val="1"/>
      <w:numFmt w:val="lowerLetter"/>
      <w:lvlText w:val="%8"/>
      <w:lvlJc w:val="left"/>
      <w:pPr>
        <w:ind w:left="57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B64F4E2">
      <w:start w:val="1"/>
      <w:numFmt w:val="lowerRoman"/>
      <w:lvlText w:val="%9"/>
      <w:lvlJc w:val="left"/>
      <w:pPr>
        <w:ind w:left="64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3"/>
  </w:num>
  <w:num w:numId="2">
    <w:abstractNumId w:val="2"/>
  </w:num>
  <w:num w:numId="3">
    <w:abstractNumId w:val="8"/>
  </w:num>
  <w:num w:numId="4">
    <w:abstractNumId w:val="3"/>
  </w:num>
  <w:num w:numId="5">
    <w:abstractNumId w:val="9"/>
  </w:num>
  <w:num w:numId="6">
    <w:abstractNumId w:val="14"/>
  </w:num>
  <w:num w:numId="7">
    <w:abstractNumId w:val="15"/>
  </w:num>
  <w:num w:numId="8">
    <w:abstractNumId w:val="13"/>
  </w:num>
  <w:num w:numId="9">
    <w:abstractNumId w:val="10"/>
  </w:num>
  <w:num w:numId="10">
    <w:abstractNumId w:val="7"/>
  </w:num>
  <w:num w:numId="11">
    <w:abstractNumId w:val="5"/>
  </w:num>
  <w:num w:numId="12">
    <w:abstractNumId w:val="0"/>
  </w:num>
  <w:num w:numId="13">
    <w:abstractNumId w:val="16"/>
  </w:num>
  <w:num w:numId="14">
    <w:abstractNumId w:val="19"/>
  </w:num>
  <w:num w:numId="15">
    <w:abstractNumId w:val="11"/>
  </w:num>
  <w:num w:numId="16">
    <w:abstractNumId w:val="12"/>
  </w:num>
  <w:num w:numId="17">
    <w:abstractNumId w:val="21"/>
  </w:num>
  <w:num w:numId="18">
    <w:abstractNumId w:val="1"/>
  </w:num>
  <w:num w:numId="19">
    <w:abstractNumId w:val="18"/>
  </w:num>
  <w:num w:numId="20">
    <w:abstractNumId w:val="17"/>
  </w:num>
  <w:num w:numId="21">
    <w:abstractNumId w:val="22"/>
  </w:num>
  <w:num w:numId="22">
    <w:abstractNumId w:val="6"/>
  </w:num>
  <w:num w:numId="23">
    <w:abstractNumId w:val="4"/>
  </w:num>
  <w:num w:numId="24">
    <w:abstractNumId w:val="20"/>
  </w:num>
  <w:num w:numId="2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6A8"/>
    <w:rsid w:val="00052014"/>
    <w:rsid w:val="00095D33"/>
    <w:rsid w:val="000A1224"/>
    <w:rsid w:val="001A76A8"/>
    <w:rsid w:val="002B2750"/>
    <w:rsid w:val="00306823"/>
    <w:rsid w:val="003E6E17"/>
    <w:rsid w:val="004327A2"/>
    <w:rsid w:val="00433C69"/>
    <w:rsid w:val="00475728"/>
    <w:rsid w:val="005603D6"/>
    <w:rsid w:val="00583E4A"/>
    <w:rsid w:val="00671AF4"/>
    <w:rsid w:val="006E745E"/>
    <w:rsid w:val="00715728"/>
    <w:rsid w:val="00771AA6"/>
    <w:rsid w:val="007748BA"/>
    <w:rsid w:val="008050C4"/>
    <w:rsid w:val="008924A4"/>
    <w:rsid w:val="00950127"/>
    <w:rsid w:val="009F2455"/>
    <w:rsid w:val="00AD296F"/>
    <w:rsid w:val="00BA202D"/>
    <w:rsid w:val="00BC1A43"/>
    <w:rsid w:val="00C27CF9"/>
    <w:rsid w:val="00C37BE8"/>
    <w:rsid w:val="00CC5EAF"/>
    <w:rsid w:val="00D70EA5"/>
    <w:rsid w:val="00DB029E"/>
    <w:rsid w:val="00E4708E"/>
    <w:rsid w:val="00E53DD2"/>
    <w:rsid w:val="00E91113"/>
    <w:rsid w:val="00E9125D"/>
    <w:rsid w:val="00EC4612"/>
    <w:rsid w:val="00EE3EA6"/>
    <w:rsid w:val="00F31978"/>
    <w:rsid w:val="00FF3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35ACB"/>
  <w15:docId w15:val="{00D01516-2610-4084-B344-18D240CA4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050C4"/>
    <w:pPr>
      <w:spacing w:after="12" w:line="268" w:lineRule="auto"/>
      <w:ind w:left="351" w:right="95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unhideWhenUsed/>
    <w:qFormat/>
    <w:rsid w:val="008050C4"/>
    <w:pPr>
      <w:keepNext/>
      <w:keepLines/>
      <w:spacing w:after="0"/>
      <w:ind w:left="10" w:right="606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1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3">
    <w:name w:val="heading 3"/>
    <w:next w:val="Normalny"/>
    <w:link w:val="Nagwek3Znak"/>
    <w:uiPriority w:val="9"/>
    <w:unhideWhenUsed/>
    <w:qFormat/>
    <w:rsid w:val="008050C4"/>
    <w:pPr>
      <w:keepNext/>
      <w:keepLines/>
      <w:spacing w:after="15" w:line="249" w:lineRule="auto"/>
      <w:ind w:left="867" w:hanging="10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next w:val="Normalny"/>
    <w:link w:val="Nagwek4Znak"/>
    <w:uiPriority w:val="9"/>
    <w:unhideWhenUsed/>
    <w:qFormat/>
    <w:rsid w:val="008050C4"/>
    <w:pPr>
      <w:keepNext/>
      <w:keepLines/>
      <w:spacing w:after="0"/>
      <w:ind w:left="10" w:right="947" w:hanging="10"/>
      <w:jc w:val="right"/>
      <w:outlineLvl w:val="3"/>
    </w:pPr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050C4"/>
    <w:rPr>
      <w:rFonts w:ascii="Times New Roman" w:eastAsia="Times New Roman" w:hAnsi="Times New Roman" w:cs="Times New Roman"/>
      <w:b/>
      <w:color w:val="000000"/>
      <w:sz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8050C4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8050C4"/>
    <w:rPr>
      <w:rFonts w:ascii="Times New Roman" w:eastAsia="Times New Roman" w:hAnsi="Times New Roman" w:cs="Times New Roman"/>
      <w:b/>
      <w:i/>
      <w:color w:val="000000"/>
      <w:sz w:val="24"/>
      <w:lang w:eastAsia="pl-PL"/>
    </w:rPr>
  </w:style>
  <w:style w:type="table" w:customStyle="1" w:styleId="TableGrid">
    <w:name w:val="TableGrid"/>
    <w:rsid w:val="008050C4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050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50C4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qFormat/>
    <w:rsid w:val="00EE3EA6"/>
    <w:pPr>
      <w:spacing w:after="200" w:line="276" w:lineRule="auto"/>
      <w:ind w:left="720" w:right="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EE3E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left="0" w:right="0" w:firstLine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EE3EA6"/>
    <w:rPr>
      <w:rFonts w:ascii="Courier New" w:eastAsia="Times New Roman" w:hAnsi="Courier New" w:cs="Times New Roman"/>
      <w:sz w:val="20"/>
      <w:szCs w:val="20"/>
    </w:rPr>
  </w:style>
  <w:style w:type="character" w:customStyle="1" w:styleId="AkapitzlistZnak">
    <w:name w:val="Akapit z listą Znak"/>
    <w:link w:val="Akapitzlist"/>
    <w:locked/>
    <w:rsid w:val="00095D3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77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712</Words>
  <Characters>4275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Kandzia</dc:creator>
  <cp:lastModifiedBy>Katarzyna Opiela</cp:lastModifiedBy>
  <cp:revision>8</cp:revision>
  <cp:lastPrinted>2024-02-13T10:04:00Z</cp:lastPrinted>
  <dcterms:created xsi:type="dcterms:W3CDTF">2024-02-28T11:03:00Z</dcterms:created>
  <dcterms:modified xsi:type="dcterms:W3CDTF">2024-10-25T09:26:00Z</dcterms:modified>
</cp:coreProperties>
</file>