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5DE01874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</w:t>
      </w:r>
      <w:r w:rsidR="00E841D1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DC37158" w:rsidR="00830EC7" w:rsidRPr="00830EC7" w:rsidRDefault="00E841D1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bookmarkStart w:id="0" w:name="_Hlk220054816"/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KSK/141/2016</w:t>
      </w:r>
    </w:p>
    <w:p w14:paraId="7420E984" w14:textId="77777777" w:rsidR="00D308D8" w:rsidRPr="00D308D8" w:rsidRDefault="00D308D8" w:rsidP="00D308D8">
      <w:pPr>
        <w:spacing w:after="0" w:line="240" w:lineRule="auto"/>
        <w:rPr>
          <w:spacing w:val="8"/>
          <w:sz w:val="18"/>
          <w:szCs w:val="18"/>
        </w:rPr>
      </w:pPr>
      <w:bookmarkStart w:id="1" w:name="_Hlk220054714"/>
      <w:bookmarkStart w:id="2" w:name="_Hlk220055227"/>
      <w:r w:rsidRPr="00D308D8">
        <w:rPr>
          <w:spacing w:val="8"/>
          <w:sz w:val="18"/>
          <w:szCs w:val="18"/>
        </w:rPr>
        <w:t>Śląski Uniwersytet Medyczny w Katowicach</w:t>
      </w:r>
    </w:p>
    <w:p w14:paraId="2DAB666A" w14:textId="77777777" w:rsidR="00D308D8" w:rsidRPr="00D308D8" w:rsidRDefault="00D308D8" w:rsidP="00D308D8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2384B4EB" w14:textId="77777777" w:rsidR="00D308D8" w:rsidRPr="00D308D8" w:rsidRDefault="00D308D8" w:rsidP="00D308D8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351D6EFE" w14:textId="77777777" w:rsidR="00D308D8" w:rsidRPr="00D308D8" w:rsidRDefault="00D308D8" w:rsidP="00D308D8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1CAB1899" w14:textId="5FB48F1A" w:rsidR="00830EC7" w:rsidRPr="00D308D8" w:rsidRDefault="00D308D8" w:rsidP="00830EC7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bookmarkEnd w:id="1"/>
    <w:bookmarkEnd w:id="0"/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bookmarkEnd w:id="2"/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409475CC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E841D1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 15 lutego 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E841D1">
        <w:rPr>
          <w:rFonts w:ascii="Ubuntu Light" w:eastAsia="Times New Roman" w:hAnsi="Ubuntu Light" w:cs="Times New Roman"/>
          <w:sz w:val="20"/>
          <w:szCs w:val="20"/>
          <w:lang w:eastAsia="pl-PL"/>
        </w:rPr>
        <w:t>Archidiecezjalnym Domem Hospicyjnym bł. Jana Pawła II (Podmiot) umowy nr KSK/141/2016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1C829765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3" w:name="_Hlk22005470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D308D8" w:rsidRPr="00536B04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15D3C49F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</w:t>
      </w:r>
      <w:r w:rsidR="00D308D8"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  <w:bookmarkStart w:id="4" w:name="_GoBack"/>
      <w:bookmarkEnd w:id="4"/>
    </w:p>
    <w:bookmarkEnd w:id="3"/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A7776" w14:textId="77777777" w:rsidR="00D308D8" w:rsidRDefault="00D308D8" w:rsidP="00D308D8">
      <w:pPr>
        <w:spacing w:after="0" w:line="240" w:lineRule="auto"/>
      </w:pPr>
      <w:r>
        <w:separator/>
      </w:r>
    </w:p>
  </w:endnote>
  <w:endnote w:type="continuationSeparator" w:id="0">
    <w:p w14:paraId="21F8C72B" w14:textId="77777777" w:rsidR="00D308D8" w:rsidRDefault="00D308D8" w:rsidP="00D30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48A73" w14:textId="77777777" w:rsidR="00D308D8" w:rsidRDefault="00D308D8" w:rsidP="00D308D8">
      <w:pPr>
        <w:spacing w:after="0" w:line="240" w:lineRule="auto"/>
      </w:pPr>
      <w:r>
        <w:separator/>
      </w:r>
    </w:p>
  </w:footnote>
  <w:footnote w:type="continuationSeparator" w:id="0">
    <w:p w14:paraId="5D543CD2" w14:textId="77777777" w:rsidR="00D308D8" w:rsidRDefault="00D308D8" w:rsidP="00D308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484128"/>
    <w:rsid w:val="00536B04"/>
    <w:rsid w:val="00830EC7"/>
    <w:rsid w:val="009307DC"/>
    <w:rsid w:val="00A24474"/>
    <w:rsid w:val="00C53806"/>
    <w:rsid w:val="00D308D8"/>
    <w:rsid w:val="00DC7EE6"/>
    <w:rsid w:val="00E8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30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8D8"/>
  </w:style>
  <w:style w:type="paragraph" w:styleId="Stopka">
    <w:name w:val="footer"/>
    <w:basedOn w:val="Normalny"/>
    <w:link w:val="StopkaZnak"/>
    <w:uiPriority w:val="99"/>
    <w:unhideWhenUsed/>
    <w:rsid w:val="00D30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5</cp:revision>
  <cp:lastPrinted>2022-02-08T09:40:00Z</cp:lastPrinted>
  <dcterms:created xsi:type="dcterms:W3CDTF">2022-03-11T10:54:00Z</dcterms:created>
  <dcterms:modified xsi:type="dcterms:W3CDTF">2026-01-23T09:16:00Z</dcterms:modified>
</cp:coreProperties>
</file>