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34DE4468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D8AA89A" w:rsidR="00830EC7" w:rsidRPr="00830EC7" w:rsidRDefault="00D55585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KSS/1162/2015</w:t>
      </w:r>
    </w:p>
    <w:p w14:paraId="67CCACCE" w14:textId="77777777" w:rsidR="00C47132" w:rsidRDefault="00C47132" w:rsidP="00C47132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320E51E6" w14:textId="77777777" w:rsidR="00C47132" w:rsidRDefault="00C47132" w:rsidP="00C47132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6A68B015" w14:textId="77777777" w:rsidR="00C47132" w:rsidRDefault="00C47132" w:rsidP="00C47132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4D37F310" w14:textId="77777777" w:rsidR="00C47132" w:rsidRDefault="00C47132" w:rsidP="00C47132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724704D7" w:rsidR="00830EC7" w:rsidRPr="00830EC7" w:rsidRDefault="00C47132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3B8F5E5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D55585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20 listopada 2015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D55585">
        <w:rPr>
          <w:rFonts w:ascii="Ubuntu Light" w:eastAsia="Times New Roman" w:hAnsi="Ubuntu Light" w:cs="Times New Roman"/>
          <w:sz w:val="20"/>
          <w:szCs w:val="20"/>
          <w:lang w:eastAsia="pl-PL"/>
        </w:rPr>
        <w:t>Szpitalem Murcki Sp. z o.o. (Podmiot) umowy nr KSS/1162/2015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14D7F25F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C47132" w:rsidRPr="00C4713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44CE816A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C4713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C47132" w:rsidRPr="00C4713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="00C4713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3E1458"/>
    <w:rsid w:val="00830EC7"/>
    <w:rsid w:val="009307DC"/>
    <w:rsid w:val="00C47132"/>
    <w:rsid w:val="00C53806"/>
    <w:rsid w:val="00D5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2022-02-10T12:46:00Z</cp:lastPrinted>
  <dcterms:created xsi:type="dcterms:W3CDTF">2022-03-07T08:24:00Z</dcterms:created>
  <dcterms:modified xsi:type="dcterms:W3CDTF">2026-01-23T08:28:00Z</dcterms:modified>
</cp:coreProperties>
</file>