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3991BBEB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PCD/</w:t>
      </w:r>
      <w:r w:rsidR="00A237E7">
        <w:rPr>
          <w:rFonts w:ascii="Ubuntu Light" w:eastAsia="Times New Roman" w:hAnsi="Ubuntu Light" w:cs="Times New Roman"/>
          <w:sz w:val="16"/>
          <w:szCs w:val="16"/>
          <w:lang w:eastAsia="pl-PL"/>
        </w:rPr>
        <w:t>1095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/2022</w:t>
      </w:r>
    </w:p>
    <w:p w14:paraId="4B1553C4" w14:textId="77777777" w:rsidR="00703060" w:rsidRDefault="00703060" w:rsidP="00703060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0C3B6C7C" w14:textId="77777777" w:rsidR="00703060" w:rsidRDefault="00703060" w:rsidP="00703060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5EBD8233" w14:textId="77777777" w:rsidR="00703060" w:rsidRDefault="00703060" w:rsidP="00703060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2738BE5D" w14:textId="77777777" w:rsidR="00703060" w:rsidRDefault="00703060" w:rsidP="00703060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5B9DCBEE" w:rsidR="00830EC7" w:rsidRPr="00830EC7" w:rsidRDefault="00703060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0F9431E1" w:rsidR="00830EC7" w:rsidRPr="00830EC7" w:rsidRDefault="00830EC7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7D5D2E">
        <w:rPr>
          <w:rFonts w:ascii="Ubuntu Light" w:eastAsia="Times New Roman" w:hAnsi="Ubuntu Light" w:cs="Times New Roman"/>
          <w:sz w:val="20"/>
          <w:szCs w:val="20"/>
          <w:lang w:eastAsia="pl-PL"/>
        </w:rPr>
        <w:t>04.05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>2022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Katowicach a</w:t>
      </w:r>
      <w:r w:rsidR="007D5D2E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A237E7" w:rsidRPr="00A237E7">
        <w:rPr>
          <w:rFonts w:ascii="Ubuntu Light" w:hAnsi="Ubuntu Light"/>
          <w:sz w:val="20"/>
          <w:szCs w:val="20"/>
        </w:rPr>
        <w:t>Piekarskim Centrum Medycznym Sp. z o.o.</w:t>
      </w:r>
      <w:r w:rsidR="00A237E7">
        <w:rPr>
          <w:rFonts w:ascii="Ubuntu Light" w:hAnsi="Ubuntu Light"/>
          <w:sz w:val="20"/>
          <w:szCs w:val="20"/>
        </w:rPr>
        <w:t xml:space="preserve"> </w:t>
      </w:r>
      <w:r w:rsidR="007D5D2E">
        <w:rPr>
          <w:rFonts w:ascii="Ubuntu Light" w:hAnsi="Ubuntu Light"/>
          <w:sz w:val="20"/>
          <w:szCs w:val="20"/>
        </w:rPr>
        <w:t>w</w:t>
      </w:r>
      <w:r w:rsidR="007D5D2E" w:rsidRPr="007D5D2E">
        <w:rPr>
          <w:rFonts w:ascii="Ubuntu Light" w:hAnsi="Ubuntu Light"/>
          <w:sz w:val="20"/>
          <w:szCs w:val="20"/>
        </w:rPr>
        <w:t xml:space="preserve"> </w:t>
      </w:r>
      <w:r w:rsidR="00A237E7">
        <w:rPr>
          <w:rFonts w:ascii="Ubuntu Light" w:hAnsi="Ubuntu Light"/>
          <w:sz w:val="20"/>
          <w:szCs w:val="20"/>
        </w:rPr>
        <w:t>Piekarach Śląskich</w:t>
      </w:r>
      <w:r w:rsidR="007D5D2E" w:rsidRPr="007D5D2E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(Podmiot) umowy nr</w:t>
      </w:r>
      <w:r w:rsidR="00FF1B9D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PCD/</w:t>
      </w:r>
      <w:r w:rsidR="00A237E7">
        <w:rPr>
          <w:rFonts w:ascii="Ubuntu Light" w:eastAsia="Times New Roman" w:hAnsi="Ubuntu Light" w:cs="Times New Roman"/>
          <w:sz w:val="20"/>
          <w:szCs w:val="20"/>
          <w:lang w:eastAsia="pl-PL"/>
        </w:rPr>
        <w:t>1095</w:t>
      </w:r>
      <w:r w:rsidR="00FF1B9D">
        <w:rPr>
          <w:rFonts w:ascii="Ubuntu Light" w:eastAsia="Times New Roman" w:hAnsi="Ubuntu Light" w:cs="Times New Roman"/>
          <w:sz w:val="20"/>
          <w:szCs w:val="20"/>
          <w:lang w:eastAsia="pl-PL"/>
        </w:rPr>
        <w:t>/2022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44BFC4A2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 w:rsidRPr="00703060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="003D45A8" w:rsidRPr="00703060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lekarskiego</w:t>
      </w:r>
    </w:p>
    <w:p w14:paraId="61A78880" w14:textId="57A858D1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703060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703060" w:rsidRPr="00703060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r w:rsidR="0070306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5A732596" w:rsid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E75D1FF" w14:textId="77777777" w:rsidR="00400931" w:rsidRPr="00830EC7" w:rsidRDefault="00400931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7C"/>
    <w:rsid w:val="0019407C"/>
    <w:rsid w:val="00214D08"/>
    <w:rsid w:val="003D45A8"/>
    <w:rsid w:val="00400931"/>
    <w:rsid w:val="004D1EF6"/>
    <w:rsid w:val="005354A2"/>
    <w:rsid w:val="005E2802"/>
    <w:rsid w:val="005E7BF0"/>
    <w:rsid w:val="00703060"/>
    <w:rsid w:val="007D5D2E"/>
    <w:rsid w:val="00830EC7"/>
    <w:rsid w:val="009307DC"/>
    <w:rsid w:val="00A237E7"/>
    <w:rsid w:val="00A50E0D"/>
    <w:rsid w:val="00BC69C5"/>
    <w:rsid w:val="00D45A35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1006B761-7916-4A8E-9E54-9DDB7773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4</cp:revision>
  <cp:lastPrinted>2022-05-30T05:46:00Z</cp:lastPrinted>
  <dcterms:created xsi:type="dcterms:W3CDTF">2022-05-30T05:47:00Z</dcterms:created>
  <dcterms:modified xsi:type="dcterms:W3CDTF">2026-01-23T09:15:00Z</dcterms:modified>
</cp:coreProperties>
</file>