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017D2CCB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F025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B32E3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F402D20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KSS/</w:t>
      </w:r>
      <w:r w:rsidR="00CE697D">
        <w:rPr>
          <w:rFonts w:ascii="Ubuntu Light" w:eastAsia="Times New Roman" w:hAnsi="Ubuntu Light" w:cs="Times New Roman"/>
          <w:sz w:val="16"/>
          <w:szCs w:val="16"/>
          <w:lang w:eastAsia="pl-PL"/>
        </w:rPr>
        <w:t>68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/2013</w:t>
      </w:r>
    </w:p>
    <w:p w14:paraId="2114EE10" w14:textId="77777777" w:rsidR="008E7A9F" w:rsidRDefault="008E7A9F" w:rsidP="008E7A9F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3AFD8CAB" w14:textId="77777777" w:rsidR="008E7A9F" w:rsidRDefault="008E7A9F" w:rsidP="008E7A9F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2C0A4015" w14:textId="77777777" w:rsidR="008E7A9F" w:rsidRDefault="008E7A9F" w:rsidP="008E7A9F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204935CE" w14:textId="77777777" w:rsidR="008E7A9F" w:rsidRDefault="008E7A9F" w:rsidP="008E7A9F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33A1E0F3" w:rsidR="00830EC7" w:rsidRPr="00830EC7" w:rsidRDefault="008E7A9F" w:rsidP="008E7A9F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4A85A794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ramach zawartej w dniu </w:t>
      </w:r>
      <w:r w:rsidR="005365F5">
        <w:rPr>
          <w:rFonts w:ascii="Ubuntu Light" w:hAnsi="Ubuntu Light"/>
          <w:noProof/>
          <w:sz w:val="20"/>
          <w:szCs w:val="20"/>
        </w:rPr>
        <w:t>22 stycznia</w:t>
      </w:r>
      <w:r w:rsidR="00913EA7" w:rsidRPr="003B0D1B">
        <w:rPr>
          <w:rFonts w:ascii="Ubuntu Light" w:hAnsi="Ubuntu Light"/>
          <w:noProof/>
          <w:sz w:val="20"/>
          <w:szCs w:val="20"/>
        </w:rPr>
        <w:t xml:space="preserve"> 2013 r.</w:t>
      </w:r>
      <w:r w:rsidR="00913EA7">
        <w:rPr>
          <w:rFonts w:ascii="Ubuntu Light" w:hAnsi="Ubuntu Light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pomiędzy</w:t>
      </w:r>
      <w:r w:rsidR="00213689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CE697D" w:rsidRPr="00CE697D">
        <w:rPr>
          <w:rFonts w:ascii="Ubuntu Light" w:eastAsia="Times New Roman" w:hAnsi="Ubuntu Light" w:cs="Times New Roman"/>
          <w:sz w:val="20"/>
          <w:szCs w:val="20"/>
          <w:lang w:eastAsia="pl-PL"/>
        </w:rPr>
        <w:t>G</w:t>
      </w:r>
      <w:r w:rsidR="00CE697D" w:rsidRPr="00CE697D">
        <w:rPr>
          <w:rFonts w:ascii="Ubuntu Light" w:hAnsi="Ubuntu Light"/>
          <w:noProof/>
          <w:sz w:val="20"/>
          <w:szCs w:val="20"/>
        </w:rPr>
        <w:t>órnośląskim Centrum Medycznym im. prof. Leszka Gieca</w:t>
      </w:r>
      <w:r w:rsidR="00CE697D">
        <w:rPr>
          <w:rFonts w:ascii="Ubuntu Light" w:hAnsi="Ubuntu Light"/>
          <w:noProof/>
          <w:sz w:val="20"/>
          <w:szCs w:val="20"/>
        </w:rPr>
        <w:t xml:space="preserve"> </w:t>
      </w:r>
      <w:r w:rsidR="001A6628" w:rsidRPr="001A6628">
        <w:rPr>
          <w:rFonts w:ascii="Ubuntu Light" w:hAnsi="Ubuntu Light"/>
          <w:noProof/>
          <w:sz w:val="20"/>
          <w:szCs w:val="20"/>
        </w:rPr>
        <w:t>Śląskiego Uniwersytetu Medycznego w Katowicach</w:t>
      </w:r>
      <w:r w:rsidR="001A6628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>Podmiot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) umowy nr</w:t>
      </w:r>
      <w:r w:rsidR="00913EA7" w:rsidRPr="00913EA7">
        <w:rPr>
          <w:rFonts w:ascii="Ubuntu Light" w:hAnsi="Ubuntu Light"/>
          <w:sz w:val="20"/>
          <w:szCs w:val="20"/>
        </w:rPr>
        <w:t xml:space="preserve"> </w:t>
      </w:r>
      <w:r w:rsidR="00913EA7" w:rsidRPr="003B0D1B">
        <w:rPr>
          <w:rFonts w:ascii="Ubuntu Light" w:hAnsi="Ubuntu Light"/>
          <w:sz w:val="20"/>
          <w:szCs w:val="20"/>
        </w:rPr>
        <w:t>KSS/</w:t>
      </w:r>
      <w:r w:rsidR="00CE697D">
        <w:rPr>
          <w:rFonts w:ascii="Ubuntu Light" w:hAnsi="Ubuntu Light"/>
          <w:sz w:val="20"/>
          <w:szCs w:val="20"/>
        </w:rPr>
        <w:t>68</w:t>
      </w:r>
      <w:r w:rsidR="00913EA7" w:rsidRPr="003B0D1B">
        <w:rPr>
          <w:rFonts w:ascii="Ubuntu Light" w:hAnsi="Ubuntu Light"/>
          <w:sz w:val="20"/>
          <w:szCs w:val="20"/>
        </w:rPr>
        <w:t>/2013</w:t>
      </w:r>
      <w:r w:rsidR="00913EA7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21C2AE3A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8E7A9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8E7A9F" w:rsidRPr="008E7A9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190C4BB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E7A9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8E7A9F" w:rsidRPr="008E7A9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</w:t>
      </w:r>
      <w:r w:rsidR="00B33F68">
        <w:rPr>
          <w:rFonts w:ascii="Ubuntu Light" w:eastAsia="Times New Roman" w:hAnsi="Ubuntu Light" w:cs="Times New Roman"/>
          <w:sz w:val="20"/>
          <w:szCs w:val="20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1E28801C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>……...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035859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na praktykę ze strony </w:t>
      </w:r>
      <w:r w:rsidR="005365F5">
        <w:rPr>
          <w:rFonts w:ascii="Ubuntu Light" w:eastAsia="Times New Roman" w:hAnsi="Ubuntu Light" w:cs="Times New Roman"/>
          <w:sz w:val="16"/>
          <w:szCs w:val="16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25B9C35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Skierowanie wydaje się w dwóch jednobrzmiących egzemplarzach, jeden egzemplarz dla Podmiotu oraz jeden potwierdzony przez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Centrum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19407C"/>
    <w:rsid w:val="001A6628"/>
    <w:rsid w:val="001F0600"/>
    <w:rsid w:val="00213689"/>
    <w:rsid w:val="00214D08"/>
    <w:rsid w:val="005365F5"/>
    <w:rsid w:val="00830EC7"/>
    <w:rsid w:val="008E7A9F"/>
    <w:rsid w:val="00913EA7"/>
    <w:rsid w:val="009307DC"/>
    <w:rsid w:val="00B32E34"/>
    <w:rsid w:val="00B33F68"/>
    <w:rsid w:val="00BE779A"/>
    <w:rsid w:val="00C34665"/>
    <w:rsid w:val="00CB2032"/>
    <w:rsid w:val="00CE697D"/>
    <w:rsid w:val="00F0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87A86E9B-0A10-48DD-87E0-9D80B340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Grażyna Bakonyi</cp:lastModifiedBy>
  <cp:revision>14</cp:revision>
  <cp:lastPrinted>2021-11-30T09:28:00Z</cp:lastPrinted>
  <dcterms:created xsi:type="dcterms:W3CDTF">2021-09-06T09:21:00Z</dcterms:created>
  <dcterms:modified xsi:type="dcterms:W3CDTF">2026-01-23T09:50:00Z</dcterms:modified>
</cp:coreProperties>
</file>