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3F3839C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D1484">
        <w:rPr>
          <w:rFonts w:ascii="Ubuntu Light" w:eastAsia="Times New Roman" w:hAnsi="Ubuntu Light" w:cs="Times New Roman"/>
          <w:sz w:val="16"/>
          <w:szCs w:val="16"/>
          <w:lang w:eastAsia="pl-PL"/>
        </w:rPr>
        <w:t>696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</w:t>
      </w:r>
      <w:r w:rsidR="004D1484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6E4BF41A" w14:textId="77777777" w:rsidR="00833D25" w:rsidRDefault="00833D25" w:rsidP="00833D25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72E072B7" w14:textId="77777777" w:rsidR="00833D25" w:rsidRDefault="00833D25" w:rsidP="00833D25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279DDEA1" w14:textId="77777777" w:rsidR="00833D25" w:rsidRDefault="00833D25" w:rsidP="00833D25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1CAB1899" w14:textId="6E727B9C" w:rsidR="00830EC7" w:rsidRPr="00830EC7" w:rsidRDefault="00833D25" w:rsidP="00833D2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14:paraId="6ADB61BF" w14:textId="37748459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E6881E" w14:textId="0D0CD289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="00281B8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1FDEB21" w14:textId="77777777" w:rsidR="008D7643" w:rsidRDefault="008D7643" w:rsidP="008D7643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611EB476" w:rsidR="00830EC7" w:rsidRDefault="00830EC7" w:rsidP="008D7643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8D764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8D764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Rejonowego Pogotowia Ratunkowego w Sosnowcu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86DFA13" w:rsidR="00830EC7" w:rsidRPr="00A42B71" w:rsidRDefault="00830EC7" w:rsidP="00780D9E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D1484">
        <w:rPr>
          <w:rFonts w:ascii="Ubuntu Light" w:eastAsia="Times New Roman" w:hAnsi="Ubuntu Light" w:cs="Times New Roman"/>
          <w:sz w:val="20"/>
          <w:szCs w:val="20"/>
          <w:lang w:eastAsia="pl-PL"/>
        </w:rPr>
        <w:t>18.04.024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4D1484" w:rsidRPr="002106AB">
        <w:rPr>
          <w:rFonts w:ascii="Ubuntu Light" w:hAnsi="Ubuntu Light"/>
          <w:b/>
          <w:sz w:val="20"/>
          <w:szCs w:val="20"/>
        </w:rPr>
        <w:t>SP ZOZ Rejonowym Pogotowiem Ratunkowym w Sosnowcu</w:t>
      </w:r>
      <w:r w:rsidR="00780D9E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 xml:space="preserve">(Podmiot) umowy nr </w:t>
      </w:r>
      <w:r w:rsidR="00DA3DBE" w:rsidRPr="002106AB">
        <w:rPr>
          <w:rFonts w:ascii="Ubuntu Light" w:hAnsi="Ubuntu Light"/>
          <w:b/>
          <w:sz w:val="20"/>
          <w:szCs w:val="20"/>
        </w:rPr>
        <w:t>DDS/</w:t>
      </w:r>
      <w:r w:rsidR="004D1484" w:rsidRPr="002106AB">
        <w:rPr>
          <w:rFonts w:ascii="Ubuntu Light" w:hAnsi="Ubuntu Light"/>
          <w:b/>
          <w:sz w:val="20"/>
          <w:szCs w:val="20"/>
        </w:rPr>
        <w:t>696</w:t>
      </w:r>
      <w:r w:rsidR="00B16E3B" w:rsidRPr="002106AB">
        <w:rPr>
          <w:rFonts w:ascii="Ubuntu Light" w:hAnsi="Ubuntu Light"/>
          <w:b/>
          <w:sz w:val="20"/>
          <w:szCs w:val="20"/>
        </w:rPr>
        <w:t>/</w:t>
      </w:r>
      <w:r w:rsidR="00780D9E" w:rsidRPr="002106AB">
        <w:rPr>
          <w:rFonts w:ascii="Ubuntu Light" w:hAnsi="Ubuntu Light"/>
          <w:b/>
          <w:sz w:val="20"/>
          <w:szCs w:val="20"/>
        </w:rPr>
        <w:t>2023</w:t>
      </w:r>
      <w:r w:rsidR="00780D9E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50D679E2" w14:textId="77777777" w:rsidR="00833D25" w:rsidRPr="00830EC7" w:rsidRDefault="00833D25" w:rsidP="00833D25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C764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F2F1CB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</w:t>
      </w:r>
      <w:r w:rsidR="00833D2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</w:t>
      </w:r>
      <w:r w:rsidR="00833D2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6639585B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8D7643">
        <w:rPr>
          <w:rFonts w:ascii="Ubuntu Light" w:hAnsi="Ubuntu Light"/>
          <w:sz w:val="20"/>
          <w:szCs w:val="20"/>
        </w:rPr>
        <w:t>(</w:t>
      </w:r>
      <w:r w:rsidR="008D7643">
        <w:rPr>
          <w:rFonts w:ascii="Ubuntu Light" w:hAnsi="Ubuntu Light"/>
          <w:iCs/>
          <w:sz w:val="20"/>
          <w:szCs w:val="20"/>
        </w:rPr>
        <w:t>Dz. U. 2025, poz. 1675</w:t>
      </w:r>
      <w:r w:rsidR="008D7643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8D7643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6655DD2D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07C8C697" w14:textId="77777777" w:rsidR="00DB77D8" w:rsidRDefault="00DB77D8" w:rsidP="00833D25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438DF92" w14:textId="77777777" w:rsidR="00DB77D8" w:rsidRDefault="00DB77D8" w:rsidP="00833D25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646E8D1" w14:textId="3C7734FF" w:rsidR="00833D25" w:rsidRDefault="00833D25" w:rsidP="00833D25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595E7124" w14:textId="77777777" w:rsidR="00833D25" w:rsidRDefault="00833D25" w:rsidP="00DB77D8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17275C67" w14:textId="77777777" w:rsidR="00833D25" w:rsidRDefault="00833D25" w:rsidP="00833D2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C10AB97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693A756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9873BCC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040DEBBC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51950FB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744842D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A8F87C3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6F5846BD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289EA717" w14:textId="77777777" w:rsidR="00833D25" w:rsidRDefault="00833D25" w:rsidP="00833D25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97CDC85" w14:textId="77777777" w:rsidR="00833D25" w:rsidRDefault="00833D25" w:rsidP="00833D2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624B8DF" w14:textId="77777777" w:rsidR="00833D25" w:rsidRDefault="00833D25" w:rsidP="00833D2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9D54C0D" w14:textId="77777777" w:rsidR="00833D25" w:rsidRDefault="00833D25" w:rsidP="00DB77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06D39778" w14:textId="77777777" w:rsidR="00833D25" w:rsidRDefault="00833D25" w:rsidP="00DB77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E669D19" w14:textId="77777777" w:rsidR="00833D25" w:rsidRDefault="00833D25" w:rsidP="00DB77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41A5C55D" w14:textId="77777777" w:rsidR="00833D25" w:rsidRDefault="00833D25" w:rsidP="00DB77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0F914F3D" w14:textId="77777777" w:rsidR="00833D25" w:rsidRDefault="00833D25" w:rsidP="00833D25"/>
    <w:p w14:paraId="54999174" w14:textId="77777777" w:rsidR="00833D25" w:rsidRDefault="00833D25" w:rsidP="00833D25"/>
    <w:p w14:paraId="226DF51F" w14:textId="77777777" w:rsidR="00833D25" w:rsidRDefault="00833D25" w:rsidP="00833D25"/>
    <w:p w14:paraId="6F6161E7" w14:textId="77777777" w:rsidR="00833D25" w:rsidRDefault="00833D25" w:rsidP="00833D25"/>
    <w:p w14:paraId="05F5CB3D" w14:textId="77777777" w:rsidR="00833D25" w:rsidRDefault="00833D25" w:rsidP="00833D25"/>
    <w:p w14:paraId="4182A16D" w14:textId="77777777" w:rsidR="00833D25" w:rsidRDefault="00833D25" w:rsidP="00833D25"/>
    <w:p w14:paraId="4B77AA43" w14:textId="77777777" w:rsidR="00833D25" w:rsidRDefault="00833D25" w:rsidP="00833D25"/>
    <w:p w14:paraId="48CBBA1C" w14:textId="77777777" w:rsidR="00833D25" w:rsidRDefault="00833D25" w:rsidP="00833D25"/>
    <w:p w14:paraId="4AAFA1FB" w14:textId="77777777" w:rsidR="00833D25" w:rsidRDefault="00833D25" w:rsidP="00833D25"/>
    <w:p w14:paraId="4EE603E8" w14:textId="77777777" w:rsidR="00833D25" w:rsidRDefault="00833D25" w:rsidP="00833D25"/>
    <w:p w14:paraId="6930C06F" w14:textId="77777777" w:rsidR="00833D25" w:rsidRDefault="00833D25" w:rsidP="00833D25"/>
    <w:p w14:paraId="0E534469" w14:textId="77777777" w:rsidR="00833D25" w:rsidRDefault="00833D25" w:rsidP="00833D25"/>
    <w:p w14:paraId="2B741AB5" w14:textId="77777777" w:rsidR="00833D25" w:rsidRDefault="00833D25" w:rsidP="00833D25"/>
    <w:p w14:paraId="20314BD3" w14:textId="77777777" w:rsidR="00833D25" w:rsidRDefault="00833D25" w:rsidP="00833D25"/>
    <w:p w14:paraId="1E36AEBA" w14:textId="77777777" w:rsidR="00833D25" w:rsidRDefault="00833D25" w:rsidP="00833D25"/>
    <w:p w14:paraId="32D9DD94" w14:textId="77777777" w:rsidR="00833D25" w:rsidRDefault="00833D25" w:rsidP="00833D25"/>
    <w:p w14:paraId="6B163F98" w14:textId="77777777" w:rsidR="00833D25" w:rsidRDefault="00833D25" w:rsidP="00833D25"/>
    <w:p w14:paraId="4F929956" w14:textId="77777777" w:rsidR="00833D25" w:rsidRDefault="00833D25" w:rsidP="00833D25"/>
    <w:p w14:paraId="46116078" w14:textId="77777777" w:rsidR="00833D25" w:rsidRDefault="00833D25" w:rsidP="00833D25"/>
    <w:p w14:paraId="23AEA879" w14:textId="77777777" w:rsidR="00833D25" w:rsidRDefault="00833D25" w:rsidP="00833D25"/>
    <w:p w14:paraId="7E81EB5E" w14:textId="77777777" w:rsidR="00833D25" w:rsidRDefault="00833D25" w:rsidP="00833D25"/>
    <w:p w14:paraId="592F64F1" w14:textId="77777777" w:rsidR="00833D25" w:rsidRDefault="00833D25" w:rsidP="00833D25"/>
    <w:p w14:paraId="0A404BB1" w14:textId="77777777" w:rsidR="00833D25" w:rsidRDefault="00833D25" w:rsidP="00833D25"/>
    <w:p w14:paraId="5FA48C7B" w14:textId="77777777" w:rsidR="00833D25" w:rsidRDefault="00833D25" w:rsidP="00833D25"/>
    <w:p w14:paraId="46AE39F4" w14:textId="77777777" w:rsidR="00833D25" w:rsidRDefault="00833D25" w:rsidP="00833D25"/>
    <w:p w14:paraId="24F2155E" w14:textId="77777777" w:rsidR="00833D25" w:rsidRDefault="00833D25" w:rsidP="00DB77D8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762A74D0" w14:textId="77777777" w:rsidR="00833D25" w:rsidRDefault="00833D25" w:rsidP="00833D25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0A2A5C8" w14:textId="0D532B2C" w:rsidR="00833D25" w:rsidRDefault="00833D25" w:rsidP="00DB77D8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</w:t>
      </w:r>
    </w:p>
    <w:p w14:paraId="6ABEAC0A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FDAF94A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E9A56CF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201359E" w14:textId="77777777" w:rsidR="00833D25" w:rsidRDefault="00833D25" w:rsidP="00833D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372AFF7" w14:textId="77777777" w:rsidR="00833D25" w:rsidRDefault="00833D25" w:rsidP="00833D25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61D547BC" w14:textId="77777777" w:rsidR="00833D25" w:rsidRDefault="00833D25" w:rsidP="00833D2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57CC57" w14:textId="77777777" w:rsidR="00833D25" w:rsidRDefault="00833D25" w:rsidP="00830EC7"/>
    <w:sectPr w:rsidR="00833D25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06AB"/>
    <w:rsid w:val="00214D08"/>
    <w:rsid w:val="00281B80"/>
    <w:rsid w:val="003D45A8"/>
    <w:rsid w:val="00492DED"/>
    <w:rsid w:val="004B56C5"/>
    <w:rsid w:val="004C1566"/>
    <w:rsid w:val="004D1484"/>
    <w:rsid w:val="004D1EF6"/>
    <w:rsid w:val="005354A2"/>
    <w:rsid w:val="0054782B"/>
    <w:rsid w:val="00562868"/>
    <w:rsid w:val="005E2802"/>
    <w:rsid w:val="005E7BF0"/>
    <w:rsid w:val="006E3236"/>
    <w:rsid w:val="0075738D"/>
    <w:rsid w:val="00780D9E"/>
    <w:rsid w:val="00830EC7"/>
    <w:rsid w:val="00833D25"/>
    <w:rsid w:val="00861C28"/>
    <w:rsid w:val="008D7643"/>
    <w:rsid w:val="009307DC"/>
    <w:rsid w:val="00A42B71"/>
    <w:rsid w:val="00A50E0D"/>
    <w:rsid w:val="00B16E3B"/>
    <w:rsid w:val="00DA3DBE"/>
    <w:rsid w:val="00DB77D8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1FB7314B-8211-4826-807F-5675F39C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13</cp:revision>
  <cp:lastPrinted>2021-08-25T10:26:00Z</cp:lastPrinted>
  <dcterms:created xsi:type="dcterms:W3CDTF">2023-05-04T08:43:00Z</dcterms:created>
  <dcterms:modified xsi:type="dcterms:W3CDTF">2026-04-09T07:11:00Z</dcterms:modified>
</cp:coreProperties>
</file>