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4321" w:rsidRDefault="0010730D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52"/>
        <w:gridCol w:w="1253"/>
        <w:gridCol w:w="1253"/>
        <w:gridCol w:w="1253"/>
        <w:gridCol w:w="1312"/>
        <w:gridCol w:w="1253"/>
        <w:gridCol w:w="1253"/>
        <w:gridCol w:w="1253"/>
        <w:gridCol w:w="1246"/>
      </w:tblGrid>
      <w:tr w:rsidR="0010730D" w:rsidRP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Daty zajęć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Dzień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Od - Do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Ilość Godz.</w:t>
            </w:r>
          </w:p>
        </w:tc>
        <w:tc>
          <w:tcPr>
            <w:tcW w:w="579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Przedmiot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Status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Grupa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Sala</w:t>
            </w:r>
          </w:p>
        </w:tc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Wykładowca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01/10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Prowadzenie dokumentacji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01/10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Prowadzenie dokumentacji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Prowadzenie dokumentacji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07/10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07/10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13/10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13/10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13/10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13/10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14/10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14/10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lastRenderedPageBreak/>
              <w:t>15/10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15/10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20/10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20/10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20/10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Prowadzenie dokumentacji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21/10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21/10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22/10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23/10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26/10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27/10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27/10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28/10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 xml:space="preserve">Ekonomika zdrowia i finansowanie </w:t>
            </w:r>
            <w:r>
              <w:rPr>
                <w:sz w:val="16"/>
              </w:rPr>
              <w:lastRenderedPageBreak/>
              <w:t>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28/10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29/10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30/10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02/11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02/11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02/11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03/11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03/11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04/11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04/11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05/11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06/11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12/11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 xml:space="preserve">Ekonomika zdrowia i finansowanie świadczeń </w:t>
            </w:r>
            <w:r>
              <w:rPr>
                <w:sz w:val="16"/>
              </w:rPr>
              <w:lastRenderedPageBreak/>
              <w:t>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12/11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13/11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16/11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16/11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16/11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17/11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17/11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18/11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18/11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19/11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20/11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23/11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23/11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23/11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24/11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24/11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24/11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24/11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25/11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25/11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26/11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 xml:space="preserve">Ocena technologii medycznych i taryfikacja świadczeń </w:t>
            </w:r>
            <w:r>
              <w:rPr>
                <w:sz w:val="16"/>
              </w:rPr>
              <w:lastRenderedPageBreak/>
              <w:t>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26/11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27/11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30/11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30/11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11:15 - 14:15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30/11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14:30 - 16:00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WZPB_e-learning6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01/12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01/12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02/12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02/12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03/12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03/12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koordynowanej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03/12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03/12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Polityka społeczna i zdrowotna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03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04/12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Propedeutyka diagnostyki medycznej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010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med. Małgorzata Muc-Wierzgoń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11:30 - 14:30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08/12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14:45 - 17:45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Organizacja opieki stomatologicznej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09/12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09/12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 xml:space="preserve">Ocena technologii medycznych i </w:t>
            </w:r>
            <w:r>
              <w:rPr>
                <w:sz w:val="16"/>
              </w:rPr>
              <w:lastRenderedPageBreak/>
              <w:t>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Wykład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GWy01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WZPB_e-learning9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10/12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10/12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10/12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10/12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11/12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14/12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14/12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09:45 - 12:00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14/12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12:15 - 14:30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14/12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Coaching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15/12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15/12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Global Public Health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Ekonomika zdrowia i finansowanie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11:30 - 13:00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17/12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13:15 - 14:45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Ocena technologii medycznych i taryfikacja świadczeń zdrowotnych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GĆwA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30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prof. dr hab. n. o zdr. Tomasz Holecki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18/12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15/01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  <w:tr w:rsidR="0010730D" w:rsidTr="0010730D">
        <w:tc>
          <w:tcPr>
            <w:tcW w:w="553" w:type="pct"/>
            <w:shd w:val="clear" w:color="auto" w:fill="auto"/>
          </w:tcPr>
          <w:p w:rsidR="0010730D" w:rsidRPr="0010730D" w:rsidRDefault="0010730D">
            <w:pPr>
              <w:rPr>
                <w:b/>
                <w:sz w:val="16"/>
              </w:rPr>
            </w:pPr>
            <w:r w:rsidRPr="0010730D">
              <w:rPr>
                <w:b/>
                <w:sz w:val="16"/>
              </w:rPr>
              <w:t>22/01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79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Język angielski medyczny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KMLS 2 GSe01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WZPB_sala 15</w:t>
            </w:r>
          </w:p>
        </w:tc>
        <w:tc>
          <w:tcPr>
            <w:tcW w:w="553" w:type="pct"/>
            <w:shd w:val="clear" w:color="auto" w:fill="auto"/>
          </w:tcPr>
          <w:p w:rsidR="0010730D" w:rsidRDefault="0010730D">
            <w:pPr>
              <w:rPr>
                <w:sz w:val="16"/>
              </w:rPr>
            </w:pPr>
            <w:r>
              <w:rPr>
                <w:sz w:val="16"/>
              </w:rPr>
              <w:t>dr n. hum. Julia Makowska-Songin</w:t>
            </w:r>
          </w:p>
        </w:tc>
      </w:tr>
    </w:tbl>
    <w:p w:rsidR="0010730D" w:rsidRPr="0010730D" w:rsidRDefault="0010730D">
      <w:pPr>
        <w:rPr>
          <w:sz w:val="16"/>
        </w:rPr>
      </w:pPr>
      <w:bookmarkStart w:id="0" w:name="_GoBack"/>
      <w:bookmarkEnd w:id="0"/>
    </w:p>
    <w:sectPr w:rsidR="0010730D" w:rsidRPr="0010730D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30D" w:rsidRDefault="0010730D" w:rsidP="00294321">
      <w:r>
        <w:separator/>
      </w:r>
    </w:p>
  </w:endnote>
  <w:endnote w:type="continuationSeparator" w:id="0">
    <w:p w:rsidR="0010730D" w:rsidRDefault="0010730D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30D" w:rsidRDefault="0010730D" w:rsidP="00294321">
      <w:r>
        <w:separator/>
      </w:r>
    </w:p>
  </w:footnote>
  <w:footnote w:type="continuationSeparator" w:id="0">
    <w:p w:rsidR="0010730D" w:rsidRDefault="0010730D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2MzUyODksImV4cCI6MTc4OTcyMTY4OSwiaXNzIjoiaHR0cHM6Ly9sb2dpbi5zdW0uZWR1LnBsL3NlcnZlciIsImF1ZCI6ImRlYW5zX29mZmljZV9zZXJ2ZXIiLCJjbGllbnRfaWQiOiJkZWFuc19vZmZpY2VfbG9uZ190YXNrcyIsInN1YiI6ImI3MGI1YzA1LWExZDUtNDdjNC1hY2MwLWVlODk3NjNmYTA1MCIsImF1dGhfdGltZSI6MTc4OTYzNTI4OSwiaWRwIjoibG9jYWwiLCJzY29wZSI6WyJvcGVuaWQiLCJkZWFuc19vZmZpY2Vfc2VydmVyIl0sImFtciI6WyJkZWxlZ2F0aW9uIl19.RRLF9FG77U6DzdoOEhhj9G4uyx6XtP06qe8w0PupuNd0lPjP468QZvdSFHe1aIQZrPZW0Xm6gd64QJrbPiGJTGxYeL5IjCG1SiRMakkjF7oQ__Rxhs6tkUZDBbG5I493VK-Nyq5gl7NLaXHG7K8x747FyANzJFYdmjoue1-prGg3ip3dUfWp4FhoMLHafWL72ObW72bm6cL3qJd1k3PXPNr6DDu72bP1zbwNbGrG6GoVa6mPoeWn6Z6UR7WX9zvit92N-WEJkw3mGObSRFyQZCdSYrIhOFDOqycud8MZBBG4vSDsyASwjA5Z3q5KL26vIr4LwwSFBihWBnP9A-P14h_RuQCRt9HCg_wwBdpWmnJtIZGxpOTOoaDmLZ5mxHB0mZFXv5IdT-5Fc7mug15WyKPxhzE63E7CAb-CyCCqP6gO2tnhnHl3iB3SucA0jGJRsjxErqfOIUuvipa9yrJFrDEkDqqD1skhMDIwY_FilYGUVTvCoJtU1RsqCmp7yVrL"/>
    <w:docVar w:name="AppProcID" w:val="5240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10730D"/>
    <w:rsid w:val="000F6126"/>
    <w:rsid w:val="0010730D"/>
    <w:rsid w:val="002013FB"/>
    <w:rsid w:val="00294321"/>
    <w:rsid w:val="002B2C18"/>
    <w:rsid w:val="005B0F59"/>
    <w:rsid w:val="006F71E2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6F888"/>
  <w15:docId w15:val="{1A0D4FDC-8E9E-40C7-B127-4C4DB938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07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.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41C5F7E-AA91-4D15-9668-D23E5BE78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6</Pages>
  <Words>2859</Words>
  <Characters>17160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19980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1</cp:revision>
  <dcterms:created xsi:type="dcterms:W3CDTF">2026-09-17T08:54:00Z</dcterms:created>
  <dcterms:modified xsi:type="dcterms:W3CDTF">2026-09-17T08:55:00Z</dcterms:modified>
</cp:coreProperties>
</file>